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FD" w:rsidRDefault="00AB3FFD" w:rsidP="00AB3FFD">
      <w:pPr>
        <w:spacing w:line="240" w:lineRule="auto"/>
        <w:jc w:val="center"/>
        <w:rPr>
          <w:b/>
          <w:caps/>
          <w:color w:val="993300"/>
          <w:sz w:val="28"/>
          <w:szCs w:val="28"/>
        </w:rPr>
      </w:pPr>
    </w:p>
    <w:p w:rsidR="005D1E67" w:rsidRPr="00014F62" w:rsidRDefault="005D1E67" w:rsidP="0073008A">
      <w:pPr>
        <w:spacing w:line="240" w:lineRule="auto"/>
        <w:jc w:val="right"/>
        <w:rPr>
          <w:b/>
          <w:caps/>
          <w:color w:val="993300"/>
          <w:sz w:val="28"/>
          <w:szCs w:val="28"/>
          <w:lang w:val="uz-Cyrl-UZ"/>
        </w:rPr>
      </w:pPr>
      <w:r w:rsidRPr="00014F62">
        <w:rPr>
          <w:b/>
          <w:caps/>
          <w:color w:val="993300"/>
          <w:sz w:val="28"/>
          <w:szCs w:val="28"/>
        </w:rPr>
        <w:t>Информационное</w:t>
      </w:r>
      <w:r w:rsidRPr="00014F62">
        <w:rPr>
          <w:b/>
          <w:caps/>
          <w:color w:val="993300"/>
          <w:sz w:val="28"/>
          <w:szCs w:val="28"/>
          <w:lang w:val="uz-Cyrl-UZ"/>
        </w:rPr>
        <w:t xml:space="preserve"> </w:t>
      </w:r>
      <w:r w:rsidRPr="00014F62">
        <w:rPr>
          <w:b/>
          <w:caps/>
          <w:color w:val="993300"/>
          <w:sz w:val="28"/>
          <w:szCs w:val="28"/>
        </w:rPr>
        <w:t xml:space="preserve"> письмо</w:t>
      </w:r>
      <w:r w:rsidR="0073008A">
        <w:rPr>
          <w:b/>
          <w:caps/>
          <w:color w:val="993300"/>
          <w:sz w:val="28"/>
          <w:szCs w:val="28"/>
        </w:rPr>
        <w:t xml:space="preserve">               </w:t>
      </w:r>
      <w:r w:rsidR="00B622C3">
        <w:rPr>
          <w:noProof/>
          <w:sz w:val="32"/>
          <w:szCs w:val="32"/>
        </w:rPr>
        <w:drawing>
          <wp:inline distT="0" distB="0" distL="0" distR="0">
            <wp:extent cx="1054100" cy="965200"/>
            <wp:effectExtent l="0" t="0" r="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67" w:rsidRDefault="005D1E67" w:rsidP="005D1E67">
      <w:pPr>
        <w:spacing w:line="240" w:lineRule="auto"/>
        <w:jc w:val="center"/>
        <w:rPr>
          <w:b/>
          <w:color w:val="000080"/>
        </w:rPr>
      </w:pPr>
    </w:p>
    <w:p w:rsidR="005D1E67" w:rsidRPr="00B45897" w:rsidRDefault="00C63A00" w:rsidP="005D1E67">
      <w:pPr>
        <w:spacing w:line="240" w:lineRule="auto"/>
        <w:jc w:val="center"/>
        <w:rPr>
          <w:b/>
          <w:color w:val="000080"/>
        </w:rPr>
      </w:pPr>
      <w:r>
        <w:rPr>
          <w:b/>
          <w:color w:val="000080"/>
        </w:rPr>
        <w:t xml:space="preserve">Институт архитектуры и строительства </w:t>
      </w:r>
      <w:r w:rsidR="005D1E67" w:rsidRPr="00B45897">
        <w:rPr>
          <w:b/>
          <w:color w:val="000080"/>
        </w:rPr>
        <w:t xml:space="preserve">ФГБОУ ВО «Волгоградский государственный </w:t>
      </w:r>
      <w:r w:rsidR="00E6344C">
        <w:rPr>
          <w:b/>
          <w:color w:val="000080"/>
        </w:rPr>
        <w:t>технический университет»</w:t>
      </w:r>
      <w:r>
        <w:rPr>
          <w:b/>
          <w:color w:val="000080"/>
        </w:rPr>
        <w:t xml:space="preserve"> </w:t>
      </w:r>
      <w:r w:rsidR="005D1E67" w:rsidRPr="00B45897">
        <w:rPr>
          <w:b/>
          <w:color w:val="000080"/>
        </w:rPr>
        <w:t>приглаша</w:t>
      </w:r>
      <w:r w:rsidR="005D1E67" w:rsidRPr="00B45897">
        <w:rPr>
          <w:b/>
          <w:color w:val="000080"/>
          <w:lang w:val="uz-Cyrl-UZ"/>
        </w:rPr>
        <w:t>е</w:t>
      </w:r>
      <w:r w:rsidR="005D1E67" w:rsidRPr="00B45897">
        <w:rPr>
          <w:b/>
          <w:color w:val="000080"/>
        </w:rPr>
        <w:t>т Вас принять участие</w:t>
      </w:r>
      <w:r w:rsidR="00BC4996">
        <w:rPr>
          <w:b/>
          <w:color w:val="000080"/>
        </w:rPr>
        <w:t xml:space="preserve"> </w:t>
      </w:r>
    </w:p>
    <w:p w:rsidR="000A2EF4" w:rsidRDefault="00547CA7" w:rsidP="000A2EF4">
      <w:pPr>
        <w:spacing w:line="240" w:lineRule="auto"/>
        <w:jc w:val="center"/>
        <w:rPr>
          <w:b/>
          <w:spacing w:val="-4"/>
        </w:rPr>
      </w:pPr>
      <w:r>
        <w:rPr>
          <w:b/>
          <w:color w:val="000080"/>
          <w:spacing w:val="-4"/>
        </w:rPr>
        <w:t xml:space="preserve">в </w:t>
      </w:r>
      <w:r w:rsidR="000A2EF4" w:rsidRPr="00B45897">
        <w:rPr>
          <w:b/>
          <w:color w:val="000080"/>
          <w:spacing w:val="-4"/>
          <w:lang w:val="en-US"/>
        </w:rPr>
        <w:t>I</w:t>
      </w:r>
      <w:r w:rsidR="00CE63C1">
        <w:rPr>
          <w:b/>
          <w:color w:val="000080"/>
          <w:spacing w:val="-4"/>
          <w:lang w:val="en-US"/>
        </w:rPr>
        <w:t>V</w:t>
      </w:r>
      <w:r w:rsidR="000A2EF4" w:rsidRPr="00B45897">
        <w:rPr>
          <w:b/>
          <w:color w:val="000080"/>
          <w:spacing w:val="-4"/>
        </w:rPr>
        <w:t xml:space="preserve"> Международной научно-технической конференции</w:t>
      </w:r>
      <w:r w:rsidR="000A2EF4" w:rsidRPr="00B45897">
        <w:rPr>
          <w:b/>
          <w:spacing w:val="-4"/>
        </w:rPr>
        <w:t xml:space="preserve"> </w:t>
      </w:r>
    </w:p>
    <w:p w:rsidR="005D1E67" w:rsidRDefault="005D1E67" w:rsidP="000A2EF4">
      <w:pPr>
        <w:spacing w:line="240" w:lineRule="auto"/>
        <w:jc w:val="center"/>
        <w:rPr>
          <w:b/>
          <w:spacing w:val="-4"/>
        </w:rPr>
      </w:pPr>
      <w:bookmarkStart w:id="0" w:name="_GoBack"/>
      <w:r w:rsidRPr="00B45897">
        <w:rPr>
          <w:b/>
          <w:color w:val="008000"/>
          <w:spacing w:val="-4"/>
          <w:sz w:val="26"/>
          <w:szCs w:val="26"/>
        </w:rPr>
        <w:t>«Энергоэффективность, ресурсосбережение и природопользование в городском хозяйстве и строительстве: экономика</w:t>
      </w:r>
      <w:r>
        <w:rPr>
          <w:b/>
          <w:color w:val="008000"/>
          <w:spacing w:val="-4"/>
          <w:sz w:val="26"/>
          <w:szCs w:val="26"/>
        </w:rPr>
        <w:t xml:space="preserve"> и </w:t>
      </w:r>
      <w:r w:rsidRPr="00B45897">
        <w:rPr>
          <w:b/>
          <w:color w:val="008000"/>
          <w:spacing w:val="-4"/>
          <w:sz w:val="26"/>
          <w:szCs w:val="26"/>
        </w:rPr>
        <w:t>управление»</w:t>
      </w:r>
      <w:r w:rsidR="000413DF" w:rsidRPr="000413DF">
        <w:rPr>
          <w:rStyle w:val="a7"/>
          <w:b/>
          <w:color w:val="008000"/>
          <w:spacing w:val="-4"/>
          <w:sz w:val="26"/>
          <w:szCs w:val="26"/>
        </w:rPr>
        <w:t xml:space="preserve"> </w:t>
      </w:r>
      <w:r w:rsidR="000413DF">
        <w:rPr>
          <w:rStyle w:val="a7"/>
          <w:b/>
          <w:color w:val="008000"/>
          <w:spacing w:val="-4"/>
          <w:sz w:val="26"/>
          <w:szCs w:val="26"/>
        </w:rPr>
        <w:footnoteReference w:id="1"/>
      </w:r>
    </w:p>
    <w:p w:rsidR="005D1E67" w:rsidRPr="002A173F" w:rsidRDefault="005D1E67" w:rsidP="005D1E67">
      <w:pPr>
        <w:spacing w:line="240" w:lineRule="auto"/>
        <w:jc w:val="center"/>
        <w:rPr>
          <w:color w:val="000080"/>
        </w:rPr>
      </w:pPr>
      <w:r w:rsidRPr="002A173F">
        <w:rPr>
          <w:color w:val="000080"/>
        </w:rPr>
        <w:t xml:space="preserve">(Россия, г. Волгоград, </w:t>
      </w:r>
      <w:r>
        <w:rPr>
          <w:color w:val="000080"/>
        </w:rPr>
        <w:t>2</w:t>
      </w:r>
      <w:r w:rsidR="005E4C32">
        <w:rPr>
          <w:color w:val="000080"/>
        </w:rPr>
        <w:t>2</w:t>
      </w:r>
      <w:r>
        <w:rPr>
          <w:color w:val="000080"/>
        </w:rPr>
        <w:t>-2</w:t>
      </w:r>
      <w:r w:rsidR="005E4C32">
        <w:rPr>
          <w:color w:val="000080"/>
        </w:rPr>
        <w:t>6</w:t>
      </w:r>
      <w:r>
        <w:rPr>
          <w:color w:val="000080"/>
        </w:rPr>
        <w:t xml:space="preserve"> </w:t>
      </w:r>
      <w:r w:rsidR="00AA32C8">
        <w:rPr>
          <w:color w:val="000080"/>
        </w:rPr>
        <w:t xml:space="preserve">мая </w:t>
      </w:r>
      <w:r w:rsidRPr="002A173F">
        <w:rPr>
          <w:color w:val="000080"/>
        </w:rPr>
        <w:t>201</w:t>
      </w:r>
      <w:r w:rsidR="005E4C32">
        <w:rPr>
          <w:color w:val="000080"/>
        </w:rPr>
        <w:t>7</w:t>
      </w:r>
      <w:r w:rsidRPr="002A173F">
        <w:rPr>
          <w:color w:val="000080"/>
        </w:rPr>
        <w:t xml:space="preserve"> г.)</w:t>
      </w:r>
    </w:p>
    <w:bookmarkEnd w:id="0"/>
    <w:p w:rsidR="005D1E67" w:rsidRDefault="005D1E67" w:rsidP="005D1E67">
      <w:pPr>
        <w:tabs>
          <w:tab w:val="left" w:pos="720"/>
          <w:tab w:val="left" w:pos="900"/>
        </w:tabs>
        <w:spacing w:line="240" w:lineRule="auto"/>
        <w:ind w:firstLine="720"/>
        <w:rPr>
          <w:b/>
          <w:color w:val="000080"/>
        </w:rPr>
      </w:pPr>
    </w:p>
    <w:p w:rsidR="005D1E67" w:rsidRPr="00B45897" w:rsidRDefault="005D1E67" w:rsidP="005D1E67">
      <w:pPr>
        <w:tabs>
          <w:tab w:val="left" w:pos="720"/>
          <w:tab w:val="left" w:pos="900"/>
        </w:tabs>
        <w:spacing w:line="240" w:lineRule="auto"/>
        <w:ind w:firstLine="720"/>
        <w:rPr>
          <w:b/>
          <w:color w:val="000080"/>
        </w:rPr>
      </w:pPr>
      <w:r w:rsidRPr="00B45897">
        <w:rPr>
          <w:b/>
          <w:color w:val="000080"/>
        </w:rPr>
        <w:t xml:space="preserve">Мы рады приветствовать всех, проявивших интерес к актуальным проблемам современности: </w:t>
      </w:r>
    </w:p>
    <w:p w:rsidR="005D1E67" w:rsidRPr="00B45897" w:rsidRDefault="005D1E67" w:rsidP="005D1E67">
      <w:pPr>
        <w:tabs>
          <w:tab w:val="left" w:pos="720"/>
          <w:tab w:val="left" w:pos="900"/>
          <w:tab w:val="left" w:pos="1080"/>
        </w:tabs>
        <w:spacing w:line="240" w:lineRule="auto"/>
        <w:ind w:firstLine="720"/>
        <w:rPr>
          <w:b/>
          <w:i/>
          <w:color w:val="008000"/>
        </w:rPr>
      </w:pPr>
      <w:r w:rsidRPr="00F9770B">
        <w:rPr>
          <w:b/>
          <w:i/>
          <w:color w:val="000080"/>
        </w:rPr>
        <w:t>Секция 1</w:t>
      </w:r>
      <w:r w:rsidRPr="00B45897">
        <w:rPr>
          <w:b/>
          <w:i/>
          <w:color w:val="008000"/>
        </w:rPr>
        <w:t xml:space="preserve"> «</w:t>
      </w:r>
      <w:r>
        <w:rPr>
          <w:b/>
          <w:i/>
          <w:color w:val="008000"/>
        </w:rPr>
        <w:t xml:space="preserve">Энергосбережение в </w:t>
      </w:r>
      <w:r w:rsidRPr="001316D6">
        <w:rPr>
          <w:b/>
          <w:i/>
          <w:color w:val="008000"/>
        </w:rPr>
        <w:t>архитектуре и</w:t>
      </w:r>
      <w:r>
        <w:rPr>
          <w:b/>
          <w:i/>
          <w:color w:val="008000"/>
        </w:rPr>
        <w:t xml:space="preserve"> </w:t>
      </w:r>
      <w:r w:rsidRPr="001316D6">
        <w:rPr>
          <w:b/>
          <w:i/>
          <w:color w:val="008000"/>
        </w:rPr>
        <w:t>строительн</w:t>
      </w:r>
      <w:r>
        <w:rPr>
          <w:b/>
          <w:i/>
          <w:color w:val="008000"/>
        </w:rPr>
        <w:t xml:space="preserve">ом </w:t>
      </w:r>
      <w:r w:rsidRPr="001316D6">
        <w:rPr>
          <w:b/>
          <w:i/>
          <w:color w:val="008000"/>
        </w:rPr>
        <w:t>комплекс</w:t>
      </w:r>
      <w:r>
        <w:rPr>
          <w:b/>
          <w:i/>
          <w:color w:val="008000"/>
        </w:rPr>
        <w:t>е</w:t>
      </w:r>
      <w:r w:rsidR="00144B13">
        <w:rPr>
          <w:b/>
          <w:i/>
          <w:color w:val="008000"/>
        </w:rPr>
        <w:t xml:space="preserve">. </w:t>
      </w:r>
      <w:r w:rsidR="00144B13" w:rsidRPr="00B45897">
        <w:rPr>
          <w:b/>
          <w:i/>
          <w:color w:val="008000"/>
        </w:rPr>
        <w:t>Экология и градостроительное проектирование</w:t>
      </w:r>
      <w:r w:rsidRPr="00B45897">
        <w:rPr>
          <w:b/>
          <w:i/>
          <w:color w:val="008000"/>
        </w:rPr>
        <w:t>»</w:t>
      </w:r>
    </w:p>
    <w:p w:rsidR="005D1E67" w:rsidRPr="00B45897" w:rsidRDefault="005D1E67" w:rsidP="005D1E67">
      <w:pPr>
        <w:tabs>
          <w:tab w:val="left" w:pos="720"/>
          <w:tab w:val="left" w:pos="900"/>
        </w:tabs>
        <w:spacing w:line="240" w:lineRule="auto"/>
        <w:ind w:firstLine="720"/>
        <w:rPr>
          <w:b/>
          <w:i/>
          <w:color w:val="008000"/>
        </w:rPr>
      </w:pPr>
      <w:r w:rsidRPr="00F9770B">
        <w:rPr>
          <w:b/>
          <w:i/>
          <w:color w:val="000080"/>
        </w:rPr>
        <w:t>Секция 2</w:t>
      </w:r>
      <w:r w:rsidRPr="00B45897">
        <w:rPr>
          <w:b/>
          <w:i/>
          <w:color w:val="008000"/>
        </w:rPr>
        <w:t xml:space="preserve"> «Экономика и управление строительством в современных условиях»</w:t>
      </w:r>
    </w:p>
    <w:p w:rsidR="005D1E67" w:rsidRDefault="005D1E67" w:rsidP="005D1E67">
      <w:pPr>
        <w:tabs>
          <w:tab w:val="left" w:pos="720"/>
          <w:tab w:val="left" w:pos="900"/>
          <w:tab w:val="left" w:pos="1080"/>
        </w:tabs>
        <w:spacing w:line="240" w:lineRule="auto"/>
        <w:ind w:firstLine="720"/>
        <w:rPr>
          <w:b/>
          <w:i/>
          <w:color w:val="008000"/>
        </w:rPr>
      </w:pPr>
      <w:r w:rsidRPr="00F9770B">
        <w:rPr>
          <w:b/>
          <w:i/>
          <w:color w:val="000080"/>
        </w:rPr>
        <w:t xml:space="preserve">Секция </w:t>
      </w:r>
      <w:r w:rsidR="009E78F4">
        <w:rPr>
          <w:b/>
          <w:i/>
          <w:color w:val="000080"/>
        </w:rPr>
        <w:t>3</w:t>
      </w:r>
      <w:r w:rsidRPr="00B45897">
        <w:rPr>
          <w:b/>
          <w:i/>
          <w:color w:val="008000"/>
        </w:rPr>
        <w:t xml:space="preserve"> «Ресурсо-, энергосбережение и природопользование в городском, жилищном и коммунальном хозяйстве»</w:t>
      </w:r>
    </w:p>
    <w:p w:rsidR="009E78F4" w:rsidRPr="00B45897" w:rsidRDefault="009E78F4" w:rsidP="009E78F4">
      <w:pPr>
        <w:tabs>
          <w:tab w:val="left" w:pos="720"/>
          <w:tab w:val="left" w:pos="900"/>
          <w:tab w:val="left" w:pos="1080"/>
        </w:tabs>
        <w:spacing w:line="240" w:lineRule="auto"/>
        <w:ind w:firstLine="720"/>
        <w:rPr>
          <w:b/>
          <w:i/>
          <w:color w:val="008000"/>
        </w:rPr>
      </w:pPr>
      <w:r w:rsidRPr="00F9770B">
        <w:rPr>
          <w:b/>
          <w:i/>
          <w:color w:val="000080"/>
        </w:rPr>
        <w:t xml:space="preserve">Секция </w:t>
      </w:r>
      <w:r>
        <w:rPr>
          <w:b/>
          <w:i/>
          <w:color w:val="000080"/>
        </w:rPr>
        <w:t>4</w:t>
      </w:r>
      <w:r w:rsidRPr="00B45897">
        <w:rPr>
          <w:b/>
          <w:i/>
          <w:color w:val="008000"/>
        </w:rPr>
        <w:t xml:space="preserve"> «Комфортность проживания в современном городе: социально-экономические аспекты энерго-, ресурсосбережения и природопользования»</w:t>
      </w:r>
    </w:p>
    <w:p w:rsidR="00250C76" w:rsidRDefault="00250C76" w:rsidP="00250C76">
      <w:pPr>
        <w:tabs>
          <w:tab w:val="left" w:pos="720"/>
          <w:tab w:val="left" w:pos="900"/>
          <w:tab w:val="left" w:pos="1080"/>
        </w:tabs>
        <w:spacing w:line="240" w:lineRule="auto"/>
        <w:ind w:firstLine="720"/>
        <w:rPr>
          <w:b/>
          <w:i/>
          <w:color w:val="008000"/>
        </w:rPr>
      </w:pPr>
      <w:r w:rsidRPr="009E78F4">
        <w:rPr>
          <w:b/>
          <w:i/>
          <w:color w:val="000080"/>
        </w:rPr>
        <w:t>Секция 5</w:t>
      </w:r>
      <w:r w:rsidRPr="00B45897">
        <w:rPr>
          <w:b/>
          <w:i/>
          <w:color w:val="008000"/>
        </w:rPr>
        <w:t xml:space="preserve"> «</w:t>
      </w:r>
      <w:r>
        <w:rPr>
          <w:b/>
          <w:i/>
          <w:color w:val="008000"/>
        </w:rPr>
        <w:t>Публичное управление социально-экономическими процессами на уровне города: комфортность и энергоэффективность жизнедеятельности населения»</w:t>
      </w:r>
    </w:p>
    <w:p w:rsidR="00346B69" w:rsidRDefault="00346B69" w:rsidP="00346B69">
      <w:pPr>
        <w:tabs>
          <w:tab w:val="left" w:pos="720"/>
          <w:tab w:val="left" w:pos="900"/>
          <w:tab w:val="left" w:pos="1080"/>
        </w:tabs>
        <w:spacing w:line="240" w:lineRule="auto"/>
        <w:ind w:firstLine="720"/>
        <w:rPr>
          <w:b/>
          <w:i/>
          <w:color w:val="008000"/>
        </w:rPr>
      </w:pPr>
      <w:r w:rsidRPr="009E78F4">
        <w:rPr>
          <w:b/>
          <w:i/>
          <w:color w:val="000080"/>
        </w:rPr>
        <w:t xml:space="preserve">Секция </w:t>
      </w:r>
      <w:r>
        <w:rPr>
          <w:b/>
          <w:i/>
          <w:color w:val="000080"/>
        </w:rPr>
        <w:t>6</w:t>
      </w:r>
      <w:r w:rsidRPr="00B45897">
        <w:rPr>
          <w:b/>
          <w:i/>
          <w:color w:val="008000"/>
        </w:rPr>
        <w:t xml:space="preserve"> «</w:t>
      </w:r>
      <w:r w:rsidR="00E204CC">
        <w:rPr>
          <w:b/>
          <w:i/>
          <w:color w:val="008000"/>
          <w:lang w:val="en-US"/>
        </w:rPr>
        <w:t>Varia</w:t>
      </w:r>
      <w:r>
        <w:rPr>
          <w:b/>
          <w:i/>
          <w:color w:val="008000"/>
        </w:rPr>
        <w:t>»</w:t>
      </w:r>
    </w:p>
    <w:p w:rsidR="00346B69" w:rsidRDefault="00346B69" w:rsidP="00250C76">
      <w:pPr>
        <w:tabs>
          <w:tab w:val="left" w:pos="720"/>
          <w:tab w:val="left" w:pos="900"/>
          <w:tab w:val="left" w:pos="1080"/>
        </w:tabs>
        <w:spacing w:line="240" w:lineRule="auto"/>
        <w:ind w:firstLine="720"/>
        <w:rPr>
          <w:b/>
          <w:i/>
          <w:color w:val="008000"/>
        </w:rPr>
      </w:pPr>
    </w:p>
    <w:p w:rsidR="005D1E67" w:rsidRPr="00B45897" w:rsidRDefault="005D1E67" w:rsidP="005D1E67">
      <w:pPr>
        <w:tabs>
          <w:tab w:val="left" w:pos="720"/>
          <w:tab w:val="left" w:pos="900"/>
        </w:tabs>
        <w:spacing w:line="240" w:lineRule="auto"/>
        <w:ind w:firstLine="720"/>
        <w:rPr>
          <w:color w:val="000080"/>
        </w:rPr>
      </w:pPr>
      <w:r w:rsidRPr="00B45897">
        <w:rPr>
          <w:b/>
          <w:color w:val="000080"/>
        </w:rPr>
        <w:t xml:space="preserve">Официальные языки конференции: </w:t>
      </w:r>
      <w:r w:rsidRPr="00B45897">
        <w:rPr>
          <w:b/>
          <w:i/>
          <w:color w:val="000080"/>
        </w:rPr>
        <w:t>русский, английский</w:t>
      </w:r>
      <w:r w:rsidRPr="00B45897">
        <w:rPr>
          <w:b/>
          <w:color w:val="000080"/>
        </w:rPr>
        <w:t>.</w:t>
      </w:r>
    </w:p>
    <w:p w:rsidR="005D1E67" w:rsidRPr="002A173F" w:rsidRDefault="005D1E67" w:rsidP="005D1E67">
      <w:pPr>
        <w:tabs>
          <w:tab w:val="left" w:pos="720"/>
          <w:tab w:val="left" w:pos="900"/>
        </w:tabs>
        <w:spacing w:line="240" w:lineRule="auto"/>
        <w:ind w:firstLine="720"/>
        <w:rPr>
          <w:b/>
          <w:color w:val="000080"/>
          <w:lang w:val="uz-Cyrl-UZ"/>
        </w:rPr>
      </w:pPr>
      <w:r w:rsidRPr="002A173F">
        <w:rPr>
          <w:color w:val="000080"/>
        </w:rPr>
        <w:t xml:space="preserve">Заявки для участия в конференции и </w:t>
      </w:r>
      <w:r w:rsidRPr="002A173F">
        <w:rPr>
          <w:rStyle w:val="a6"/>
          <w:color w:val="000080"/>
        </w:rPr>
        <w:t xml:space="preserve">тщательно отредактированные материалы </w:t>
      </w:r>
      <w:r w:rsidRPr="002A173F">
        <w:rPr>
          <w:color w:val="000080"/>
        </w:rPr>
        <w:t xml:space="preserve">для публикации в сборнике трудов конференции должны быть посланы </w:t>
      </w:r>
      <w:r w:rsidRPr="002A173F">
        <w:rPr>
          <w:rStyle w:val="FontStyle15"/>
          <w:color w:val="000080"/>
        </w:rPr>
        <w:t xml:space="preserve">по электронной почте </w:t>
      </w:r>
      <w:r w:rsidRPr="002A173F">
        <w:rPr>
          <w:rStyle w:val="FontStyle15"/>
          <w:b/>
          <w:color w:val="000080"/>
        </w:rPr>
        <w:t>akcenovanadya@mail.ru</w:t>
      </w:r>
      <w:r w:rsidRPr="002A173F">
        <w:rPr>
          <w:b/>
          <w:color w:val="000080"/>
        </w:rPr>
        <w:t xml:space="preserve"> </w:t>
      </w:r>
      <w:r w:rsidRPr="005D1E67">
        <w:rPr>
          <w:rStyle w:val="FontStyle15"/>
          <w:b/>
          <w:color w:val="000080"/>
          <w:sz w:val="28"/>
          <w:szCs w:val="28"/>
          <w:u w:val="single"/>
        </w:rPr>
        <w:t xml:space="preserve">до </w:t>
      </w:r>
      <w:r w:rsidR="00C63A00">
        <w:rPr>
          <w:rStyle w:val="FontStyle15"/>
          <w:b/>
          <w:color w:val="000080"/>
          <w:sz w:val="28"/>
          <w:szCs w:val="28"/>
          <w:u w:val="single"/>
        </w:rPr>
        <w:t>2</w:t>
      </w:r>
      <w:r w:rsidR="005E4C32">
        <w:rPr>
          <w:rStyle w:val="FontStyle15"/>
          <w:b/>
          <w:color w:val="000080"/>
          <w:sz w:val="28"/>
          <w:szCs w:val="28"/>
          <w:u w:val="single"/>
        </w:rPr>
        <w:t>0</w:t>
      </w:r>
      <w:r w:rsidR="000413DF">
        <w:rPr>
          <w:rStyle w:val="FontStyle15"/>
          <w:b/>
          <w:color w:val="000080"/>
          <w:sz w:val="28"/>
          <w:szCs w:val="28"/>
          <w:u w:val="single"/>
        </w:rPr>
        <w:t xml:space="preserve"> мая</w:t>
      </w:r>
      <w:r w:rsidR="006E6A99">
        <w:rPr>
          <w:rStyle w:val="FontStyle15"/>
          <w:b/>
          <w:color w:val="000080"/>
          <w:sz w:val="28"/>
          <w:szCs w:val="28"/>
          <w:u w:val="single"/>
        </w:rPr>
        <w:t xml:space="preserve"> </w:t>
      </w:r>
      <w:r w:rsidRPr="002416A4">
        <w:rPr>
          <w:rStyle w:val="FontStyle14"/>
          <w:color w:val="000080"/>
          <w:sz w:val="28"/>
          <w:szCs w:val="28"/>
          <w:u w:val="single"/>
        </w:rPr>
        <w:t>201</w:t>
      </w:r>
      <w:r w:rsidR="005E4C32">
        <w:rPr>
          <w:rStyle w:val="FontStyle14"/>
          <w:color w:val="000080"/>
          <w:sz w:val="28"/>
          <w:szCs w:val="28"/>
          <w:u w:val="single"/>
        </w:rPr>
        <w:t>7</w:t>
      </w:r>
      <w:r w:rsidRPr="002416A4">
        <w:rPr>
          <w:rStyle w:val="FontStyle14"/>
          <w:color w:val="000080"/>
          <w:sz w:val="28"/>
          <w:szCs w:val="28"/>
          <w:u w:val="single"/>
        </w:rPr>
        <w:t xml:space="preserve"> </w:t>
      </w:r>
      <w:r w:rsidRPr="00C63A00">
        <w:rPr>
          <w:rStyle w:val="FontStyle15"/>
          <w:b/>
          <w:color w:val="000080"/>
          <w:sz w:val="28"/>
          <w:szCs w:val="28"/>
        </w:rPr>
        <w:t>года</w:t>
      </w:r>
      <w:r w:rsidRPr="002416A4">
        <w:rPr>
          <w:rStyle w:val="FontStyle15"/>
          <w:b/>
          <w:color w:val="000080"/>
          <w:sz w:val="28"/>
          <w:szCs w:val="28"/>
        </w:rPr>
        <w:t>.</w:t>
      </w:r>
    </w:p>
    <w:p w:rsidR="005D1E67" w:rsidRDefault="005D1E67" w:rsidP="005D1E67">
      <w:pPr>
        <w:spacing w:line="240" w:lineRule="auto"/>
        <w:ind w:firstLine="720"/>
        <w:rPr>
          <w:b/>
          <w:color w:val="000080"/>
          <w:sz w:val="8"/>
          <w:szCs w:val="8"/>
        </w:rPr>
      </w:pPr>
    </w:p>
    <w:p w:rsidR="005D1E67" w:rsidRPr="002A173F" w:rsidRDefault="005D1E67" w:rsidP="005D1E67">
      <w:pPr>
        <w:spacing w:line="240" w:lineRule="auto"/>
        <w:ind w:firstLine="720"/>
        <w:rPr>
          <w:b/>
          <w:color w:val="000080"/>
        </w:rPr>
      </w:pPr>
      <w:r w:rsidRPr="002A173F">
        <w:rPr>
          <w:b/>
          <w:color w:val="000080"/>
        </w:rPr>
        <w:t>Требования к оформлению статьи:</w:t>
      </w:r>
    </w:p>
    <w:p w:rsidR="005D1E67" w:rsidRPr="00AC3C51" w:rsidRDefault="005D1E67" w:rsidP="005D1E67">
      <w:pPr>
        <w:spacing w:line="240" w:lineRule="auto"/>
        <w:ind w:firstLine="720"/>
        <w:rPr>
          <w:rFonts w:ascii="Time Roman" w:hAnsi="Time Roman" w:cs="ArialMT"/>
          <w:color w:val="000080"/>
        </w:rPr>
      </w:pPr>
      <w:r w:rsidRPr="00AC3C51">
        <w:rPr>
          <w:rFonts w:ascii="Time Roman" w:hAnsi="Time Roman" w:cs="ArialMT"/>
          <w:color w:val="000080"/>
        </w:rPr>
        <w:t xml:space="preserve">Объем </w:t>
      </w:r>
      <w:r w:rsidRPr="004553E8">
        <w:rPr>
          <w:bCs/>
          <w:iCs/>
          <w:color w:val="000080"/>
        </w:rPr>
        <w:t>доклада – 10</w:t>
      </w:r>
      <w:r>
        <w:rPr>
          <w:bCs/>
          <w:iCs/>
          <w:color w:val="000080"/>
        </w:rPr>
        <w:t xml:space="preserve"> стр.</w:t>
      </w:r>
      <w:r w:rsidRPr="004553E8">
        <w:rPr>
          <w:bCs/>
          <w:iCs/>
          <w:color w:val="000080"/>
        </w:rPr>
        <w:t xml:space="preserve">, статьи – 6 </w:t>
      </w:r>
      <w:r>
        <w:rPr>
          <w:bCs/>
          <w:iCs/>
          <w:color w:val="000080"/>
        </w:rPr>
        <w:t xml:space="preserve">стр. </w:t>
      </w:r>
      <w:r w:rsidRPr="004553E8">
        <w:rPr>
          <w:color w:val="000080"/>
        </w:rPr>
        <w:t>авторского текста, включая таблицы и рисунки</w:t>
      </w:r>
      <w:r>
        <w:rPr>
          <w:color w:val="000080"/>
        </w:rPr>
        <w:t xml:space="preserve">, </w:t>
      </w:r>
      <w:r w:rsidRPr="00AC3C51">
        <w:rPr>
          <w:rFonts w:ascii="Time Roman" w:hAnsi="Time Roman" w:cs="ArialMT"/>
          <w:color w:val="000080"/>
        </w:rPr>
        <w:t xml:space="preserve">формата А4; формат файла: </w:t>
      </w:r>
      <w:r w:rsidRPr="00AC3C51">
        <w:rPr>
          <w:rFonts w:ascii="Time Roman" w:hAnsi="Time Roman" w:cs="ArialMT"/>
          <w:color w:val="000080"/>
          <w:lang w:val="en-US"/>
        </w:rPr>
        <w:t>MS</w:t>
      </w:r>
      <w:r w:rsidRPr="00AC3C51">
        <w:rPr>
          <w:rFonts w:ascii="Time Roman" w:hAnsi="Time Roman" w:cs="ArialMT"/>
          <w:color w:val="000080"/>
        </w:rPr>
        <w:t xml:space="preserve"> </w:t>
      </w:r>
      <w:r w:rsidRPr="00AC3C51">
        <w:rPr>
          <w:rFonts w:ascii="Time Roman" w:hAnsi="Time Roman" w:cs="ArialMT"/>
          <w:color w:val="000080"/>
          <w:lang w:val="en-US"/>
        </w:rPr>
        <w:t>Word</w:t>
      </w:r>
      <w:r w:rsidRPr="00AC3C51">
        <w:rPr>
          <w:rFonts w:ascii="Time Roman" w:hAnsi="Time Roman" w:cs="ArialMT"/>
          <w:color w:val="000080"/>
        </w:rPr>
        <w:t xml:space="preserve"> 2003–2010, шрифт: </w:t>
      </w:r>
      <w:r w:rsidRPr="00AC3C51">
        <w:rPr>
          <w:rFonts w:ascii="Time Roman" w:hAnsi="Time Roman" w:cs="ArialMT"/>
          <w:color w:val="000080"/>
          <w:lang w:val="en-US"/>
        </w:rPr>
        <w:t>Times</w:t>
      </w:r>
      <w:r w:rsidRPr="00AC3C51">
        <w:rPr>
          <w:rFonts w:ascii="Time Roman" w:hAnsi="Time Roman" w:cs="ArialMT"/>
          <w:color w:val="000080"/>
        </w:rPr>
        <w:t xml:space="preserve"> </w:t>
      </w:r>
      <w:r w:rsidRPr="00AC3C51">
        <w:rPr>
          <w:rFonts w:ascii="Time Roman" w:hAnsi="Time Roman" w:cs="ArialMT"/>
          <w:color w:val="000080"/>
          <w:lang w:val="en-US"/>
        </w:rPr>
        <w:t>New</w:t>
      </w:r>
      <w:r w:rsidRPr="00AC3C51">
        <w:rPr>
          <w:rFonts w:ascii="Time Roman" w:hAnsi="Time Roman" w:cs="ArialMT"/>
          <w:color w:val="000080"/>
        </w:rPr>
        <w:t xml:space="preserve"> </w:t>
      </w:r>
      <w:r w:rsidRPr="00AC3C51">
        <w:rPr>
          <w:rFonts w:ascii="Time Roman" w:hAnsi="Time Roman" w:cs="ArialMT"/>
          <w:color w:val="000080"/>
          <w:lang w:val="en-US"/>
        </w:rPr>
        <w:t>Roman</w:t>
      </w:r>
      <w:r w:rsidRPr="00AC3C51">
        <w:rPr>
          <w:rFonts w:ascii="Time Roman" w:hAnsi="Time Roman" w:cs="ArialMT"/>
          <w:color w:val="000080"/>
        </w:rPr>
        <w:t xml:space="preserve"> Cyr, размер шрифта основного текста: 14 (остальных элементо</w:t>
      </w:r>
      <w:r>
        <w:rPr>
          <w:rFonts w:cs="ArialMT"/>
          <w:color w:val="000080"/>
        </w:rPr>
        <w:t>в</w:t>
      </w:r>
      <w:r w:rsidRPr="00AC3C51">
        <w:rPr>
          <w:rFonts w:ascii="Time Roman" w:hAnsi="Time Roman" w:cs="ArialMT"/>
          <w:color w:val="000080"/>
        </w:rPr>
        <w:t xml:space="preserve"> – см. пример оформления статьи; интервал: одинарный, абзацный отступ 1,0 см, перенос автоматический, выравнивание по ширине. Поля: сверху, сн</w:t>
      </w:r>
      <w:r w:rsidRPr="00AC3C51">
        <w:rPr>
          <w:rFonts w:ascii="Time Roman" w:hAnsi="Time Roman" w:cs="ArialMT"/>
          <w:color w:val="000080"/>
        </w:rPr>
        <w:t>и</w:t>
      </w:r>
      <w:r w:rsidRPr="00AC3C51">
        <w:rPr>
          <w:rFonts w:ascii="Time Roman" w:hAnsi="Time Roman" w:cs="ArialMT"/>
          <w:color w:val="000080"/>
        </w:rPr>
        <w:t>зу – 20 мм, справа – 15 мм, слева – 30 мм.</w:t>
      </w:r>
    </w:p>
    <w:p w:rsidR="005D1E67" w:rsidRPr="00AC3C51" w:rsidRDefault="005D1E67" w:rsidP="005D1E67">
      <w:pPr>
        <w:spacing w:line="240" w:lineRule="auto"/>
        <w:ind w:firstLine="720"/>
        <w:rPr>
          <w:rFonts w:ascii="Time Roman" w:hAnsi="Time Roman" w:cs="ArialMT"/>
          <w:color w:val="000080"/>
        </w:rPr>
      </w:pPr>
      <w:r w:rsidRPr="00AC3C51">
        <w:rPr>
          <w:rFonts w:ascii="Time Roman" w:hAnsi="Time Roman" w:cs="ArialMT"/>
          <w:color w:val="000080"/>
        </w:rPr>
        <w:t>Графическую информацию (рисунки, фотографии, схемы, чертежи и др.) необход</w:t>
      </w:r>
      <w:r w:rsidRPr="00AC3C51">
        <w:rPr>
          <w:rFonts w:ascii="Time Roman" w:hAnsi="Time Roman" w:cs="ArialMT"/>
          <w:color w:val="000080"/>
        </w:rPr>
        <w:t>и</w:t>
      </w:r>
      <w:r w:rsidRPr="00AC3C51">
        <w:rPr>
          <w:rFonts w:ascii="Time Roman" w:hAnsi="Time Roman" w:cs="ArialMT"/>
          <w:color w:val="000080"/>
        </w:rPr>
        <w:t xml:space="preserve">мо размещать в тексте статьи в формате </w:t>
      </w:r>
      <w:r w:rsidRPr="00AC3C51">
        <w:rPr>
          <w:rFonts w:ascii="Time Roman" w:hAnsi="Time Roman" w:cs="ArialMT"/>
          <w:color w:val="000080"/>
          <w:lang w:val="en-US"/>
        </w:rPr>
        <w:t>BMP</w:t>
      </w:r>
      <w:r w:rsidRPr="00AC3C51">
        <w:rPr>
          <w:rFonts w:ascii="Time Roman" w:hAnsi="Time Roman" w:cs="ArialMT"/>
          <w:color w:val="000080"/>
        </w:rPr>
        <w:t xml:space="preserve">, JPG, </w:t>
      </w:r>
      <w:r w:rsidRPr="00AC3C51">
        <w:rPr>
          <w:rFonts w:ascii="Time Roman" w:hAnsi="Time Roman" w:cs="ArialMT"/>
          <w:color w:val="000080"/>
          <w:lang w:val="en-US"/>
        </w:rPr>
        <w:t>WMF</w:t>
      </w:r>
      <w:r w:rsidRPr="00AC3C51">
        <w:rPr>
          <w:rFonts w:ascii="Time Roman" w:hAnsi="Time Roman" w:cs="ArialMT"/>
          <w:color w:val="000080"/>
        </w:rPr>
        <w:t xml:space="preserve">, TIFF, </w:t>
      </w:r>
      <w:r w:rsidRPr="00AC3C51">
        <w:rPr>
          <w:rFonts w:ascii="Time Roman" w:hAnsi="Time Roman" w:cs="ArialMT"/>
          <w:color w:val="000080"/>
          <w:lang w:val="en-US"/>
        </w:rPr>
        <w:t>GIF</w:t>
      </w:r>
      <w:r w:rsidRPr="00AC3C51">
        <w:rPr>
          <w:rFonts w:ascii="Time Roman" w:hAnsi="Time Roman" w:cs="ArialMT"/>
          <w:color w:val="000080"/>
        </w:rPr>
        <w:t>; разрешение – 150 dpi. Запрещается внедрение графических объектов, выполненных в других графических программах (</w:t>
      </w:r>
      <w:r w:rsidRPr="00AC3C51">
        <w:rPr>
          <w:rFonts w:ascii="Time Roman" w:hAnsi="Time Roman" w:cs="ArialMT"/>
          <w:color w:val="000080"/>
          <w:lang w:val="en-US"/>
        </w:rPr>
        <w:t>AutoCAD</w:t>
      </w:r>
      <w:r w:rsidRPr="00AC3C51">
        <w:rPr>
          <w:rFonts w:ascii="Time Roman" w:hAnsi="Time Roman" w:cs="ArialMT"/>
          <w:color w:val="000080"/>
        </w:rPr>
        <w:t xml:space="preserve">, </w:t>
      </w:r>
      <w:r w:rsidRPr="00AC3C51">
        <w:rPr>
          <w:rFonts w:ascii="Time Roman" w:hAnsi="Time Roman" w:cs="ArialMT"/>
          <w:color w:val="000080"/>
          <w:lang w:val="en-US"/>
        </w:rPr>
        <w:t>ArchiCAD</w:t>
      </w:r>
      <w:r w:rsidRPr="00AC3C51">
        <w:rPr>
          <w:rFonts w:ascii="Time Roman" w:hAnsi="Time Roman" w:cs="ArialMT"/>
          <w:color w:val="000080"/>
        </w:rPr>
        <w:t xml:space="preserve">, </w:t>
      </w:r>
      <w:r w:rsidRPr="00AC3C51">
        <w:rPr>
          <w:rFonts w:ascii="Time Roman" w:hAnsi="Time Roman" w:cs="ArialMT"/>
          <w:color w:val="000080"/>
          <w:lang w:val="en-US"/>
        </w:rPr>
        <w:t>Corel</w:t>
      </w:r>
      <w:r w:rsidRPr="00AC3C51">
        <w:rPr>
          <w:rFonts w:ascii="Time Roman" w:hAnsi="Time Roman" w:cs="ArialMT"/>
          <w:color w:val="000080"/>
        </w:rPr>
        <w:t xml:space="preserve"> и др.), а также </w:t>
      </w:r>
      <w:r w:rsidRPr="00AC3C51">
        <w:rPr>
          <w:rFonts w:ascii="Time Roman" w:hAnsi="Time Roman" w:cs="ArialMT"/>
          <w:color w:val="000080"/>
          <w:lang w:val="en-US"/>
        </w:rPr>
        <w:t>c</w:t>
      </w:r>
      <w:r w:rsidRPr="00AC3C51">
        <w:rPr>
          <w:rFonts w:ascii="Time Roman" w:hAnsi="Time Roman" w:cs="ArialMT"/>
          <w:color w:val="000080"/>
        </w:rPr>
        <w:t xml:space="preserve"> помощью инструментов рисов</w:t>
      </w:r>
      <w:r w:rsidRPr="00AC3C51">
        <w:rPr>
          <w:rFonts w:ascii="Time Roman" w:hAnsi="Time Roman" w:cs="ArialMT"/>
          <w:color w:val="000080"/>
        </w:rPr>
        <w:t>а</w:t>
      </w:r>
      <w:r w:rsidRPr="00AC3C51">
        <w:rPr>
          <w:rFonts w:ascii="Time Roman" w:hAnsi="Time Roman" w:cs="ArialMT"/>
          <w:color w:val="000080"/>
        </w:rPr>
        <w:t xml:space="preserve">ния </w:t>
      </w:r>
      <w:r w:rsidRPr="00AC3C51">
        <w:rPr>
          <w:rFonts w:ascii="Time Roman" w:hAnsi="Time Roman" w:cs="ArialMT"/>
          <w:color w:val="000080"/>
          <w:lang w:val="en-US"/>
        </w:rPr>
        <w:t>Word</w:t>
      </w:r>
      <w:r w:rsidRPr="00AC3C51">
        <w:rPr>
          <w:rFonts w:ascii="Time Roman" w:hAnsi="Time Roman" w:cs="ArialMT"/>
          <w:color w:val="000080"/>
        </w:rPr>
        <w:t xml:space="preserve"> (данные объекты необходимо конвертировать в растровое изображение в ук</w:t>
      </w:r>
      <w:r w:rsidRPr="00AC3C51">
        <w:rPr>
          <w:rFonts w:ascii="Time Roman" w:hAnsi="Time Roman" w:cs="ArialMT"/>
          <w:color w:val="000080"/>
        </w:rPr>
        <w:t>а</w:t>
      </w:r>
      <w:r w:rsidRPr="00AC3C51">
        <w:rPr>
          <w:rFonts w:ascii="Time Roman" w:hAnsi="Time Roman" w:cs="ArialMT"/>
          <w:color w:val="000080"/>
        </w:rPr>
        <w:t>занные выше форматы).</w:t>
      </w:r>
    </w:p>
    <w:p w:rsidR="005D1E67" w:rsidRPr="00AC3C51" w:rsidRDefault="005D1E67" w:rsidP="005D1E67">
      <w:pPr>
        <w:spacing w:line="240" w:lineRule="auto"/>
        <w:ind w:firstLine="720"/>
        <w:rPr>
          <w:rFonts w:ascii="Time Roman" w:hAnsi="Time Roman" w:cs="ArialMT"/>
          <w:color w:val="000080"/>
        </w:rPr>
      </w:pPr>
      <w:r w:rsidRPr="00AC3C51">
        <w:rPr>
          <w:rFonts w:ascii="Time Roman" w:hAnsi="Time Roman" w:cs="ArialMT"/>
          <w:color w:val="000080"/>
        </w:rPr>
        <w:t xml:space="preserve">Формулы выполняются с помощью редакторов </w:t>
      </w:r>
      <w:r w:rsidRPr="00AC3C51">
        <w:rPr>
          <w:rFonts w:ascii="Time Roman" w:hAnsi="Time Roman" w:cs="ArialMT"/>
          <w:color w:val="000080"/>
          <w:lang w:val="en-US"/>
        </w:rPr>
        <w:t>Microsoft</w:t>
      </w:r>
      <w:r w:rsidRPr="00AC3C51">
        <w:rPr>
          <w:rFonts w:ascii="Time Roman" w:hAnsi="Time Roman" w:cs="ArialMT"/>
          <w:color w:val="000080"/>
        </w:rPr>
        <w:t xml:space="preserve"> </w:t>
      </w:r>
      <w:r w:rsidRPr="00AC3C51">
        <w:rPr>
          <w:rFonts w:ascii="Time Roman" w:hAnsi="Time Roman" w:cs="ArialMT"/>
          <w:color w:val="000080"/>
          <w:lang w:val="en-US"/>
        </w:rPr>
        <w:t>Equation</w:t>
      </w:r>
      <w:r w:rsidRPr="00AC3C51">
        <w:rPr>
          <w:rFonts w:ascii="Time Roman" w:hAnsi="Time Roman" w:cs="ArialMT"/>
          <w:color w:val="000080"/>
        </w:rPr>
        <w:t xml:space="preserve"> или Microsoft MathType 5. По умо</w:t>
      </w:r>
      <w:r w:rsidRPr="00AC3C51">
        <w:rPr>
          <w:rFonts w:ascii="Time Roman" w:hAnsi="Time Roman" w:cs="ArialMT"/>
          <w:color w:val="000080"/>
        </w:rPr>
        <w:t>л</w:t>
      </w:r>
      <w:r w:rsidRPr="00AC3C51">
        <w:rPr>
          <w:rFonts w:ascii="Time Roman" w:hAnsi="Time Roman" w:cs="ArialMT"/>
          <w:color w:val="000080"/>
        </w:rPr>
        <w:t>чанию устанавливаются размеры шрифта для одно- и двухстрочных формул: обычного — 14 пт, крупного и мелкого индекса — соответственно 10 и 8 пун</w:t>
      </w:r>
      <w:r w:rsidRPr="00AC3C51">
        <w:rPr>
          <w:rFonts w:ascii="Time Roman" w:hAnsi="Time Roman" w:cs="ArialMT"/>
          <w:color w:val="000080"/>
        </w:rPr>
        <w:t>к</w:t>
      </w:r>
      <w:r w:rsidRPr="00AC3C51">
        <w:rPr>
          <w:rFonts w:ascii="Time Roman" w:hAnsi="Time Roman" w:cs="ArialMT"/>
          <w:color w:val="000080"/>
        </w:rPr>
        <w:t>тов, крупного и мелкого символа — соответственно 18 и 13 пунктов. Греческие и русские буквы набираются прямым шрифтом, латинские — курсивом. Запись формулы выполн</w:t>
      </w:r>
      <w:r w:rsidRPr="00AC3C51">
        <w:rPr>
          <w:rFonts w:ascii="Time Roman" w:hAnsi="Time Roman" w:cs="ArialMT"/>
          <w:color w:val="000080"/>
        </w:rPr>
        <w:t>я</w:t>
      </w:r>
      <w:r w:rsidRPr="00AC3C51">
        <w:rPr>
          <w:rFonts w:ascii="Time Roman" w:hAnsi="Time Roman" w:cs="ArialMT"/>
          <w:color w:val="000080"/>
        </w:rPr>
        <w:t>ется автором с использованием всех возможных способов упрощения и не должна соде</w:t>
      </w:r>
      <w:r w:rsidRPr="00AC3C51">
        <w:rPr>
          <w:rFonts w:ascii="Time Roman" w:hAnsi="Time Roman" w:cs="ArialMT"/>
          <w:color w:val="000080"/>
        </w:rPr>
        <w:t>р</w:t>
      </w:r>
      <w:r w:rsidRPr="00AC3C51">
        <w:rPr>
          <w:rFonts w:ascii="Time Roman" w:hAnsi="Time Roman" w:cs="ArialMT"/>
          <w:color w:val="000080"/>
        </w:rPr>
        <w:t>жать промежуточные преобразования.</w:t>
      </w:r>
    </w:p>
    <w:p w:rsidR="005D1E67" w:rsidRPr="00AC3C51" w:rsidRDefault="005D1E67" w:rsidP="005D1E67">
      <w:pPr>
        <w:spacing w:line="240" w:lineRule="auto"/>
        <w:ind w:firstLine="720"/>
        <w:rPr>
          <w:rFonts w:ascii="Time Roman" w:hAnsi="Time Roman" w:cs="ArialMT"/>
          <w:color w:val="000080"/>
        </w:rPr>
      </w:pPr>
      <w:r w:rsidRPr="00AC3C51">
        <w:rPr>
          <w:rFonts w:ascii="Time Roman" w:hAnsi="Time Roman" w:cs="ArialMT"/>
          <w:color w:val="000080"/>
        </w:rPr>
        <w:t xml:space="preserve">В библиографическом списке приводится только цитируемая в статье литература. Источники группируются в списке в порядке упоминания в тексте. Ссылки на источники приводятся в тексте в квадратных скобках (запрещается использовать ссылки-сноски для </w:t>
      </w:r>
      <w:r w:rsidRPr="00AC3C51">
        <w:rPr>
          <w:rFonts w:ascii="Time Roman" w:hAnsi="Time Roman" w:cs="ArialMT"/>
          <w:color w:val="000080"/>
        </w:rPr>
        <w:lastRenderedPageBreak/>
        <w:t>указания источников). В библиографическую запись включаются только основные эл</w:t>
      </w:r>
      <w:r w:rsidRPr="00AC3C51">
        <w:rPr>
          <w:rFonts w:ascii="Time Roman" w:hAnsi="Time Roman" w:cs="ArialMT"/>
          <w:color w:val="000080"/>
        </w:rPr>
        <w:t>е</w:t>
      </w:r>
      <w:r w:rsidRPr="00AC3C51">
        <w:rPr>
          <w:rFonts w:ascii="Time Roman" w:hAnsi="Time Roman" w:cs="ArialMT"/>
          <w:color w:val="000080"/>
        </w:rPr>
        <w:t xml:space="preserve">менты библиографического описания (ГОСТ 7.0.5–2008). Шрифт Times New Roman Cyr 12 </w:t>
      </w:r>
      <w:r w:rsidRPr="00AC3C51">
        <w:rPr>
          <w:rFonts w:ascii="Time Roman" w:hAnsi="Time Roman" w:cs="Time Roman"/>
          <w:color w:val="000080"/>
        </w:rPr>
        <w:t>пт.</w:t>
      </w:r>
    </w:p>
    <w:p w:rsidR="005D1E67" w:rsidRPr="00AC3C51" w:rsidRDefault="005D1E67" w:rsidP="005D1E67">
      <w:pPr>
        <w:spacing w:line="240" w:lineRule="auto"/>
        <w:ind w:firstLine="720"/>
        <w:rPr>
          <w:rFonts w:ascii="Time Roman" w:hAnsi="Time Roman" w:cs="ArialMT"/>
          <w:color w:val="000080"/>
        </w:rPr>
      </w:pPr>
      <w:r w:rsidRPr="00AC3C51">
        <w:rPr>
          <w:rFonts w:ascii="Time Roman" w:hAnsi="Time Roman" w:cs="ArialMT"/>
          <w:color w:val="000080"/>
        </w:rPr>
        <w:t>Общее число авторов  – не более трех.</w:t>
      </w:r>
    </w:p>
    <w:p w:rsidR="005D1E67" w:rsidRDefault="005D1E67" w:rsidP="005D1E67">
      <w:pPr>
        <w:spacing w:line="240" w:lineRule="auto"/>
        <w:ind w:firstLine="720"/>
        <w:rPr>
          <w:rFonts w:cs="ArialMT"/>
          <w:color w:val="000080"/>
        </w:rPr>
      </w:pPr>
      <w:r w:rsidRPr="00AC3C51">
        <w:rPr>
          <w:rFonts w:ascii="Time Roman" w:hAnsi="Time Roman" w:cs="ArialMT"/>
          <w:color w:val="000080"/>
        </w:rPr>
        <w:t xml:space="preserve">В конце статьи в обязательном порядке </w:t>
      </w:r>
      <w:r>
        <w:rPr>
          <w:rFonts w:cs="ArialMT"/>
          <w:color w:val="000080"/>
        </w:rPr>
        <w:t xml:space="preserve">привести сведения об </w:t>
      </w:r>
      <w:r w:rsidRPr="00AC3C51">
        <w:rPr>
          <w:rFonts w:ascii="Time Roman" w:hAnsi="Time Roman" w:cs="ArialMT"/>
          <w:color w:val="000080"/>
        </w:rPr>
        <w:t>авторах: ФИО, уч</w:t>
      </w:r>
      <w:r w:rsidRPr="00AC3C51">
        <w:rPr>
          <w:rFonts w:ascii="Time Roman" w:hAnsi="Time Roman" w:cs="ArialMT"/>
          <w:color w:val="000080"/>
        </w:rPr>
        <w:t>е</w:t>
      </w:r>
      <w:r w:rsidRPr="00AC3C51">
        <w:rPr>
          <w:rFonts w:ascii="Time Roman" w:hAnsi="Time Roman" w:cs="ArialMT"/>
          <w:color w:val="000080"/>
        </w:rPr>
        <w:t>ная степень</w:t>
      </w:r>
      <w:r>
        <w:rPr>
          <w:rFonts w:cs="ArialMT"/>
          <w:color w:val="000080"/>
        </w:rPr>
        <w:t xml:space="preserve"> (при наличии)</w:t>
      </w:r>
      <w:r w:rsidRPr="00AC3C51">
        <w:rPr>
          <w:rFonts w:ascii="Time Roman" w:hAnsi="Time Roman" w:cs="ArialMT"/>
          <w:color w:val="000080"/>
        </w:rPr>
        <w:t>, ученое звание (</w:t>
      </w:r>
      <w:r>
        <w:rPr>
          <w:rFonts w:cs="ArialMT"/>
          <w:color w:val="000080"/>
        </w:rPr>
        <w:t>при наличии</w:t>
      </w:r>
      <w:r w:rsidRPr="00AC3C51">
        <w:rPr>
          <w:rFonts w:ascii="Time Roman" w:hAnsi="Time Roman" w:cs="ArialMT"/>
          <w:color w:val="000080"/>
        </w:rPr>
        <w:t>), должность, полное место работы</w:t>
      </w:r>
      <w:r>
        <w:rPr>
          <w:rFonts w:cs="ArialMT"/>
          <w:color w:val="000080"/>
        </w:rPr>
        <w:t>/ обучения</w:t>
      </w:r>
      <w:r w:rsidRPr="00AC3C51">
        <w:rPr>
          <w:rFonts w:ascii="Time Roman" w:hAnsi="Time Roman" w:cs="ArialMT"/>
          <w:color w:val="000080"/>
        </w:rPr>
        <w:t xml:space="preserve"> (</w:t>
      </w:r>
      <w:r>
        <w:rPr>
          <w:rFonts w:cs="ArialMT"/>
          <w:color w:val="000080"/>
        </w:rPr>
        <w:t xml:space="preserve">подразделение, организация/ </w:t>
      </w:r>
      <w:r w:rsidRPr="00AC3C51">
        <w:rPr>
          <w:rFonts w:ascii="Time Roman" w:hAnsi="Time Roman" w:cs="ArialMT"/>
          <w:color w:val="000080"/>
        </w:rPr>
        <w:t xml:space="preserve">кафедра, </w:t>
      </w:r>
      <w:r>
        <w:rPr>
          <w:rFonts w:cs="ArialMT"/>
          <w:color w:val="000080"/>
        </w:rPr>
        <w:t>подразделение образовательной организации</w:t>
      </w:r>
      <w:r w:rsidRPr="00AC3C51">
        <w:rPr>
          <w:rFonts w:ascii="Time Roman" w:hAnsi="Time Roman" w:cs="ArialMT"/>
          <w:color w:val="000080"/>
        </w:rPr>
        <w:t>)</w:t>
      </w:r>
      <w:r>
        <w:rPr>
          <w:rFonts w:cs="ArialMT"/>
          <w:color w:val="000080"/>
        </w:rPr>
        <w:t>.</w:t>
      </w:r>
    </w:p>
    <w:p w:rsidR="005D1E67" w:rsidRPr="002A6317" w:rsidRDefault="005D1E67" w:rsidP="005D1E67">
      <w:pPr>
        <w:spacing w:line="240" w:lineRule="auto"/>
        <w:ind w:firstLine="720"/>
        <w:rPr>
          <w:rFonts w:cs="ArialMT"/>
          <w:color w:val="000080"/>
          <w:sz w:val="18"/>
          <w:szCs w:val="18"/>
        </w:rPr>
      </w:pPr>
    </w:p>
    <w:p w:rsidR="005D1E67" w:rsidRPr="00F40665" w:rsidRDefault="005D1E67" w:rsidP="005D1E67">
      <w:pPr>
        <w:shd w:val="clear" w:color="auto" w:fill="FFFFFF"/>
        <w:spacing w:line="240" w:lineRule="auto"/>
        <w:ind w:firstLine="720"/>
        <w:rPr>
          <w:b/>
          <w:bCs/>
          <w:color w:val="000080"/>
        </w:rPr>
      </w:pPr>
      <w:r w:rsidRPr="00F40665">
        <w:rPr>
          <w:b/>
          <w:bCs/>
          <w:color w:val="000080"/>
        </w:rPr>
        <w:t xml:space="preserve">Обратите внимание на </w:t>
      </w:r>
      <w:r>
        <w:rPr>
          <w:b/>
          <w:bCs/>
          <w:color w:val="000080"/>
        </w:rPr>
        <w:t xml:space="preserve">образец </w:t>
      </w:r>
      <w:r w:rsidRPr="00F40665">
        <w:rPr>
          <w:b/>
          <w:bCs/>
          <w:color w:val="000080"/>
        </w:rPr>
        <w:t>оформлени</w:t>
      </w:r>
      <w:r>
        <w:rPr>
          <w:b/>
          <w:bCs/>
          <w:color w:val="000080"/>
        </w:rPr>
        <w:t>я доклада/</w:t>
      </w:r>
      <w:r w:rsidRPr="00F40665">
        <w:rPr>
          <w:b/>
          <w:bCs/>
          <w:color w:val="000080"/>
        </w:rPr>
        <w:t>статьи</w:t>
      </w:r>
      <w:r>
        <w:rPr>
          <w:b/>
          <w:bCs/>
          <w:color w:val="000080"/>
        </w:rPr>
        <w:t>/тезисов</w:t>
      </w:r>
      <w:r w:rsidRPr="00F40665">
        <w:rPr>
          <w:b/>
          <w:bCs/>
          <w:color w:val="000080"/>
        </w:rPr>
        <w:t>:</w:t>
      </w:r>
    </w:p>
    <w:p w:rsidR="00582A02" w:rsidRDefault="00582A02" w:rsidP="00582A02">
      <w:pPr>
        <w:spacing w:line="240" w:lineRule="auto"/>
        <w:ind w:firstLine="567"/>
        <w:jc w:val="left"/>
        <w:rPr>
          <w:rFonts w:cs="Arial-BoldItalicMT"/>
          <w:b/>
          <w:bCs/>
          <w:i/>
          <w:iCs/>
          <w:color w:val="000080"/>
          <w:sz w:val="18"/>
          <w:szCs w:val="18"/>
        </w:rPr>
      </w:pPr>
    </w:p>
    <w:p w:rsidR="005D1E67" w:rsidRPr="00582A02" w:rsidRDefault="00582A02" w:rsidP="00582A02">
      <w:pPr>
        <w:spacing w:line="240" w:lineRule="auto"/>
        <w:ind w:firstLine="567"/>
        <w:jc w:val="left"/>
        <w:rPr>
          <w:rFonts w:cs="Arial-BoldItalicMT"/>
          <w:b/>
          <w:bCs/>
          <w:i/>
          <w:iCs/>
          <w:color w:val="000080"/>
          <w:sz w:val="18"/>
          <w:szCs w:val="18"/>
        </w:rPr>
      </w:pPr>
      <w:r w:rsidRPr="00582A02">
        <w:rPr>
          <w:rFonts w:cs="Arial-BoldItalicMT"/>
          <w:b/>
          <w:bCs/>
          <w:i/>
          <w:iCs/>
          <w:color w:val="000080"/>
          <w:sz w:val="18"/>
          <w:szCs w:val="18"/>
        </w:rPr>
        <w:t>УДК</w:t>
      </w:r>
      <w:r>
        <w:rPr>
          <w:rFonts w:cs="Arial-BoldItalicMT"/>
          <w:b/>
          <w:bCs/>
          <w:i/>
          <w:iCs/>
          <w:color w:val="000080"/>
          <w:sz w:val="18"/>
          <w:szCs w:val="18"/>
        </w:rPr>
        <w:t xml:space="preserve"> 333.338-35</w:t>
      </w:r>
    </w:p>
    <w:p w:rsidR="005D1E67" w:rsidRPr="00916684" w:rsidRDefault="005D1E67" w:rsidP="005D1E67">
      <w:pPr>
        <w:spacing w:line="240" w:lineRule="auto"/>
        <w:ind w:firstLine="567"/>
        <w:jc w:val="center"/>
        <w:rPr>
          <w:rFonts w:ascii="Time Roman" w:hAnsi="Time Roman" w:cs="Arial-BoldItalicMT"/>
          <w:b/>
          <w:bCs/>
          <w:i/>
          <w:iCs/>
          <w:color w:val="000080"/>
          <w:sz w:val="18"/>
          <w:szCs w:val="18"/>
        </w:rPr>
      </w:pPr>
      <w:r w:rsidRPr="00916684">
        <w:rPr>
          <w:rFonts w:ascii="Time Roman" w:hAnsi="Time Roman" w:cs="Arial-BoldItalicMT"/>
          <w:b/>
          <w:bCs/>
          <w:i/>
          <w:iCs/>
          <w:color w:val="000080"/>
          <w:sz w:val="18"/>
          <w:szCs w:val="18"/>
        </w:rPr>
        <w:t>И.И.</w:t>
      </w:r>
      <w:r w:rsidRPr="00916684">
        <w:rPr>
          <w:rFonts w:ascii="Time Roman" w:hAnsi="Time Roman" w:cs="Arial-BoldItalicMT"/>
          <w:b/>
          <w:bCs/>
          <w:i/>
          <w:iCs/>
          <w:color w:val="000080"/>
          <w:sz w:val="18"/>
          <w:szCs w:val="18"/>
          <w:lang w:val="en-US"/>
        </w:rPr>
        <w:t> </w:t>
      </w:r>
      <w:r w:rsidRPr="00916684">
        <w:rPr>
          <w:rFonts w:ascii="Time Roman" w:hAnsi="Time Roman" w:cs="Arial-BoldItalicMT"/>
          <w:b/>
          <w:bCs/>
          <w:i/>
          <w:iCs/>
          <w:color w:val="000080"/>
          <w:sz w:val="18"/>
          <w:szCs w:val="18"/>
        </w:rPr>
        <w:t>Иванов</w:t>
      </w:r>
      <w:r w:rsidRPr="00916684">
        <w:rPr>
          <w:rFonts w:ascii="Time Roman" w:hAnsi="Time Roman" w:cs="Arial-BoldItalicMT"/>
          <w:b/>
          <w:bCs/>
          <w:i/>
          <w:iCs/>
          <w:color w:val="000080"/>
          <w:sz w:val="18"/>
          <w:szCs w:val="18"/>
          <w:vertAlign w:val="superscript"/>
        </w:rPr>
        <w:t>(1)</w:t>
      </w:r>
      <w:r w:rsidRPr="00916684">
        <w:rPr>
          <w:rFonts w:ascii="Time Roman" w:hAnsi="Time Roman" w:cs="Arial-BoldItalicMT"/>
          <w:b/>
          <w:bCs/>
          <w:i/>
          <w:iCs/>
          <w:color w:val="000080"/>
          <w:sz w:val="18"/>
          <w:szCs w:val="18"/>
        </w:rPr>
        <w:t>, П.П. Петров</w:t>
      </w:r>
      <w:r w:rsidRPr="00916684">
        <w:rPr>
          <w:rFonts w:ascii="Time Roman" w:hAnsi="Time Roman" w:cs="Arial-BoldItalicMT"/>
          <w:b/>
          <w:bCs/>
          <w:i/>
          <w:iCs/>
          <w:color w:val="000080"/>
          <w:sz w:val="18"/>
          <w:szCs w:val="18"/>
          <w:vertAlign w:val="superscript"/>
        </w:rPr>
        <w:t>(2)</w:t>
      </w:r>
      <w:r w:rsidRPr="00916684">
        <w:rPr>
          <w:rFonts w:ascii="Time Roman" w:hAnsi="Time Roman" w:cs="Arial-BoldItalicMT"/>
          <w:b/>
          <w:bCs/>
          <w:i/>
          <w:iCs/>
          <w:color w:val="000080"/>
          <w:sz w:val="18"/>
          <w:szCs w:val="18"/>
        </w:rPr>
        <w:t>, Сидоров С.С.</w:t>
      </w:r>
      <w:r w:rsidRPr="00916684">
        <w:rPr>
          <w:rFonts w:ascii="Time Roman" w:hAnsi="Time Roman" w:cs="Arial-BoldItalicMT"/>
          <w:b/>
          <w:bCs/>
          <w:i/>
          <w:iCs/>
          <w:color w:val="000080"/>
          <w:sz w:val="18"/>
          <w:szCs w:val="18"/>
          <w:vertAlign w:val="superscript"/>
        </w:rPr>
        <w:t>(1)</w:t>
      </w:r>
    </w:p>
    <w:p w:rsidR="005D1E67" w:rsidRPr="00916684" w:rsidRDefault="005D1E67" w:rsidP="005D1E67">
      <w:pPr>
        <w:spacing w:line="240" w:lineRule="auto"/>
        <w:jc w:val="center"/>
        <w:rPr>
          <w:rFonts w:ascii="Time Roman" w:hAnsi="Time Roman" w:cs="Arial-ItalicMT"/>
          <w:i/>
          <w:iCs/>
          <w:color w:val="000080"/>
          <w:sz w:val="18"/>
          <w:szCs w:val="18"/>
        </w:rPr>
      </w:pP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(ФИО</w:t>
      </w:r>
      <w:r w:rsidRPr="00916684">
        <w:rPr>
          <w:rFonts w:cs="Arial-ItalicMT"/>
          <w:i/>
          <w:iCs/>
          <w:color w:val="000080"/>
          <w:sz w:val="18"/>
          <w:szCs w:val="18"/>
        </w:rPr>
        <w:t>, индекс орган6изации</w:t>
      </w: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 xml:space="preserve">  – шрифт 14 пт,</w:t>
      </w: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br/>
        <w:t>жирный курсив, выравнивание п</w:t>
      </w:r>
      <w:r w:rsidRPr="00916684">
        <w:rPr>
          <w:rFonts w:cs="Arial-ItalicMT"/>
          <w:i/>
          <w:iCs/>
          <w:color w:val="000080"/>
          <w:sz w:val="18"/>
          <w:szCs w:val="18"/>
        </w:rPr>
        <w:t>о центру</w:t>
      </w: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)</w:t>
      </w:r>
    </w:p>
    <w:p w:rsidR="005D1E67" w:rsidRPr="002A6317" w:rsidRDefault="005D1E67" w:rsidP="005D1E67">
      <w:pPr>
        <w:spacing w:line="240" w:lineRule="auto"/>
        <w:ind w:firstLine="567"/>
        <w:rPr>
          <w:rFonts w:ascii="Time Roman" w:hAnsi="Time Roman" w:cs="Arial-BoldMT"/>
          <w:b/>
          <w:bCs/>
          <w:color w:val="000080"/>
          <w:sz w:val="16"/>
          <w:szCs w:val="16"/>
        </w:rPr>
      </w:pPr>
    </w:p>
    <w:p w:rsidR="005D1E67" w:rsidRPr="00916684" w:rsidRDefault="005D1E67" w:rsidP="005D1E67">
      <w:pPr>
        <w:spacing w:line="240" w:lineRule="auto"/>
        <w:jc w:val="center"/>
        <w:rPr>
          <w:rFonts w:ascii="Time Roman" w:hAnsi="Time Roman" w:cs="Arial-BoldMT"/>
          <w:b/>
          <w:bCs/>
          <w:color w:val="000080"/>
          <w:sz w:val="18"/>
          <w:szCs w:val="18"/>
        </w:rPr>
      </w:pPr>
      <w:r w:rsidRPr="00916684">
        <w:rPr>
          <w:rFonts w:ascii="Time Roman" w:hAnsi="Time Roman" w:cs="Arial-BoldMT"/>
          <w:b/>
          <w:bCs/>
          <w:color w:val="000080"/>
          <w:sz w:val="18"/>
          <w:szCs w:val="18"/>
        </w:rPr>
        <w:t>ПРОЕКТ СКОРОСТНОЙ ТРАССЫ</w:t>
      </w:r>
      <w:r w:rsidRPr="00916684">
        <w:rPr>
          <w:rFonts w:cs="Arial-BoldMT"/>
          <w:b/>
          <w:bCs/>
          <w:color w:val="000080"/>
          <w:sz w:val="18"/>
          <w:szCs w:val="18"/>
        </w:rPr>
        <w:t xml:space="preserve"> </w:t>
      </w:r>
      <w:r w:rsidRPr="00916684">
        <w:rPr>
          <w:rFonts w:ascii="Time Roman" w:hAnsi="Time Roman" w:cs="Arial-BoldMT"/>
          <w:b/>
          <w:bCs/>
          <w:color w:val="000080"/>
          <w:sz w:val="18"/>
          <w:szCs w:val="18"/>
        </w:rPr>
        <w:t>ФОРМУЛА-1 В МОСКОВСКОЙ О</w:t>
      </w:r>
      <w:r w:rsidRPr="00916684">
        <w:rPr>
          <w:rFonts w:ascii="Time Roman" w:hAnsi="Time Roman" w:cs="Arial-BoldMT"/>
          <w:b/>
          <w:bCs/>
          <w:color w:val="000080"/>
          <w:sz w:val="18"/>
          <w:szCs w:val="18"/>
        </w:rPr>
        <w:t>Б</w:t>
      </w:r>
      <w:r w:rsidRPr="00916684">
        <w:rPr>
          <w:rFonts w:ascii="Time Roman" w:hAnsi="Time Roman" w:cs="Arial-BoldMT"/>
          <w:b/>
          <w:bCs/>
          <w:color w:val="000080"/>
          <w:sz w:val="18"/>
          <w:szCs w:val="18"/>
        </w:rPr>
        <w:t>ЛАСТИ</w:t>
      </w:r>
    </w:p>
    <w:p w:rsidR="005D1E67" w:rsidRPr="00916684" w:rsidRDefault="005D1E67" w:rsidP="005D1E67">
      <w:pPr>
        <w:spacing w:line="240" w:lineRule="auto"/>
        <w:jc w:val="center"/>
        <w:rPr>
          <w:rFonts w:ascii="Time Roman" w:hAnsi="Time Roman" w:cs="Arial-ItalicMT"/>
          <w:i/>
          <w:iCs/>
          <w:color w:val="000080"/>
          <w:sz w:val="18"/>
          <w:szCs w:val="18"/>
        </w:rPr>
      </w:pP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(Название доклада – шрифт 14 пт, жирный,</w:t>
      </w:r>
      <w:r>
        <w:rPr>
          <w:rFonts w:cs="Arial-ItalicMT"/>
          <w:i/>
          <w:iCs/>
          <w:color w:val="000080"/>
          <w:sz w:val="18"/>
          <w:szCs w:val="18"/>
        </w:rPr>
        <w:t xml:space="preserve"> </w:t>
      </w: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заглавными буквами, выравнивание по центру)</w:t>
      </w:r>
    </w:p>
    <w:p w:rsidR="005D1E67" w:rsidRPr="002A6317" w:rsidRDefault="005D1E67" w:rsidP="005D1E67">
      <w:pPr>
        <w:spacing w:line="240" w:lineRule="auto"/>
        <w:ind w:firstLine="567"/>
        <w:rPr>
          <w:rFonts w:ascii="Time Roman" w:hAnsi="Time Roman" w:cs="Arial-ItalicMT"/>
          <w:i/>
          <w:iCs/>
          <w:color w:val="000080"/>
          <w:sz w:val="16"/>
          <w:szCs w:val="16"/>
        </w:rPr>
      </w:pPr>
    </w:p>
    <w:p w:rsidR="005D1E67" w:rsidRPr="00916684" w:rsidRDefault="005D1E67" w:rsidP="005D1E67">
      <w:pPr>
        <w:spacing w:line="240" w:lineRule="auto"/>
        <w:jc w:val="center"/>
        <w:rPr>
          <w:rFonts w:ascii="Time Roman" w:hAnsi="Time Roman" w:cs="ArialMT"/>
          <w:color w:val="000080"/>
          <w:sz w:val="18"/>
          <w:szCs w:val="18"/>
        </w:rPr>
      </w:pPr>
      <w:r w:rsidRPr="00916684">
        <w:rPr>
          <w:rFonts w:ascii="Time Roman" w:hAnsi="Time Roman" w:cs="ArialMT"/>
          <w:color w:val="000080"/>
          <w:sz w:val="18"/>
          <w:szCs w:val="18"/>
        </w:rPr>
        <w:t>Волгоградский государственный архитектурно-строительный ун</w:t>
      </w:r>
      <w:r w:rsidRPr="00916684">
        <w:rPr>
          <w:rFonts w:ascii="Time Roman" w:hAnsi="Time Roman" w:cs="ArialMT"/>
          <w:color w:val="000080"/>
          <w:sz w:val="18"/>
          <w:szCs w:val="18"/>
        </w:rPr>
        <w:t>и</w:t>
      </w:r>
      <w:r w:rsidRPr="00916684">
        <w:rPr>
          <w:rFonts w:ascii="Time Roman" w:hAnsi="Time Roman" w:cs="ArialMT"/>
          <w:color w:val="000080"/>
          <w:sz w:val="18"/>
          <w:szCs w:val="18"/>
        </w:rPr>
        <w:t>верситет</w:t>
      </w:r>
      <w:r w:rsidRPr="00916684">
        <w:rPr>
          <w:rFonts w:ascii="Time Roman" w:hAnsi="Time Roman" w:cs="ArialMT"/>
          <w:color w:val="000080"/>
          <w:sz w:val="18"/>
          <w:szCs w:val="18"/>
          <w:vertAlign w:val="superscript"/>
        </w:rPr>
        <w:t>(1)</w:t>
      </w:r>
    </w:p>
    <w:p w:rsidR="005D1E67" w:rsidRPr="00916684" w:rsidRDefault="005D1E67" w:rsidP="005D1E67">
      <w:pPr>
        <w:spacing w:line="240" w:lineRule="auto"/>
        <w:jc w:val="center"/>
        <w:rPr>
          <w:rFonts w:ascii="Time Roman" w:hAnsi="Time Roman" w:cs="ArialMT"/>
          <w:color w:val="000080"/>
          <w:sz w:val="18"/>
          <w:szCs w:val="18"/>
        </w:rPr>
      </w:pPr>
      <w:r w:rsidRPr="00916684">
        <w:rPr>
          <w:rFonts w:ascii="Time Roman" w:hAnsi="Time Roman" w:cs="ArialMT"/>
          <w:color w:val="000080"/>
          <w:sz w:val="18"/>
          <w:szCs w:val="18"/>
        </w:rPr>
        <w:t>Волгоградский государственный университет</w:t>
      </w:r>
      <w:r w:rsidRPr="00916684">
        <w:rPr>
          <w:rFonts w:ascii="Time Roman" w:hAnsi="Time Roman" w:cs="ArialMT"/>
          <w:color w:val="000080"/>
          <w:sz w:val="18"/>
          <w:szCs w:val="18"/>
          <w:vertAlign w:val="superscript"/>
        </w:rPr>
        <w:t>(2)</w:t>
      </w:r>
    </w:p>
    <w:p w:rsidR="005D1E67" w:rsidRPr="00916684" w:rsidRDefault="005D1E67" w:rsidP="005D1E67">
      <w:pPr>
        <w:spacing w:line="240" w:lineRule="auto"/>
        <w:jc w:val="center"/>
        <w:rPr>
          <w:rFonts w:ascii="Time Roman" w:hAnsi="Time Roman" w:cs="Arial-ItalicMT"/>
          <w:i/>
          <w:iCs/>
          <w:color w:val="000080"/>
          <w:sz w:val="18"/>
          <w:szCs w:val="18"/>
        </w:rPr>
      </w:pP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(Полное название организации, индекс – шрифт 12 пт, выравнивание по центру)</w:t>
      </w:r>
    </w:p>
    <w:p w:rsidR="005D1E67" w:rsidRPr="00916684" w:rsidRDefault="005D1E67" w:rsidP="005D1E67">
      <w:pPr>
        <w:spacing w:line="240" w:lineRule="auto"/>
        <w:jc w:val="center"/>
        <w:rPr>
          <w:rFonts w:ascii="Time Roman" w:hAnsi="Time Roman" w:cs="Arial-ItalicMT"/>
          <w:i/>
          <w:iCs/>
          <w:color w:val="000080"/>
          <w:sz w:val="18"/>
          <w:szCs w:val="18"/>
        </w:rPr>
      </w:pPr>
    </w:p>
    <w:p w:rsidR="005D1E67" w:rsidRPr="00916684" w:rsidRDefault="005D1E67" w:rsidP="005D1E67">
      <w:pPr>
        <w:spacing w:line="240" w:lineRule="auto"/>
        <w:ind w:firstLine="720"/>
        <w:rPr>
          <w:rFonts w:ascii="Time Roman" w:hAnsi="Time Roman" w:cs="Arial-ItalicMT"/>
          <w:i/>
          <w:iCs/>
          <w:color w:val="000080"/>
          <w:sz w:val="18"/>
          <w:szCs w:val="18"/>
        </w:rPr>
      </w:pP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Представлен проект первой в России гоночной трассы Ф -1, который соответств</w:t>
      </w: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у</w:t>
      </w: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ет всем требованиям FIA.</w:t>
      </w:r>
    </w:p>
    <w:p w:rsidR="005D1E67" w:rsidRPr="00916684" w:rsidRDefault="005D1E67" w:rsidP="005D1E67">
      <w:pPr>
        <w:spacing w:line="240" w:lineRule="auto"/>
        <w:ind w:firstLine="720"/>
        <w:jc w:val="center"/>
        <w:rPr>
          <w:rFonts w:cs="Arial-ItalicMT"/>
          <w:i/>
          <w:iCs/>
          <w:color w:val="000080"/>
          <w:sz w:val="18"/>
          <w:szCs w:val="18"/>
        </w:rPr>
      </w:pP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(Аннотация – шрифт 12 пт, курсив, выравнивание по ширине)</w:t>
      </w:r>
    </w:p>
    <w:p w:rsidR="005D1E67" w:rsidRPr="00916684" w:rsidRDefault="005D1E67" w:rsidP="005D1E67">
      <w:pPr>
        <w:spacing w:line="240" w:lineRule="auto"/>
        <w:ind w:firstLine="720"/>
        <w:jc w:val="center"/>
        <w:rPr>
          <w:rFonts w:cs="Arial-ItalicMT"/>
          <w:i/>
          <w:iCs/>
          <w:color w:val="000080"/>
          <w:sz w:val="18"/>
          <w:szCs w:val="18"/>
        </w:rPr>
      </w:pPr>
    </w:p>
    <w:p w:rsidR="005D1E67" w:rsidRPr="00916684" w:rsidRDefault="005D1E67" w:rsidP="005D1E67">
      <w:pPr>
        <w:spacing w:line="240" w:lineRule="auto"/>
        <w:ind w:firstLine="720"/>
        <w:rPr>
          <w:rFonts w:cs="Arial-ItalicMT"/>
          <w:i/>
          <w:iCs/>
          <w:color w:val="000080"/>
          <w:sz w:val="18"/>
          <w:szCs w:val="18"/>
        </w:rPr>
      </w:pPr>
      <w:r w:rsidRPr="00916684">
        <w:rPr>
          <w:rFonts w:cs="Arial-ItalicMT"/>
          <w:i/>
          <w:iCs/>
          <w:color w:val="000080"/>
          <w:sz w:val="18"/>
          <w:szCs w:val="18"/>
        </w:rPr>
        <w:t xml:space="preserve">Ключевые слова: Проект, трасса, скорость, </w:t>
      </w:r>
      <w:r w:rsidRPr="00916684">
        <w:rPr>
          <w:rFonts w:ascii="Time Roman" w:hAnsi="Time Roman" w:cs="Arial-ItalicMT"/>
          <w:i/>
          <w:iCs/>
          <w:color w:val="000080"/>
          <w:sz w:val="18"/>
          <w:szCs w:val="18"/>
        </w:rPr>
        <w:t>требования FIA</w:t>
      </w:r>
      <w:r w:rsidRPr="00916684">
        <w:rPr>
          <w:rFonts w:cs="Arial-ItalicMT"/>
          <w:i/>
          <w:iCs/>
          <w:color w:val="000080"/>
          <w:sz w:val="18"/>
          <w:szCs w:val="18"/>
        </w:rPr>
        <w:t>, эффект</w:t>
      </w:r>
    </w:p>
    <w:p w:rsidR="005D1E67" w:rsidRPr="00916684" w:rsidRDefault="005D1E67" w:rsidP="005D1E67">
      <w:pPr>
        <w:spacing w:line="240" w:lineRule="auto"/>
        <w:ind w:firstLine="720"/>
        <w:rPr>
          <w:rFonts w:cs="ArialMT"/>
          <w:color w:val="000080"/>
          <w:sz w:val="18"/>
          <w:szCs w:val="18"/>
        </w:rPr>
      </w:pPr>
    </w:p>
    <w:p w:rsidR="005D1E67" w:rsidRPr="00916684" w:rsidRDefault="005D1E67" w:rsidP="005D1E67">
      <w:pPr>
        <w:spacing w:line="240" w:lineRule="auto"/>
        <w:ind w:right="-185" w:firstLine="540"/>
        <w:rPr>
          <w:rFonts w:ascii="Time Roman" w:hAnsi="Time Roman" w:cs="ArialMT"/>
          <w:color w:val="000080"/>
          <w:sz w:val="18"/>
          <w:szCs w:val="18"/>
        </w:rPr>
      </w:pPr>
      <w:r w:rsidRPr="00916684">
        <w:rPr>
          <w:rFonts w:ascii="Time Roman" w:hAnsi="Time Roman" w:cs="ArialMT"/>
          <w:color w:val="000080"/>
          <w:sz w:val="18"/>
          <w:szCs w:val="18"/>
        </w:rPr>
        <w:t>Основная часть.</w:t>
      </w:r>
      <w:r w:rsidRPr="00916684">
        <w:rPr>
          <w:bCs/>
          <w:color w:val="000080"/>
          <w:spacing w:val="-10"/>
          <w:sz w:val="18"/>
          <w:szCs w:val="18"/>
        </w:rPr>
        <w:t xml:space="preserve"> Текст. Текст. Текст. Текст. Текст. Текст. Текст. Текст. Текст. Текст. Текст. Текст. 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Текст..</w:t>
      </w:r>
    </w:p>
    <w:p w:rsidR="005D1E67" w:rsidRPr="00916684" w:rsidRDefault="005D1E67" w:rsidP="005D1E67">
      <w:pPr>
        <w:spacing w:line="240" w:lineRule="auto"/>
        <w:ind w:firstLine="540"/>
        <w:rPr>
          <w:rFonts w:cs="ArialMT"/>
          <w:color w:val="000080"/>
          <w:sz w:val="18"/>
          <w:szCs w:val="18"/>
        </w:rPr>
      </w:pPr>
    </w:p>
    <w:p w:rsidR="005D1E67" w:rsidRDefault="005D1E67" w:rsidP="005D1E67">
      <w:pPr>
        <w:spacing w:line="240" w:lineRule="auto"/>
        <w:ind w:firstLine="540"/>
        <w:rPr>
          <w:rFonts w:cs="ArialMT"/>
          <w:color w:val="000080"/>
          <w:sz w:val="18"/>
          <w:szCs w:val="18"/>
        </w:rPr>
      </w:pPr>
      <w:r w:rsidRPr="00916684">
        <w:rPr>
          <w:rFonts w:ascii="Time Roman" w:hAnsi="Time Roman" w:cs="ArialMT"/>
          <w:color w:val="000080"/>
          <w:sz w:val="18"/>
          <w:szCs w:val="18"/>
        </w:rPr>
        <w:t>Библиографический список.</w:t>
      </w:r>
    </w:p>
    <w:p w:rsidR="005D1E67" w:rsidRPr="001360C4" w:rsidRDefault="005D1E67" w:rsidP="005D1E67">
      <w:pPr>
        <w:spacing w:line="240" w:lineRule="auto"/>
        <w:ind w:firstLine="540"/>
        <w:rPr>
          <w:rFonts w:cs="ArialMT"/>
          <w:color w:val="000080"/>
          <w:sz w:val="18"/>
          <w:szCs w:val="18"/>
        </w:rPr>
      </w:pPr>
    </w:p>
    <w:p w:rsidR="005D1E67" w:rsidRPr="00916684" w:rsidRDefault="005D1E67" w:rsidP="005D1E67">
      <w:pPr>
        <w:spacing w:line="240" w:lineRule="auto"/>
        <w:ind w:firstLine="540"/>
        <w:rPr>
          <w:rFonts w:ascii="Time Roman" w:hAnsi="Time Roman" w:cs="ArialMT"/>
          <w:color w:val="000080"/>
          <w:sz w:val="18"/>
          <w:szCs w:val="18"/>
        </w:rPr>
      </w:pPr>
      <w:r w:rsidRPr="00916684">
        <w:rPr>
          <w:rFonts w:ascii="Time Roman" w:hAnsi="Time Roman" w:cs="ArialMT"/>
          <w:color w:val="000080"/>
          <w:sz w:val="18"/>
          <w:szCs w:val="18"/>
        </w:rPr>
        <w:t>СВЕДЕНИЯ ОБ АВТОРАХ (ПРИМЕРЫ)</w:t>
      </w:r>
    </w:p>
    <w:p w:rsidR="005D1E67" w:rsidRPr="00916684" w:rsidRDefault="005D1E67" w:rsidP="005D1E67">
      <w:pPr>
        <w:spacing w:line="240" w:lineRule="auto"/>
        <w:ind w:firstLine="540"/>
        <w:rPr>
          <w:rFonts w:ascii="Time Roman" w:hAnsi="Time Roman" w:cs="ArialMT"/>
          <w:color w:val="000080"/>
          <w:sz w:val="18"/>
          <w:szCs w:val="18"/>
        </w:rPr>
      </w:pPr>
    </w:p>
    <w:p w:rsidR="005D1E67" w:rsidRPr="00916684" w:rsidRDefault="005D1E67" w:rsidP="005D1E67">
      <w:pPr>
        <w:spacing w:line="240" w:lineRule="auto"/>
        <w:ind w:firstLine="540"/>
        <w:rPr>
          <w:rFonts w:ascii="Time Roman" w:hAnsi="Time Roman" w:cs="ArialMT"/>
          <w:color w:val="000080"/>
          <w:sz w:val="18"/>
          <w:szCs w:val="18"/>
        </w:rPr>
      </w:pPr>
      <w:r w:rsidRPr="00916684">
        <w:rPr>
          <w:rFonts w:ascii="Time Roman" w:hAnsi="Time Roman" w:cs="ArialMT"/>
          <w:color w:val="000080"/>
          <w:sz w:val="18"/>
          <w:szCs w:val="18"/>
        </w:rPr>
        <w:t xml:space="preserve">для </w:t>
      </w:r>
      <w:r>
        <w:rPr>
          <w:rFonts w:cs="ArialMT"/>
          <w:color w:val="000080"/>
          <w:sz w:val="18"/>
          <w:szCs w:val="18"/>
        </w:rPr>
        <w:t>научно-педагогических работников образовательных организаций и практикующих специалистов</w:t>
      </w:r>
      <w:r w:rsidRPr="00916684">
        <w:rPr>
          <w:rFonts w:ascii="Time Roman" w:hAnsi="Time Roman" w:cs="ArialMT"/>
          <w:color w:val="000080"/>
          <w:sz w:val="18"/>
          <w:szCs w:val="18"/>
        </w:rPr>
        <w:t>:</w:t>
      </w:r>
    </w:p>
    <w:p w:rsidR="005D1E67" w:rsidRPr="00916684" w:rsidRDefault="005D1E67" w:rsidP="005D1E67">
      <w:pPr>
        <w:pStyle w:val="a3"/>
        <w:tabs>
          <w:tab w:val="clear" w:pos="0"/>
        </w:tabs>
        <w:ind w:firstLine="540"/>
        <w:rPr>
          <w:bCs w:val="0"/>
          <w:color w:val="000080"/>
          <w:sz w:val="18"/>
          <w:szCs w:val="18"/>
        </w:rPr>
      </w:pPr>
      <w:r w:rsidRPr="00916684">
        <w:rPr>
          <w:bCs w:val="0"/>
          <w:color w:val="000080"/>
          <w:sz w:val="18"/>
          <w:szCs w:val="18"/>
        </w:rPr>
        <w:t>Орлова Татьяна Николаевна</w:t>
      </w:r>
      <w:r w:rsidRPr="00916684">
        <w:rPr>
          <w:b w:val="0"/>
          <w:bCs w:val="0"/>
          <w:color w:val="000080"/>
          <w:sz w:val="18"/>
          <w:szCs w:val="18"/>
        </w:rPr>
        <w:t xml:space="preserve"> — к.т.н., доц., доц. каф. технологии обработки и пр</w:t>
      </w:r>
      <w:r w:rsidRPr="00916684">
        <w:rPr>
          <w:b w:val="0"/>
          <w:bCs w:val="0"/>
          <w:color w:val="000080"/>
          <w:sz w:val="18"/>
          <w:szCs w:val="18"/>
        </w:rPr>
        <w:t>о</w:t>
      </w:r>
      <w:r w:rsidRPr="00916684">
        <w:rPr>
          <w:b w:val="0"/>
          <w:bCs w:val="0"/>
          <w:color w:val="000080"/>
          <w:sz w:val="18"/>
          <w:szCs w:val="18"/>
        </w:rPr>
        <w:t>изводства материалов, Волжский институт строительства и технологий (филиал Волг</w:t>
      </w:r>
      <w:r w:rsidRPr="00916684">
        <w:rPr>
          <w:b w:val="0"/>
          <w:bCs w:val="0"/>
          <w:color w:val="000080"/>
          <w:sz w:val="18"/>
          <w:szCs w:val="18"/>
        </w:rPr>
        <w:t>о</w:t>
      </w:r>
      <w:r w:rsidRPr="00916684">
        <w:rPr>
          <w:b w:val="0"/>
          <w:bCs w:val="0"/>
          <w:color w:val="000080"/>
          <w:sz w:val="18"/>
          <w:szCs w:val="18"/>
        </w:rPr>
        <w:t>градского государственного архитектурно-строительного университета)</w:t>
      </w:r>
    </w:p>
    <w:p w:rsidR="005D1E67" w:rsidRPr="002A6317" w:rsidRDefault="005D1E67" w:rsidP="005D1E67">
      <w:pPr>
        <w:spacing w:line="240" w:lineRule="auto"/>
        <w:ind w:firstLine="540"/>
        <w:rPr>
          <w:rFonts w:ascii="Time Roman" w:hAnsi="Time Roman" w:cs="ArialMT"/>
          <w:color w:val="000080"/>
          <w:sz w:val="10"/>
          <w:szCs w:val="10"/>
        </w:rPr>
      </w:pPr>
    </w:p>
    <w:p w:rsidR="005D1E67" w:rsidRPr="00916684" w:rsidRDefault="005D1E67" w:rsidP="005D1E67">
      <w:pPr>
        <w:spacing w:line="240" w:lineRule="auto"/>
        <w:ind w:firstLine="540"/>
        <w:rPr>
          <w:rFonts w:ascii="Time Roman" w:hAnsi="Time Roman" w:cs="ArialMT"/>
          <w:color w:val="000080"/>
          <w:sz w:val="18"/>
          <w:szCs w:val="18"/>
        </w:rPr>
      </w:pPr>
      <w:r w:rsidRPr="00916684">
        <w:rPr>
          <w:rFonts w:ascii="Time Roman" w:hAnsi="Time Roman" w:cs="ArialMT"/>
          <w:color w:val="000080"/>
          <w:sz w:val="18"/>
          <w:szCs w:val="18"/>
        </w:rPr>
        <w:t xml:space="preserve">для </w:t>
      </w:r>
      <w:r>
        <w:rPr>
          <w:rFonts w:cs="ArialMT"/>
          <w:color w:val="000080"/>
          <w:sz w:val="18"/>
          <w:szCs w:val="18"/>
        </w:rPr>
        <w:t>докторантов, аспирантов</w:t>
      </w:r>
      <w:r w:rsidRPr="00916684">
        <w:rPr>
          <w:rFonts w:ascii="Time Roman" w:hAnsi="Time Roman" w:cs="ArialMT"/>
          <w:color w:val="000080"/>
          <w:sz w:val="18"/>
          <w:szCs w:val="18"/>
        </w:rPr>
        <w:t>:</w:t>
      </w:r>
    </w:p>
    <w:p w:rsidR="005D1E67" w:rsidRPr="00916684" w:rsidRDefault="005D1E67" w:rsidP="005D1E67">
      <w:pPr>
        <w:pStyle w:val="a3"/>
        <w:tabs>
          <w:tab w:val="clear" w:pos="0"/>
        </w:tabs>
        <w:ind w:firstLine="540"/>
        <w:rPr>
          <w:b w:val="0"/>
          <w:bCs w:val="0"/>
          <w:color w:val="000080"/>
          <w:sz w:val="18"/>
          <w:szCs w:val="18"/>
        </w:rPr>
      </w:pPr>
      <w:r w:rsidRPr="00916684">
        <w:rPr>
          <w:bCs w:val="0"/>
          <w:color w:val="000080"/>
          <w:sz w:val="18"/>
          <w:szCs w:val="18"/>
        </w:rPr>
        <w:t>Чехова Анна Юрьевна</w:t>
      </w:r>
      <w:r w:rsidRPr="00916684">
        <w:rPr>
          <w:b w:val="0"/>
          <w:bCs w:val="0"/>
          <w:color w:val="000080"/>
          <w:sz w:val="18"/>
          <w:szCs w:val="18"/>
        </w:rPr>
        <w:t> — асп. каф. экономики и управления проектами в стро</w:t>
      </w:r>
      <w:r w:rsidRPr="00916684">
        <w:rPr>
          <w:b w:val="0"/>
          <w:bCs w:val="0"/>
          <w:color w:val="000080"/>
          <w:sz w:val="18"/>
          <w:szCs w:val="18"/>
        </w:rPr>
        <w:t>и</w:t>
      </w:r>
      <w:r w:rsidRPr="00916684">
        <w:rPr>
          <w:b w:val="0"/>
          <w:bCs w:val="0"/>
          <w:color w:val="000080"/>
          <w:sz w:val="18"/>
          <w:szCs w:val="18"/>
        </w:rPr>
        <w:t>тельстве, Волгоградский государственный архитектурно-строительный универс</w:t>
      </w:r>
      <w:r w:rsidRPr="00916684">
        <w:rPr>
          <w:b w:val="0"/>
          <w:bCs w:val="0"/>
          <w:color w:val="000080"/>
          <w:sz w:val="18"/>
          <w:szCs w:val="18"/>
        </w:rPr>
        <w:t>и</w:t>
      </w:r>
      <w:r w:rsidRPr="00916684">
        <w:rPr>
          <w:b w:val="0"/>
          <w:bCs w:val="0"/>
          <w:color w:val="000080"/>
          <w:sz w:val="18"/>
          <w:szCs w:val="18"/>
        </w:rPr>
        <w:t>тет</w:t>
      </w:r>
    </w:p>
    <w:p w:rsidR="005D1E67" w:rsidRPr="002A6317" w:rsidRDefault="005D1E67" w:rsidP="005D1E67">
      <w:pPr>
        <w:spacing w:line="240" w:lineRule="auto"/>
        <w:ind w:firstLine="540"/>
        <w:rPr>
          <w:rFonts w:ascii="Time Roman" w:hAnsi="Time Roman" w:cs="ArialMT"/>
          <w:color w:val="000080"/>
          <w:sz w:val="10"/>
          <w:szCs w:val="10"/>
        </w:rPr>
      </w:pPr>
    </w:p>
    <w:p w:rsidR="005D1E67" w:rsidRPr="00916684" w:rsidRDefault="005D1E67" w:rsidP="005D1E67">
      <w:pPr>
        <w:spacing w:line="240" w:lineRule="auto"/>
        <w:ind w:firstLine="540"/>
        <w:rPr>
          <w:rFonts w:ascii="Time Roman" w:hAnsi="Time Roman" w:cs="ArialMT"/>
          <w:color w:val="000080"/>
          <w:sz w:val="18"/>
          <w:szCs w:val="18"/>
        </w:rPr>
      </w:pPr>
      <w:r w:rsidRPr="00916684">
        <w:rPr>
          <w:rFonts w:ascii="Time Roman" w:hAnsi="Time Roman" w:cs="ArialMT"/>
          <w:color w:val="000080"/>
          <w:sz w:val="18"/>
          <w:szCs w:val="18"/>
        </w:rPr>
        <w:t xml:space="preserve">для </w:t>
      </w:r>
      <w:r>
        <w:rPr>
          <w:rFonts w:cs="ArialMT"/>
          <w:color w:val="000080"/>
          <w:sz w:val="18"/>
          <w:szCs w:val="18"/>
        </w:rPr>
        <w:t>обучающихся по программам магистратуры, бакалавриата</w:t>
      </w:r>
      <w:r w:rsidRPr="00916684">
        <w:rPr>
          <w:rFonts w:ascii="Time Roman" w:hAnsi="Time Roman" w:cs="ArialMT"/>
          <w:color w:val="000080"/>
          <w:sz w:val="18"/>
          <w:szCs w:val="18"/>
        </w:rPr>
        <w:t>:</w:t>
      </w:r>
    </w:p>
    <w:p w:rsidR="005D1E67" w:rsidRPr="00916684" w:rsidRDefault="005D1E67" w:rsidP="005D1E67">
      <w:pPr>
        <w:pStyle w:val="a3"/>
        <w:tabs>
          <w:tab w:val="clear" w:pos="0"/>
        </w:tabs>
        <w:ind w:firstLine="540"/>
        <w:rPr>
          <w:bCs w:val="0"/>
          <w:color w:val="000080"/>
          <w:sz w:val="18"/>
          <w:szCs w:val="18"/>
        </w:rPr>
      </w:pPr>
      <w:r w:rsidRPr="00916684">
        <w:rPr>
          <w:bCs w:val="0"/>
          <w:color w:val="000080"/>
          <w:sz w:val="18"/>
          <w:szCs w:val="18"/>
        </w:rPr>
        <w:t>Спиридонова Юлия Викторовна</w:t>
      </w:r>
      <w:r w:rsidRPr="00916684">
        <w:rPr>
          <w:b w:val="0"/>
          <w:bCs w:val="0"/>
          <w:color w:val="000080"/>
          <w:sz w:val="18"/>
          <w:szCs w:val="18"/>
        </w:rPr>
        <w:t> — студ. гр. ГСХ-2-07, Волгоградский государственный архитектурно-строительный ун</w:t>
      </w:r>
      <w:r w:rsidRPr="00916684">
        <w:rPr>
          <w:b w:val="0"/>
          <w:bCs w:val="0"/>
          <w:color w:val="000080"/>
          <w:sz w:val="18"/>
          <w:szCs w:val="18"/>
        </w:rPr>
        <w:t>и</w:t>
      </w:r>
      <w:r w:rsidRPr="00916684">
        <w:rPr>
          <w:b w:val="0"/>
          <w:bCs w:val="0"/>
          <w:color w:val="000080"/>
          <w:sz w:val="18"/>
          <w:szCs w:val="18"/>
        </w:rPr>
        <w:t>верситет</w:t>
      </w:r>
    </w:p>
    <w:p w:rsidR="005D1E67" w:rsidRDefault="005D1E67" w:rsidP="005D1E67">
      <w:pPr>
        <w:spacing w:line="240" w:lineRule="auto"/>
        <w:ind w:firstLine="720"/>
        <w:rPr>
          <w:b/>
          <w:color w:val="000080"/>
        </w:rPr>
      </w:pPr>
      <w:r w:rsidRPr="002A173F">
        <w:rPr>
          <w:b/>
          <w:color w:val="000080"/>
        </w:rPr>
        <w:t xml:space="preserve">Адрес оргкомитета конференции: </w:t>
      </w:r>
    </w:p>
    <w:p w:rsidR="005D1E67" w:rsidRDefault="005D1E67" w:rsidP="005D1E67">
      <w:pPr>
        <w:spacing w:line="240" w:lineRule="auto"/>
        <w:ind w:firstLine="720"/>
        <w:rPr>
          <w:color w:val="000080"/>
        </w:rPr>
      </w:pPr>
      <w:r w:rsidRPr="002A173F">
        <w:rPr>
          <w:color w:val="000080"/>
        </w:rPr>
        <w:t>Россия</w:t>
      </w:r>
      <w:r w:rsidRPr="002A173F">
        <w:rPr>
          <w:color w:val="000080"/>
          <w:lang w:val="uz-Cyrl-UZ"/>
        </w:rPr>
        <w:t>,</w:t>
      </w:r>
      <w:r w:rsidRPr="002A173F">
        <w:rPr>
          <w:color w:val="000080"/>
        </w:rPr>
        <w:t xml:space="preserve"> 400074</w:t>
      </w:r>
      <w:r w:rsidRPr="002A173F">
        <w:rPr>
          <w:color w:val="000080"/>
          <w:lang w:val="uz-Cyrl-UZ"/>
        </w:rPr>
        <w:t xml:space="preserve">, </w:t>
      </w:r>
      <w:r w:rsidRPr="002A173F">
        <w:rPr>
          <w:color w:val="000080"/>
        </w:rPr>
        <w:t>г.Волгоград</w:t>
      </w:r>
      <w:r w:rsidRPr="002A173F">
        <w:rPr>
          <w:color w:val="000080"/>
          <w:lang w:val="uz-Cyrl-UZ"/>
        </w:rPr>
        <w:t>,</w:t>
      </w:r>
      <w:r w:rsidRPr="002A173F">
        <w:rPr>
          <w:b/>
          <w:color w:val="000080"/>
        </w:rPr>
        <w:t xml:space="preserve"> </w:t>
      </w:r>
      <w:r w:rsidRPr="002A173F">
        <w:rPr>
          <w:color w:val="000080"/>
        </w:rPr>
        <w:t>ул.Академическая,1</w:t>
      </w:r>
      <w:r w:rsidRPr="002A173F">
        <w:rPr>
          <w:color w:val="000080"/>
          <w:lang w:val="uz-Cyrl-UZ"/>
        </w:rPr>
        <w:t xml:space="preserve">. </w:t>
      </w:r>
      <w:r w:rsidR="00DC4080">
        <w:rPr>
          <w:color w:val="000080"/>
        </w:rPr>
        <w:t xml:space="preserve">Институт архитектуры и строительства </w:t>
      </w:r>
      <w:r w:rsidRPr="002A173F">
        <w:rPr>
          <w:color w:val="000080"/>
        </w:rPr>
        <w:t xml:space="preserve"> ВолгГ</w:t>
      </w:r>
      <w:r w:rsidR="00DC4080">
        <w:rPr>
          <w:color w:val="000080"/>
        </w:rPr>
        <w:t>ТУ</w:t>
      </w:r>
      <w:r w:rsidRPr="002A173F">
        <w:rPr>
          <w:color w:val="000080"/>
        </w:rPr>
        <w:t>.</w:t>
      </w:r>
    </w:p>
    <w:p w:rsidR="005D1E67" w:rsidRPr="00833977" w:rsidRDefault="005D1E67" w:rsidP="005D1E67">
      <w:pPr>
        <w:spacing w:line="240" w:lineRule="auto"/>
        <w:ind w:firstLine="720"/>
        <w:rPr>
          <w:b/>
          <w:color w:val="000080"/>
        </w:rPr>
      </w:pPr>
      <w:r w:rsidRPr="002A173F">
        <w:rPr>
          <w:color w:val="000080"/>
        </w:rPr>
        <w:t>Тел</w:t>
      </w:r>
      <w:r w:rsidRPr="00833977">
        <w:rPr>
          <w:color w:val="000080"/>
        </w:rPr>
        <w:t>. : +7</w:t>
      </w:r>
      <w:r w:rsidRPr="002A173F">
        <w:rPr>
          <w:color w:val="000080"/>
          <w:lang w:val="uz-Cyrl-UZ"/>
        </w:rPr>
        <w:t>(</w:t>
      </w:r>
      <w:r w:rsidRPr="00833977">
        <w:rPr>
          <w:color w:val="000080"/>
        </w:rPr>
        <w:t>8442</w:t>
      </w:r>
      <w:r w:rsidRPr="002A173F">
        <w:rPr>
          <w:color w:val="000080"/>
          <w:lang w:val="uz-Cyrl-UZ"/>
        </w:rPr>
        <w:t>)</w:t>
      </w:r>
      <w:r w:rsidRPr="00833977">
        <w:rPr>
          <w:color w:val="000080"/>
        </w:rPr>
        <w:t xml:space="preserve"> 97-48-94</w:t>
      </w:r>
      <w:r w:rsidRPr="002A173F">
        <w:rPr>
          <w:color w:val="000080"/>
          <w:lang w:val="uz-Cyrl-UZ"/>
        </w:rPr>
        <w:t xml:space="preserve">, </w:t>
      </w:r>
      <w:r w:rsidRPr="002A173F">
        <w:rPr>
          <w:color w:val="000080"/>
          <w:lang w:val="en-US"/>
        </w:rPr>
        <w:t>E</w:t>
      </w:r>
      <w:r w:rsidRPr="00833977">
        <w:rPr>
          <w:color w:val="000080"/>
        </w:rPr>
        <w:t>-</w:t>
      </w:r>
      <w:r w:rsidRPr="002A173F">
        <w:rPr>
          <w:color w:val="000080"/>
          <w:lang w:val="en-US"/>
        </w:rPr>
        <w:t>mail</w:t>
      </w:r>
      <w:r w:rsidRPr="00833977">
        <w:rPr>
          <w:color w:val="000080"/>
        </w:rPr>
        <w:t xml:space="preserve">: </w:t>
      </w:r>
      <w:r w:rsidRPr="00296B63">
        <w:rPr>
          <w:rStyle w:val="FontStyle15"/>
          <w:color w:val="000080"/>
          <w:lang w:val="en-US"/>
        </w:rPr>
        <w:t>akcenovanadya</w:t>
      </w:r>
      <w:r w:rsidRPr="00833977">
        <w:rPr>
          <w:rStyle w:val="FontStyle15"/>
          <w:color w:val="000080"/>
        </w:rPr>
        <w:t>@</w:t>
      </w:r>
      <w:r w:rsidRPr="00296B63">
        <w:rPr>
          <w:rStyle w:val="FontStyle15"/>
          <w:color w:val="000080"/>
          <w:lang w:val="en-US"/>
        </w:rPr>
        <w:t>mail</w:t>
      </w:r>
      <w:r w:rsidRPr="00833977">
        <w:rPr>
          <w:rStyle w:val="FontStyle15"/>
          <w:color w:val="000080"/>
        </w:rPr>
        <w:t>.</w:t>
      </w:r>
      <w:r w:rsidRPr="00296B63">
        <w:rPr>
          <w:rStyle w:val="FontStyle15"/>
          <w:color w:val="000080"/>
          <w:lang w:val="en-US"/>
        </w:rPr>
        <w:t>ru</w:t>
      </w:r>
      <w:r w:rsidRPr="00833977">
        <w:rPr>
          <w:b/>
          <w:color w:val="000080"/>
        </w:rPr>
        <w:t xml:space="preserve"> </w:t>
      </w:r>
      <w:r w:rsidRPr="00833977">
        <w:rPr>
          <w:rStyle w:val="FontStyle15"/>
          <w:color w:val="000080"/>
        </w:rPr>
        <w:t xml:space="preserve"> </w:t>
      </w:r>
    </w:p>
    <w:p w:rsidR="005D1E67" w:rsidRDefault="005D1E67" w:rsidP="005D1E67">
      <w:pPr>
        <w:spacing w:line="240" w:lineRule="auto"/>
        <w:ind w:firstLine="720"/>
        <w:rPr>
          <w:color w:val="000080"/>
        </w:rPr>
      </w:pPr>
      <w:r w:rsidRPr="002A173F">
        <w:rPr>
          <w:b/>
          <w:color w:val="000080"/>
        </w:rPr>
        <w:t>Контактное лицо</w:t>
      </w:r>
      <w:r w:rsidRPr="002A173F">
        <w:rPr>
          <w:b/>
          <w:color w:val="000080"/>
          <w:lang w:val="uz-Cyrl-UZ"/>
        </w:rPr>
        <w:t>:</w:t>
      </w:r>
      <w:r w:rsidRPr="002A173F">
        <w:rPr>
          <w:b/>
          <w:color w:val="000080"/>
        </w:rPr>
        <w:t xml:space="preserve"> </w:t>
      </w:r>
      <w:r w:rsidRPr="002A173F">
        <w:rPr>
          <w:color w:val="000080"/>
        </w:rPr>
        <w:t>Аксенова Надежда Анатольевна</w:t>
      </w:r>
    </w:p>
    <w:p w:rsidR="005D1E67" w:rsidRPr="002A6317" w:rsidRDefault="005D1E67" w:rsidP="005D1E67">
      <w:pPr>
        <w:shd w:val="clear" w:color="auto" w:fill="FFFFFF"/>
        <w:spacing w:line="240" w:lineRule="auto"/>
        <w:ind w:right="-102" w:firstLine="0"/>
        <w:jc w:val="center"/>
        <w:rPr>
          <w:b/>
          <w:i/>
          <w:iCs/>
          <w:color w:val="003366"/>
          <w:sz w:val="10"/>
          <w:szCs w:val="10"/>
        </w:rPr>
      </w:pPr>
    </w:p>
    <w:p w:rsidR="005D1E67" w:rsidRPr="00294CBD" w:rsidRDefault="005D1E67" w:rsidP="005D1E67">
      <w:pPr>
        <w:tabs>
          <w:tab w:val="left" w:pos="720"/>
          <w:tab w:val="left" w:pos="900"/>
        </w:tabs>
        <w:spacing w:line="240" w:lineRule="auto"/>
        <w:ind w:firstLine="459"/>
        <w:rPr>
          <w:b/>
          <w:i/>
          <w:iCs/>
          <w:color w:val="000080"/>
          <w:sz w:val="32"/>
          <w:szCs w:val="32"/>
        </w:rPr>
      </w:pPr>
      <w:r w:rsidRPr="00294CBD">
        <w:rPr>
          <w:b/>
          <w:i/>
          <w:color w:val="000080"/>
          <w:sz w:val="32"/>
          <w:szCs w:val="32"/>
        </w:rPr>
        <w:t xml:space="preserve">Конференция организуется в формате </w:t>
      </w:r>
      <w:r w:rsidR="000A7CF4">
        <w:rPr>
          <w:b/>
          <w:i/>
          <w:color w:val="000080"/>
          <w:sz w:val="32"/>
          <w:szCs w:val="32"/>
        </w:rPr>
        <w:t xml:space="preserve">дистанционного </w:t>
      </w:r>
      <w:r w:rsidRPr="00294CBD">
        <w:rPr>
          <w:b/>
          <w:i/>
          <w:color w:val="000080"/>
          <w:sz w:val="32"/>
          <w:szCs w:val="32"/>
        </w:rPr>
        <w:t>участия</w:t>
      </w:r>
      <w:r w:rsidR="004E40DC">
        <w:rPr>
          <w:b/>
          <w:i/>
          <w:color w:val="000080"/>
          <w:sz w:val="32"/>
          <w:szCs w:val="32"/>
        </w:rPr>
        <w:t xml:space="preserve">, с проведением очных панельных и дискуссионных площадок </w:t>
      </w:r>
      <w:r w:rsidRPr="00294CBD">
        <w:rPr>
          <w:b/>
          <w:i/>
          <w:color w:val="000080"/>
          <w:sz w:val="32"/>
          <w:szCs w:val="32"/>
        </w:rPr>
        <w:t xml:space="preserve">на базе вузов-участников - </w:t>
      </w:r>
      <w:r w:rsidRPr="00294CBD">
        <w:rPr>
          <w:b/>
          <w:i/>
          <w:iCs/>
          <w:color w:val="000080"/>
          <w:sz w:val="32"/>
          <w:szCs w:val="32"/>
        </w:rPr>
        <w:t>просим выслать материалы и фотоотчеты с целью их размещения в Материалах конференции.</w:t>
      </w:r>
    </w:p>
    <w:p w:rsidR="005D1E67" w:rsidRPr="00294CBD" w:rsidRDefault="005D1E67" w:rsidP="005D1E67">
      <w:pPr>
        <w:shd w:val="clear" w:color="auto" w:fill="FFFFFF"/>
        <w:spacing w:line="240" w:lineRule="auto"/>
        <w:ind w:right="-102" w:firstLine="0"/>
        <w:jc w:val="center"/>
        <w:rPr>
          <w:b/>
          <w:i/>
          <w:iCs/>
          <w:color w:val="000080"/>
          <w:sz w:val="32"/>
          <w:szCs w:val="32"/>
        </w:rPr>
      </w:pPr>
      <w:r w:rsidRPr="00294CBD">
        <w:rPr>
          <w:b/>
          <w:i/>
          <w:iCs/>
          <w:color w:val="000080"/>
          <w:sz w:val="32"/>
          <w:szCs w:val="32"/>
        </w:rPr>
        <w:t>Заранее благодарим за проявленный интерес и участие!</w:t>
      </w:r>
    </w:p>
    <w:p w:rsidR="005D1E67" w:rsidRDefault="005D1E67" w:rsidP="005D1E67">
      <w:pPr>
        <w:shd w:val="clear" w:color="auto" w:fill="FFFFFF"/>
        <w:spacing w:line="240" w:lineRule="auto"/>
        <w:ind w:right="-102"/>
        <w:jc w:val="right"/>
        <w:rPr>
          <w:b/>
          <w:i/>
          <w:iCs/>
          <w:color w:val="003366"/>
          <w:sz w:val="32"/>
          <w:szCs w:val="32"/>
        </w:rPr>
      </w:pPr>
      <w:r w:rsidRPr="00D072C0">
        <w:rPr>
          <w:b/>
          <w:i/>
          <w:iCs/>
          <w:color w:val="003366"/>
          <w:sz w:val="32"/>
          <w:szCs w:val="32"/>
        </w:rPr>
        <w:t>Оргкомитет</w:t>
      </w:r>
    </w:p>
    <w:p w:rsidR="005D1E67" w:rsidRPr="00D05B09" w:rsidRDefault="005D1E67" w:rsidP="005D1E67">
      <w:pPr>
        <w:spacing w:line="240" w:lineRule="auto"/>
        <w:jc w:val="center"/>
        <w:rPr>
          <w:b/>
        </w:rPr>
      </w:pPr>
      <w:r w:rsidRPr="00E905BD">
        <w:rPr>
          <w:b/>
          <w:color w:val="008000"/>
          <w:u w:val="single"/>
        </w:rPr>
        <w:t>ВНИМАНИЕ!!!</w:t>
      </w:r>
      <w:r>
        <w:rPr>
          <w:b/>
          <w:color w:val="000080"/>
        </w:rPr>
        <w:t xml:space="preserve">  </w:t>
      </w:r>
      <w:r w:rsidR="000413DF">
        <w:rPr>
          <w:b/>
          <w:color w:val="000080"/>
        </w:rPr>
        <w:t>Заполните регистрационную карту</w:t>
      </w:r>
      <w:r w:rsidR="00E905BD">
        <w:rPr>
          <w:b/>
          <w:color w:val="000080"/>
        </w:rPr>
        <w:t xml:space="preserve"> и ознакомьтесь с финансовыми условиями участия</w:t>
      </w:r>
      <w:r w:rsidR="000413DF">
        <w:rPr>
          <w:b/>
          <w:color w:val="000080"/>
        </w:rPr>
        <w:t xml:space="preserve">. </w:t>
      </w:r>
      <w:r>
        <w:rPr>
          <w:b/>
        </w:rPr>
        <w:t>ЛИСТ 2</w:t>
      </w:r>
    </w:p>
    <w:p w:rsidR="005D1E67" w:rsidRDefault="005D1E67" w:rsidP="005D1E67">
      <w:pPr>
        <w:shd w:val="clear" w:color="auto" w:fill="FFFFFF"/>
        <w:ind w:right="-102"/>
        <w:jc w:val="right"/>
        <w:rPr>
          <w:b/>
          <w:i/>
          <w:iCs/>
          <w:color w:val="003366"/>
          <w:sz w:val="32"/>
          <w:szCs w:val="32"/>
        </w:rPr>
        <w:sectPr w:rsidR="005D1E67" w:rsidSect="0073008A">
          <w:pgSz w:w="11906" w:h="16838"/>
          <w:pgMar w:top="540" w:right="566" w:bottom="360" w:left="1260" w:header="708" w:footer="708" w:gutter="0"/>
          <w:cols w:space="708"/>
          <w:docGrid w:linePitch="360"/>
        </w:sect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140"/>
      </w:tblGrid>
      <w:tr w:rsidR="005D1E67" w:rsidRPr="00787918">
        <w:trPr>
          <w:trHeight w:val="190"/>
        </w:trPr>
        <w:tc>
          <w:tcPr>
            <w:tcW w:w="97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9770B" w:rsidRDefault="00F9770B" w:rsidP="00A10AE2">
            <w:pPr>
              <w:pStyle w:val="10"/>
              <w:spacing w:after="0"/>
              <w:ind w:firstLine="0"/>
              <w:jc w:val="center"/>
              <w:rPr>
                <w:spacing w:val="-4"/>
                <w:sz w:val="22"/>
                <w:szCs w:val="22"/>
              </w:rPr>
            </w:pPr>
          </w:p>
          <w:p w:rsidR="005D1E67" w:rsidRDefault="005D1E67" w:rsidP="00A10AE2">
            <w:pPr>
              <w:pStyle w:val="10"/>
              <w:spacing w:after="0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8D3737">
              <w:rPr>
                <w:spacing w:val="-4"/>
                <w:sz w:val="22"/>
                <w:szCs w:val="22"/>
              </w:rPr>
              <w:t>Р</w:t>
            </w:r>
            <w:r>
              <w:rPr>
                <w:spacing w:val="-4"/>
                <w:sz w:val="22"/>
                <w:szCs w:val="22"/>
              </w:rPr>
              <w:t xml:space="preserve">ЕГИСТРАЦИОННАЯ КАРТА УЧАСТНИКА </w:t>
            </w:r>
          </w:p>
          <w:p w:rsidR="005D1E67" w:rsidRPr="008D3737" w:rsidRDefault="005D1E67" w:rsidP="00A10AE2">
            <w:pPr>
              <w:pStyle w:val="10"/>
              <w:spacing w:after="0"/>
              <w:ind w:firstLine="0"/>
              <w:jc w:val="center"/>
              <w:rPr>
                <w:spacing w:val="-4"/>
              </w:rPr>
            </w:pPr>
          </w:p>
        </w:tc>
      </w:tr>
      <w:tr w:rsidR="005D1E67" w:rsidRPr="00787918">
        <w:trPr>
          <w:trHeight w:val="231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D23E9">
              <w:rPr>
                <w:b/>
                <w:sz w:val="22"/>
                <w:szCs w:val="22"/>
              </w:rPr>
              <w:t>Фамилия, имя, отчество</w:t>
            </w:r>
            <w:r>
              <w:rPr>
                <w:b/>
                <w:sz w:val="22"/>
                <w:szCs w:val="22"/>
              </w:rPr>
              <w:t xml:space="preserve"> автора</w:t>
            </w:r>
            <w:r w:rsidRPr="00787918">
              <w:rPr>
                <w:sz w:val="22"/>
                <w:szCs w:val="22"/>
              </w:rPr>
              <w:t xml:space="preserve"> (полн</w:t>
            </w:r>
            <w:r w:rsidRPr="00787918">
              <w:rPr>
                <w:sz w:val="22"/>
                <w:szCs w:val="22"/>
              </w:rPr>
              <w:t>о</w:t>
            </w:r>
            <w:r w:rsidRPr="00787918">
              <w:rPr>
                <w:sz w:val="22"/>
                <w:szCs w:val="22"/>
              </w:rPr>
              <w:t>стью)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pStyle w:val="2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E67" w:rsidRPr="00787918">
        <w:trPr>
          <w:trHeight w:val="219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7918">
              <w:rPr>
                <w:b/>
                <w:sz w:val="22"/>
                <w:szCs w:val="22"/>
              </w:rPr>
              <w:t>Соавторы</w:t>
            </w:r>
            <w:r w:rsidRPr="00787918">
              <w:rPr>
                <w:sz w:val="22"/>
                <w:szCs w:val="22"/>
              </w:rPr>
              <w:t xml:space="preserve"> (Ф.И.О., полностью) (</w:t>
            </w:r>
            <w:r w:rsidRPr="00787918">
              <w:rPr>
                <w:i/>
                <w:sz w:val="22"/>
                <w:szCs w:val="22"/>
              </w:rPr>
              <w:t>при н</w:t>
            </w:r>
            <w:r w:rsidRPr="00787918">
              <w:rPr>
                <w:i/>
                <w:sz w:val="22"/>
                <w:szCs w:val="22"/>
              </w:rPr>
              <w:t>а</w:t>
            </w:r>
            <w:r w:rsidRPr="00787918">
              <w:rPr>
                <w:i/>
                <w:sz w:val="22"/>
                <w:szCs w:val="22"/>
              </w:rPr>
              <w:t>личии</w:t>
            </w:r>
            <w:r w:rsidRPr="00787918">
              <w:rPr>
                <w:sz w:val="22"/>
                <w:szCs w:val="22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pStyle w:val="2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E67" w:rsidRPr="00787918">
        <w:trPr>
          <w:trHeight w:val="219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0B" w:rsidRDefault="005D1E67" w:rsidP="00A10AE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23E9">
              <w:rPr>
                <w:b/>
                <w:sz w:val="22"/>
                <w:szCs w:val="22"/>
              </w:rPr>
              <w:t>Фамилия, имя, отчество</w:t>
            </w:r>
            <w:r>
              <w:rPr>
                <w:b/>
                <w:sz w:val="22"/>
                <w:szCs w:val="22"/>
              </w:rPr>
              <w:t xml:space="preserve"> научного руководителя</w:t>
            </w:r>
            <w:r w:rsidRPr="00787918">
              <w:rPr>
                <w:sz w:val="22"/>
                <w:szCs w:val="22"/>
              </w:rPr>
              <w:t xml:space="preserve"> </w:t>
            </w:r>
          </w:p>
          <w:p w:rsidR="005D1E67" w:rsidRPr="00787918" w:rsidRDefault="005D1E67" w:rsidP="00A10AE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791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при наличии)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pStyle w:val="2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E67" w:rsidRPr="00787918">
        <w:trPr>
          <w:trHeight w:val="212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7918">
              <w:rPr>
                <w:b/>
                <w:sz w:val="22"/>
                <w:szCs w:val="22"/>
              </w:rPr>
              <w:t>ФИО (полностью) получателей сертификатов  (п</w:t>
            </w:r>
            <w:r w:rsidRPr="00787918">
              <w:rPr>
                <w:b/>
                <w:sz w:val="22"/>
                <w:szCs w:val="22"/>
              </w:rPr>
              <w:t>е</w:t>
            </w:r>
            <w:r w:rsidRPr="00787918">
              <w:rPr>
                <w:b/>
                <w:sz w:val="22"/>
                <w:szCs w:val="22"/>
              </w:rPr>
              <w:t>речислить)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pStyle w:val="2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E67" w:rsidRPr="00787918">
        <w:trPr>
          <w:trHeight w:val="106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1E67" w:rsidRPr="00CD23E9" w:rsidRDefault="005D1E67" w:rsidP="00A10AE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D23E9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5D1E67" w:rsidRPr="00787918">
        <w:trPr>
          <w:trHeight w:val="106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1E67" w:rsidRPr="00CD23E9" w:rsidRDefault="005D1E67" w:rsidP="00A10AE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D23E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5D1E67" w:rsidRPr="00787918">
        <w:trPr>
          <w:trHeight w:val="106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1E67" w:rsidRPr="00CD23E9" w:rsidRDefault="005D1E67" w:rsidP="00A10AE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D23E9">
              <w:rPr>
                <w:b/>
                <w:sz w:val="22"/>
                <w:szCs w:val="22"/>
              </w:rPr>
              <w:t>Ученая степень, звание (при наличии)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5D1E67" w:rsidRPr="00787918">
        <w:trPr>
          <w:trHeight w:val="106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23E9">
              <w:rPr>
                <w:b/>
                <w:sz w:val="22"/>
                <w:szCs w:val="22"/>
              </w:rPr>
              <w:t>Наименовани</w:t>
            </w:r>
            <w:r w:rsidRPr="00787918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доклада, </w:t>
            </w:r>
            <w:r w:rsidRPr="00787918">
              <w:rPr>
                <w:sz w:val="22"/>
                <w:szCs w:val="22"/>
              </w:rPr>
              <w:t>статьи</w:t>
            </w:r>
            <w:r>
              <w:rPr>
                <w:sz w:val="22"/>
                <w:szCs w:val="22"/>
              </w:rPr>
              <w:t xml:space="preserve">, </w:t>
            </w:r>
            <w:r w:rsidRPr="00787918">
              <w:rPr>
                <w:sz w:val="22"/>
                <w:szCs w:val="22"/>
              </w:rPr>
              <w:t>тез</w:t>
            </w:r>
            <w:r w:rsidRPr="00787918">
              <w:rPr>
                <w:sz w:val="22"/>
                <w:szCs w:val="22"/>
              </w:rPr>
              <w:t>и</w:t>
            </w:r>
            <w:r w:rsidRPr="00787918">
              <w:rPr>
                <w:sz w:val="22"/>
                <w:szCs w:val="22"/>
              </w:rPr>
              <w:t>сов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shd w:val="clear" w:color="auto" w:fill="FFFFFF"/>
              <w:spacing w:line="240" w:lineRule="auto"/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5D1E67" w:rsidRPr="00787918">
        <w:trPr>
          <w:trHeight w:val="106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CD23E9" w:rsidRDefault="005D1E67" w:rsidP="00A10AE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D23E9">
              <w:rPr>
                <w:b/>
                <w:sz w:val="22"/>
                <w:szCs w:val="22"/>
              </w:rPr>
              <w:t>Номер и название секции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pStyle w:val="2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E67" w:rsidRPr="00787918">
        <w:trPr>
          <w:trHeight w:val="106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9D3BF5" w:rsidRDefault="005D1E67" w:rsidP="00A10AE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23E9">
              <w:rPr>
                <w:b/>
                <w:sz w:val="22"/>
                <w:szCs w:val="22"/>
              </w:rPr>
              <w:t>Форма участия</w:t>
            </w:r>
            <w:r>
              <w:rPr>
                <w:sz w:val="22"/>
                <w:szCs w:val="22"/>
              </w:rPr>
              <w:t xml:space="preserve"> (очная, заочная</w:t>
            </w:r>
            <w:r w:rsidR="00F9770B">
              <w:rPr>
                <w:sz w:val="22"/>
                <w:szCs w:val="22"/>
              </w:rPr>
              <w:t>, инернет-заседание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pStyle w:val="2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E67" w:rsidRPr="00787918">
        <w:trPr>
          <w:trHeight w:val="212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703C">
              <w:rPr>
                <w:b/>
                <w:sz w:val="22"/>
                <w:szCs w:val="22"/>
              </w:rPr>
              <w:t>Почтовый адрес для о</w:t>
            </w:r>
            <w:r w:rsidRPr="00EB703C">
              <w:rPr>
                <w:b/>
                <w:sz w:val="22"/>
                <w:szCs w:val="22"/>
              </w:rPr>
              <w:t>т</w:t>
            </w:r>
            <w:r w:rsidRPr="00EB703C">
              <w:rPr>
                <w:b/>
                <w:sz w:val="22"/>
                <w:szCs w:val="22"/>
              </w:rPr>
              <w:t>правки сборника (диска)</w:t>
            </w:r>
            <w:r>
              <w:rPr>
                <w:sz w:val="22"/>
                <w:szCs w:val="22"/>
              </w:rPr>
              <w:t xml:space="preserve"> </w:t>
            </w:r>
            <w:r w:rsidRPr="00EB703C">
              <w:rPr>
                <w:i/>
                <w:sz w:val="22"/>
                <w:szCs w:val="22"/>
              </w:rPr>
              <w:t>(включая почтовый и</w:t>
            </w:r>
            <w:r w:rsidRPr="00EB703C">
              <w:rPr>
                <w:i/>
                <w:sz w:val="22"/>
                <w:szCs w:val="22"/>
              </w:rPr>
              <w:t>н</w:t>
            </w:r>
            <w:r w:rsidRPr="00EB703C">
              <w:rPr>
                <w:i/>
                <w:sz w:val="22"/>
                <w:szCs w:val="22"/>
              </w:rPr>
              <w:t>декс!!! и область/край</w:t>
            </w:r>
            <w:r w:rsidR="00CF60D4">
              <w:rPr>
                <w:i/>
                <w:sz w:val="22"/>
                <w:szCs w:val="22"/>
              </w:rPr>
              <w:t>/регион/республика</w:t>
            </w:r>
            <w:r w:rsidRPr="00EB703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CC5" w:rsidRPr="00793CC5" w:rsidRDefault="00793CC5" w:rsidP="00A10AE2">
            <w:pPr>
              <w:pStyle w:val="2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3CC5">
              <w:rPr>
                <w:rFonts w:eastAsia="Calibri"/>
                <w:sz w:val="20"/>
                <w:szCs w:val="20"/>
                <w:lang w:eastAsia="en-US"/>
              </w:rPr>
              <w:t xml:space="preserve">Заполняется при заявке на получение диска. </w:t>
            </w:r>
          </w:p>
          <w:p w:rsidR="005D1E67" w:rsidRPr="00787918" w:rsidRDefault="00793CC5" w:rsidP="00A10AE2">
            <w:pPr>
              <w:pStyle w:val="2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3C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Электронная версия сборника рассылается всем участникам</w:t>
            </w:r>
          </w:p>
        </w:tc>
      </w:tr>
      <w:tr w:rsidR="005D1E67" w:rsidRPr="00787918">
        <w:trPr>
          <w:trHeight w:val="106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EB703C" w:rsidRDefault="00793CC5" w:rsidP="00A10AE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</w:t>
            </w:r>
            <w:r w:rsidR="005D1E67" w:rsidRPr="00EB703C">
              <w:rPr>
                <w:b/>
                <w:sz w:val="22"/>
                <w:szCs w:val="22"/>
              </w:rPr>
              <w:t xml:space="preserve">елефон </w:t>
            </w:r>
            <w:r>
              <w:rPr>
                <w:b/>
                <w:sz w:val="22"/>
                <w:szCs w:val="22"/>
              </w:rPr>
              <w:t>(</w:t>
            </w:r>
            <w:r w:rsidR="005D1E67" w:rsidRPr="00EB703C">
              <w:rPr>
                <w:b/>
                <w:sz w:val="22"/>
                <w:szCs w:val="22"/>
              </w:rPr>
              <w:t>мобильный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87918" w:rsidRDefault="005D1E67" w:rsidP="00A10AE2">
            <w:pPr>
              <w:pStyle w:val="2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E67" w:rsidRPr="00787918">
        <w:trPr>
          <w:trHeight w:val="106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EB703C" w:rsidRDefault="005D1E67" w:rsidP="00A10AE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B703C">
              <w:rPr>
                <w:b/>
                <w:sz w:val="22"/>
                <w:szCs w:val="22"/>
              </w:rPr>
              <w:t>Е-mаil*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E67" w:rsidRPr="00793CC5" w:rsidRDefault="005D1E67" w:rsidP="00A10AE2">
            <w:pPr>
              <w:pStyle w:val="2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F0177" w:rsidRDefault="00DF0177" w:rsidP="00DF0177">
      <w:pPr>
        <w:jc w:val="center"/>
        <w:rPr>
          <w:b/>
          <w:sz w:val="22"/>
          <w:szCs w:val="22"/>
        </w:rPr>
      </w:pPr>
    </w:p>
    <w:p w:rsidR="007B267A" w:rsidRPr="00793CC5" w:rsidRDefault="007B267A" w:rsidP="00DF0177">
      <w:pPr>
        <w:jc w:val="center"/>
        <w:rPr>
          <w:b/>
          <w:color w:val="000080"/>
          <w:sz w:val="22"/>
          <w:szCs w:val="22"/>
        </w:rPr>
      </w:pPr>
      <w:r w:rsidRPr="00793CC5">
        <w:rPr>
          <w:b/>
          <w:iCs/>
          <w:color w:val="000080"/>
          <w:spacing w:val="-8"/>
          <w:sz w:val="22"/>
          <w:szCs w:val="22"/>
        </w:rPr>
        <w:t>ФИНАНСОВЫЕ УСЛОВИЯ участия</w:t>
      </w: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1980"/>
      </w:tblGrid>
      <w:tr w:rsidR="00DF0177" w:rsidRPr="00793CC5">
        <w:trPr>
          <w:trHeight w:val="219"/>
        </w:trPr>
        <w:tc>
          <w:tcPr>
            <w:tcW w:w="7740" w:type="dxa"/>
            <w:shd w:val="clear" w:color="auto" w:fill="auto"/>
          </w:tcPr>
          <w:p w:rsidR="00DF0177" w:rsidRPr="00793CC5" w:rsidRDefault="00250562" w:rsidP="00793CC5">
            <w:pPr>
              <w:spacing w:line="240" w:lineRule="auto"/>
              <w:ind w:firstLine="0"/>
              <w:rPr>
                <w:b/>
                <w:bCs/>
                <w:iCs/>
                <w:color w:val="000080"/>
                <w:spacing w:val="-8"/>
              </w:rPr>
            </w:pPr>
            <w:r w:rsidRPr="00793CC5">
              <w:rPr>
                <w:b/>
                <w:bCs/>
                <w:iCs/>
                <w:color w:val="000080"/>
                <w:spacing w:val="-8"/>
              </w:rPr>
              <w:t xml:space="preserve">Организационный взнос </w:t>
            </w:r>
            <w:r w:rsidRPr="00793CC5">
              <w:rPr>
                <w:b/>
                <w:bCs/>
                <w:i/>
                <w:iCs/>
                <w:color w:val="000080"/>
                <w:spacing w:val="-8"/>
              </w:rPr>
              <w:t xml:space="preserve">(покрывает расходы на </w:t>
            </w:r>
            <w:r w:rsidR="00AC66E4" w:rsidRPr="00793CC5">
              <w:rPr>
                <w:b/>
                <w:bCs/>
                <w:i/>
                <w:iCs/>
                <w:color w:val="000080"/>
                <w:spacing w:val="-8"/>
              </w:rPr>
              <w:t>рецензирование, публикацию материалов (докладов, статей, тезисов) в электронном виде и размещение в цитируемых базах РИНЦ</w:t>
            </w:r>
            <w:r w:rsidR="00793CC5">
              <w:rPr>
                <w:b/>
                <w:bCs/>
                <w:i/>
                <w:iCs/>
                <w:color w:val="000080"/>
                <w:spacing w:val="-8"/>
              </w:rPr>
              <w:t>, подготовку и рассылку</w:t>
            </w:r>
            <w:r w:rsidR="00A10AE2" w:rsidRPr="00793CC5">
              <w:rPr>
                <w:b/>
                <w:bCs/>
                <w:i/>
                <w:iCs/>
                <w:color w:val="000080"/>
                <w:spacing w:val="-8"/>
              </w:rPr>
              <w:t xml:space="preserve"> </w:t>
            </w:r>
            <w:r w:rsidRPr="00793CC5">
              <w:rPr>
                <w:b/>
                <w:bCs/>
                <w:i/>
                <w:iCs/>
                <w:color w:val="000080"/>
                <w:spacing w:val="-8"/>
              </w:rPr>
              <w:t xml:space="preserve"> сертификатов участия</w:t>
            </w:r>
            <w:r w:rsidR="00DF0177" w:rsidRPr="00793CC5">
              <w:rPr>
                <w:b/>
                <w:bCs/>
                <w:iCs/>
                <w:color w:val="000080"/>
                <w:spacing w:val="-8"/>
              </w:rPr>
              <w:t>)</w:t>
            </w:r>
          </w:p>
          <w:p w:rsidR="00DF0177" w:rsidRPr="00793CC5" w:rsidRDefault="00DF0177" w:rsidP="00793CC5">
            <w:pPr>
              <w:spacing w:line="240" w:lineRule="auto"/>
              <w:ind w:firstLine="0"/>
              <w:rPr>
                <w:b/>
                <w:bCs/>
                <w:i/>
                <w:iCs/>
                <w:color w:val="000080"/>
                <w:spacing w:val="-8"/>
              </w:rPr>
            </w:pPr>
            <w:r w:rsidRPr="00793CC5">
              <w:rPr>
                <w:b/>
                <w:bCs/>
                <w:iCs/>
                <w:color w:val="000080"/>
                <w:spacing w:val="-8"/>
              </w:rPr>
              <w:t>Рекомендуемое количество страниц:</w:t>
            </w:r>
            <w:r w:rsidRPr="00793CC5">
              <w:rPr>
                <w:b/>
                <w:bCs/>
                <w:i/>
                <w:iCs/>
                <w:color w:val="000080"/>
                <w:spacing w:val="-8"/>
              </w:rPr>
              <w:t xml:space="preserve">  доклада – </w:t>
            </w:r>
            <w:r w:rsidR="008F012E" w:rsidRPr="00793CC5">
              <w:rPr>
                <w:b/>
                <w:bCs/>
                <w:i/>
                <w:iCs/>
                <w:color w:val="000080"/>
                <w:spacing w:val="-8"/>
              </w:rPr>
              <w:t>8</w:t>
            </w:r>
            <w:r w:rsidRPr="00793CC5">
              <w:rPr>
                <w:b/>
                <w:bCs/>
                <w:i/>
                <w:iCs/>
                <w:color w:val="000080"/>
                <w:spacing w:val="-8"/>
              </w:rPr>
              <w:t xml:space="preserve">. статьи – </w:t>
            </w:r>
            <w:r w:rsidR="00557C79" w:rsidRPr="00793CC5">
              <w:rPr>
                <w:b/>
                <w:bCs/>
                <w:i/>
                <w:iCs/>
                <w:color w:val="000080"/>
                <w:spacing w:val="-8"/>
              </w:rPr>
              <w:t>5</w:t>
            </w:r>
            <w:r w:rsidR="00AC66E4" w:rsidRPr="00793CC5">
              <w:rPr>
                <w:b/>
                <w:bCs/>
                <w:i/>
                <w:iCs/>
                <w:color w:val="000080"/>
                <w:spacing w:val="-8"/>
              </w:rPr>
              <w:t>, тезисов - 2</w:t>
            </w:r>
          </w:p>
          <w:p w:rsidR="00DF0177" w:rsidRPr="00793CC5" w:rsidRDefault="00DF0177" w:rsidP="00793CC5">
            <w:pPr>
              <w:spacing w:line="240" w:lineRule="auto"/>
              <w:ind w:firstLine="0"/>
              <w:rPr>
                <w:b/>
                <w:bCs/>
                <w:i/>
                <w:iCs/>
                <w:color w:val="000080"/>
                <w:spacing w:val="-8"/>
              </w:rPr>
            </w:pPr>
            <w:r w:rsidRPr="00793CC5">
              <w:rPr>
                <w:b/>
                <w:bCs/>
                <w:iCs/>
                <w:color w:val="000080"/>
                <w:spacing w:val="-8"/>
              </w:rPr>
              <w:t>Рекомендуемое количество соавторов</w:t>
            </w:r>
            <w:r w:rsidRPr="00793CC5">
              <w:rPr>
                <w:b/>
                <w:bCs/>
                <w:i/>
                <w:iCs/>
                <w:color w:val="000080"/>
                <w:spacing w:val="-8"/>
              </w:rPr>
              <w:t xml:space="preserve"> – не более 3 </w:t>
            </w:r>
          </w:p>
        </w:tc>
        <w:tc>
          <w:tcPr>
            <w:tcW w:w="1980" w:type="dxa"/>
            <w:shd w:val="clear" w:color="auto" w:fill="auto"/>
          </w:tcPr>
          <w:p w:rsidR="00DF0177" w:rsidRPr="00793CC5" w:rsidRDefault="00DF0177" w:rsidP="00703AAA">
            <w:pPr>
              <w:pStyle w:val="a5"/>
              <w:ind w:firstLine="432"/>
              <w:rPr>
                <w:b/>
                <w:bCs/>
                <w:color w:val="000080"/>
                <w:spacing w:val="-8"/>
                <w:sz w:val="22"/>
                <w:szCs w:val="22"/>
              </w:rPr>
            </w:pPr>
          </w:p>
          <w:p w:rsidR="00DF0177" w:rsidRPr="00793CC5" w:rsidRDefault="00DF0177" w:rsidP="00703AAA">
            <w:pPr>
              <w:pStyle w:val="a5"/>
              <w:ind w:firstLine="432"/>
              <w:jc w:val="center"/>
              <w:rPr>
                <w:b/>
                <w:bCs/>
                <w:color w:val="000080"/>
                <w:spacing w:val="-8"/>
                <w:sz w:val="22"/>
                <w:szCs w:val="22"/>
              </w:rPr>
            </w:pPr>
            <w:r w:rsidRPr="00793CC5">
              <w:rPr>
                <w:b/>
                <w:bCs/>
                <w:color w:val="000080"/>
                <w:spacing w:val="-8"/>
                <w:sz w:val="22"/>
                <w:szCs w:val="22"/>
              </w:rPr>
              <w:t>120-00 руб.</w:t>
            </w:r>
          </w:p>
          <w:p w:rsidR="00DF0177" w:rsidRPr="00793CC5" w:rsidRDefault="00DF0177" w:rsidP="00703AAA">
            <w:pPr>
              <w:pStyle w:val="a5"/>
              <w:ind w:firstLine="432"/>
              <w:jc w:val="center"/>
              <w:rPr>
                <w:b/>
                <w:bCs/>
                <w:color w:val="000080"/>
                <w:spacing w:val="-8"/>
                <w:sz w:val="22"/>
                <w:szCs w:val="22"/>
              </w:rPr>
            </w:pPr>
            <w:r w:rsidRPr="00793CC5">
              <w:rPr>
                <w:b/>
                <w:bCs/>
                <w:color w:val="000080"/>
                <w:spacing w:val="-8"/>
                <w:sz w:val="22"/>
                <w:szCs w:val="22"/>
              </w:rPr>
              <w:t>за 1 страницу</w:t>
            </w:r>
          </w:p>
        </w:tc>
      </w:tr>
    </w:tbl>
    <w:p w:rsidR="00DF0177" w:rsidRDefault="00DF0177" w:rsidP="00DF0177">
      <w:pPr>
        <w:jc w:val="center"/>
        <w:rPr>
          <w:b/>
          <w:sz w:val="22"/>
          <w:szCs w:val="22"/>
        </w:rPr>
      </w:pPr>
    </w:p>
    <w:p w:rsidR="00DF0177" w:rsidRDefault="00DF0177" w:rsidP="00DF0177">
      <w:pPr>
        <w:jc w:val="center"/>
        <w:rPr>
          <w:b/>
          <w:sz w:val="22"/>
          <w:szCs w:val="22"/>
        </w:rPr>
      </w:pPr>
      <w:r w:rsidRPr="00A564F6">
        <w:rPr>
          <w:b/>
          <w:sz w:val="22"/>
          <w:szCs w:val="22"/>
        </w:rPr>
        <w:t>Реквизиты для оплаты</w:t>
      </w:r>
      <w:r>
        <w:rPr>
          <w:b/>
          <w:sz w:val="22"/>
          <w:szCs w:val="22"/>
        </w:rPr>
        <w:t>:</w:t>
      </w:r>
    </w:p>
    <w:tbl>
      <w:tblPr>
        <w:tblStyle w:val="a4"/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6120"/>
      </w:tblGrid>
      <w:tr w:rsidR="00793CC5" w:rsidRPr="00A10AE2">
        <w:tc>
          <w:tcPr>
            <w:tcW w:w="3600" w:type="dxa"/>
            <w:vMerge w:val="restart"/>
          </w:tcPr>
          <w:p w:rsidR="00793CC5" w:rsidRPr="00793CC5" w:rsidRDefault="00793CC5" w:rsidP="00A10AE2">
            <w:pPr>
              <w:spacing w:line="240" w:lineRule="auto"/>
              <w:ind w:firstLine="0"/>
              <w:jc w:val="center"/>
            </w:pPr>
            <w:r w:rsidRPr="00793CC5">
              <w:t>Банк получателя</w:t>
            </w:r>
          </w:p>
        </w:tc>
        <w:tc>
          <w:tcPr>
            <w:tcW w:w="6120" w:type="dxa"/>
          </w:tcPr>
          <w:p w:rsidR="00793CC5" w:rsidRPr="00793CC5" w:rsidRDefault="00793CC5" w:rsidP="00A10AE2">
            <w:pPr>
              <w:spacing w:line="240" w:lineRule="auto"/>
              <w:ind w:firstLine="0"/>
              <w:jc w:val="center"/>
              <w:rPr>
                <w:b/>
              </w:rPr>
            </w:pPr>
            <w:r w:rsidRPr="00793CC5">
              <w:rPr>
                <w:b/>
              </w:rPr>
              <w:t>В Отделении Волгоград г. ВОЛГОГРАД</w:t>
            </w:r>
          </w:p>
        </w:tc>
      </w:tr>
      <w:tr w:rsidR="00793CC5" w:rsidRPr="00A10AE2">
        <w:tc>
          <w:tcPr>
            <w:tcW w:w="3600" w:type="dxa"/>
            <w:vMerge/>
          </w:tcPr>
          <w:p w:rsidR="00793CC5" w:rsidRPr="00793CC5" w:rsidRDefault="00793CC5" w:rsidP="00A10AE2">
            <w:pPr>
              <w:spacing w:line="240" w:lineRule="auto"/>
              <w:ind w:firstLine="0"/>
              <w:jc w:val="center"/>
            </w:pPr>
          </w:p>
        </w:tc>
        <w:tc>
          <w:tcPr>
            <w:tcW w:w="6120" w:type="dxa"/>
          </w:tcPr>
          <w:p w:rsidR="00793CC5" w:rsidRPr="00793CC5" w:rsidRDefault="00793CC5" w:rsidP="00A10AE2">
            <w:pPr>
              <w:spacing w:line="240" w:lineRule="auto"/>
              <w:ind w:firstLine="0"/>
              <w:jc w:val="center"/>
              <w:rPr>
                <w:b/>
              </w:rPr>
            </w:pPr>
            <w:r w:rsidRPr="00793CC5">
              <w:rPr>
                <w:b/>
              </w:rPr>
              <w:t xml:space="preserve">БИК    041806001                       </w:t>
            </w:r>
          </w:p>
        </w:tc>
      </w:tr>
      <w:tr w:rsidR="00793CC5" w:rsidRPr="00A10AE2">
        <w:tc>
          <w:tcPr>
            <w:tcW w:w="3600" w:type="dxa"/>
            <w:vMerge/>
          </w:tcPr>
          <w:p w:rsidR="00793CC5" w:rsidRPr="00793CC5" w:rsidRDefault="00793CC5" w:rsidP="00A10AE2">
            <w:pPr>
              <w:spacing w:line="240" w:lineRule="auto"/>
              <w:ind w:firstLine="0"/>
              <w:jc w:val="center"/>
              <w:rPr>
                <w:b/>
                <w:vertAlign w:val="superscript"/>
              </w:rPr>
            </w:pPr>
          </w:p>
        </w:tc>
        <w:tc>
          <w:tcPr>
            <w:tcW w:w="6120" w:type="dxa"/>
          </w:tcPr>
          <w:p w:rsidR="00793CC5" w:rsidRPr="00793CC5" w:rsidRDefault="00793CC5" w:rsidP="00A10AE2">
            <w:pPr>
              <w:spacing w:line="240" w:lineRule="auto"/>
              <w:ind w:firstLine="0"/>
              <w:jc w:val="center"/>
              <w:rPr>
                <w:b/>
              </w:rPr>
            </w:pPr>
            <w:r w:rsidRPr="00793CC5">
              <w:rPr>
                <w:b/>
                <w:color w:val="000000"/>
              </w:rPr>
              <w:t>КБК 00000000000000000130</w:t>
            </w:r>
          </w:p>
        </w:tc>
      </w:tr>
      <w:tr w:rsidR="00793CC5" w:rsidRPr="00A10AE2">
        <w:tc>
          <w:tcPr>
            <w:tcW w:w="3600" w:type="dxa"/>
            <w:vMerge/>
          </w:tcPr>
          <w:p w:rsidR="00793CC5" w:rsidRPr="00793CC5" w:rsidRDefault="00793CC5" w:rsidP="00A10AE2">
            <w:pPr>
              <w:spacing w:line="240" w:lineRule="auto"/>
              <w:ind w:firstLine="0"/>
              <w:jc w:val="center"/>
              <w:rPr>
                <w:b/>
                <w:vertAlign w:val="superscript"/>
              </w:rPr>
            </w:pPr>
          </w:p>
        </w:tc>
        <w:tc>
          <w:tcPr>
            <w:tcW w:w="6120" w:type="dxa"/>
          </w:tcPr>
          <w:p w:rsidR="00793CC5" w:rsidRPr="00793CC5" w:rsidRDefault="00793CC5" w:rsidP="00A10AE2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793CC5">
              <w:rPr>
                <w:b/>
              </w:rPr>
              <w:t>ОКТМО 18701000</w:t>
            </w:r>
          </w:p>
        </w:tc>
      </w:tr>
      <w:tr w:rsidR="00793CC5" w:rsidRPr="00A10AE2">
        <w:trPr>
          <w:trHeight w:val="324"/>
        </w:trPr>
        <w:tc>
          <w:tcPr>
            <w:tcW w:w="3600" w:type="dxa"/>
          </w:tcPr>
          <w:p w:rsidR="00793CC5" w:rsidRPr="00793CC5" w:rsidRDefault="00793CC5" w:rsidP="00FC074D">
            <w:pPr>
              <w:spacing w:line="240" w:lineRule="auto"/>
              <w:ind w:firstLine="0"/>
              <w:jc w:val="center"/>
            </w:pPr>
            <w:r w:rsidRPr="00793CC5">
              <w:t>Получатель платежа</w:t>
            </w:r>
          </w:p>
        </w:tc>
        <w:tc>
          <w:tcPr>
            <w:tcW w:w="6120" w:type="dxa"/>
          </w:tcPr>
          <w:p w:rsidR="00793CC5" w:rsidRPr="00793CC5" w:rsidRDefault="00793CC5" w:rsidP="00FC074D">
            <w:pPr>
              <w:pStyle w:val="a3"/>
              <w:ind w:firstLine="0"/>
            </w:pPr>
            <w:r w:rsidRPr="00793CC5">
              <w:t>ИНН 3444049170 КПП 344401001 УФК по Волгоградской области  (Волгоградский государственный технический университет л/с, 20296Х09660)</w:t>
            </w:r>
          </w:p>
          <w:p w:rsidR="00793CC5" w:rsidRPr="00793CC5" w:rsidRDefault="00793CC5" w:rsidP="00FC074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A10AE2" w:rsidRPr="00A10AE2">
        <w:tc>
          <w:tcPr>
            <w:tcW w:w="3600" w:type="dxa"/>
          </w:tcPr>
          <w:p w:rsidR="00A10AE2" w:rsidRPr="00793CC5" w:rsidRDefault="00793CC5" w:rsidP="00A10AE2">
            <w:pPr>
              <w:spacing w:line="240" w:lineRule="auto"/>
              <w:ind w:firstLine="0"/>
              <w:jc w:val="center"/>
              <w:rPr>
                <w:b/>
                <w:vertAlign w:val="superscript"/>
              </w:rPr>
            </w:pPr>
            <w:r>
              <w:t>Назначение платежа</w:t>
            </w:r>
          </w:p>
        </w:tc>
        <w:tc>
          <w:tcPr>
            <w:tcW w:w="6120" w:type="dxa"/>
          </w:tcPr>
          <w:p w:rsidR="00A10AE2" w:rsidRPr="00793CC5" w:rsidRDefault="00A10AE2" w:rsidP="00A10AE2">
            <w:pPr>
              <w:spacing w:line="240" w:lineRule="auto"/>
              <w:jc w:val="center"/>
              <w:rPr>
                <w:b/>
              </w:rPr>
            </w:pPr>
            <w:r w:rsidRPr="00793CC5">
              <w:rPr>
                <w:b/>
              </w:rPr>
              <w:t>Платные образовательные услуги</w:t>
            </w:r>
          </w:p>
          <w:p w:rsidR="00A10AE2" w:rsidRPr="00793CC5" w:rsidRDefault="00A10AE2" w:rsidP="00A10AE2">
            <w:pPr>
              <w:spacing w:line="240" w:lineRule="auto"/>
              <w:ind w:firstLine="0"/>
              <w:jc w:val="center"/>
              <w:rPr>
                <w:b/>
              </w:rPr>
            </w:pPr>
            <w:r w:rsidRPr="00793CC5">
              <w:rPr>
                <w:b/>
              </w:rPr>
              <w:t>Код 216н Конференция ИАиС</w:t>
            </w:r>
            <w:r w:rsidR="00793CC5">
              <w:rPr>
                <w:b/>
              </w:rPr>
              <w:t xml:space="preserve"> </w:t>
            </w:r>
            <w:r w:rsidRPr="00793CC5">
              <w:rPr>
                <w:b/>
              </w:rPr>
              <w:t>(с НДС)</w:t>
            </w:r>
          </w:p>
        </w:tc>
      </w:tr>
    </w:tbl>
    <w:p w:rsidR="006C61B7" w:rsidRPr="00162AE4" w:rsidRDefault="00DF0177" w:rsidP="006C61B7">
      <w:pPr>
        <w:tabs>
          <w:tab w:val="left" w:pos="720"/>
          <w:tab w:val="left" w:pos="900"/>
        </w:tabs>
        <w:spacing w:line="240" w:lineRule="auto"/>
        <w:ind w:firstLine="0"/>
        <w:rPr>
          <w:b/>
          <w:color w:val="000080"/>
          <w:sz w:val="28"/>
          <w:szCs w:val="28"/>
        </w:rPr>
      </w:pPr>
      <w:r w:rsidRPr="00162AE4">
        <w:rPr>
          <w:b/>
          <w:color w:val="008000"/>
          <w:sz w:val="28"/>
          <w:szCs w:val="28"/>
        </w:rPr>
        <w:t>ВНИМАНИЕ!!!</w:t>
      </w:r>
      <w:r w:rsidRPr="00162AE4">
        <w:rPr>
          <w:b/>
          <w:color w:val="000080"/>
          <w:sz w:val="28"/>
          <w:szCs w:val="28"/>
        </w:rPr>
        <w:t xml:space="preserve"> </w:t>
      </w:r>
      <w:r w:rsidR="006C61B7">
        <w:rPr>
          <w:b/>
          <w:color w:val="000080"/>
          <w:sz w:val="28"/>
          <w:szCs w:val="28"/>
        </w:rPr>
        <w:t>Убедительно п</w:t>
      </w:r>
      <w:r w:rsidR="006C61B7" w:rsidRPr="00162AE4">
        <w:rPr>
          <w:b/>
          <w:color w:val="000080"/>
          <w:sz w:val="28"/>
          <w:szCs w:val="28"/>
        </w:rPr>
        <w:t xml:space="preserve">росим </w:t>
      </w:r>
      <w:r w:rsidR="006C61B7">
        <w:rPr>
          <w:b/>
          <w:color w:val="000080"/>
          <w:sz w:val="28"/>
          <w:szCs w:val="28"/>
        </w:rPr>
        <w:t xml:space="preserve">ПРАВИЛЬНО УКАЗЫВАТЬ НАЗНАЧЕНИЕ ПЛАТЕЖА и </w:t>
      </w:r>
      <w:r w:rsidR="006C61B7" w:rsidRPr="00162AE4">
        <w:rPr>
          <w:b/>
          <w:color w:val="000080"/>
          <w:sz w:val="28"/>
          <w:szCs w:val="28"/>
        </w:rPr>
        <w:t>выслать сканкопию</w:t>
      </w:r>
      <w:r w:rsidR="006C61B7">
        <w:rPr>
          <w:b/>
          <w:color w:val="000080"/>
          <w:sz w:val="28"/>
          <w:szCs w:val="28"/>
        </w:rPr>
        <w:t xml:space="preserve"> (фото)</w:t>
      </w:r>
      <w:r w:rsidR="006C61B7" w:rsidRPr="00162AE4">
        <w:rPr>
          <w:b/>
          <w:color w:val="000080"/>
          <w:sz w:val="28"/>
          <w:szCs w:val="28"/>
        </w:rPr>
        <w:t xml:space="preserve"> </w:t>
      </w:r>
      <w:r w:rsidR="006C61B7">
        <w:rPr>
          <w:b/>
          <w:color w:val="000080"/>
          <w:sz w:val="28"/>
          <w:szCs w:val="28"/>
        </w:rPr>
        <w:t xml:space="preserve">квитанции об оплате </w:t>
      </w:r>
      <w:r w:rsidR="006C61B7" w:rsidRPr="00162AE4">
        <w:rPr>
          <w:b/>
          <w:color w:val="000080"/>
          <w:sz w:val="28"/>
          <w:szCs w:val="28"/>
        </w:rPr>
        <w:t xml:space="preserve">по электронной почте: </w:t>
      </w:r>
      <w:hyperlink r:id="rId8" w:history="1">
        <w:r w:rsidR="006C61B7" w:rsidRPr="00CF1712">
          <w:rPr>
            <w:rStyle w:val="aa"/>
            <w:b/>
            <w:sz w:val="28"/>
            <w:szCs w:val="28"/>
            <w:u w:val="none"/>
          </w:rPr>
          <w:t>akcenovanadya@mail.ru</w:t>
        </w:r>
      </w:hyperlink>
      <w:r w:rsidR="006C61B7">
        <w:rPr>
          <w:rStyle w:val="FontStyle15"/>
          <w:b/>
          <w:color w:val="000080"/>
          <w:sz w:val="28"/>
          <w:szCs w:val="28"/>
        </w:rPr>
        <w:t xml:space="preserve"> </w:t>
      </w:r>
      <w:r w:rsidR="006C61B7" w:rsidRPr="00162AE4">
        <w:rPr>
          <w:b/>
          <w:color w:val="000080"/>
          <w:sz w:val="28"/>
          <w:szCs w:val="28"/>
        </w:rPr>
        <w:t xml:space="preserve"> </w:t>
      </w:r>
      <w:r w:rsidR="006C61B7">
        <w:rPr>
          <w:b/>
          <w:color w:val="000080"/>
          <w:sz w:val="28"/>
          <w:szCs w:val="28"/>
        </w:rPr>
        <w:t xml:space="preserve">куратору Аксеновой Надежде Анатольевне, </w:t>
      </w:r>
      <w:r w:rsidR="006C61B7" w:rsidRPr="00162AE4">
        <w:rPr>
          <w:b/>
          <w:color w:val="000080"/>
          <w:sz w:val="28"/>
          <w:szCs w:val="28"/>
        </w:rPr>
        <w:t>контактный телефон: +79616588556. Благодарим за понимание!</w:t>
      </w:r>
    </w:p>
    <w:p w:rsidR="00DF0177" w:rsidRDefault="00DF0177" w:rsidP="00DF0177">
      <w:pPr>
        <w:tabs>
          <w:tab w:val="left" w:pos="720"/>
          <w:tab w:val="left" w:pos="900"/>
        </w:tabs>
        <w:spacing w:line="240" w:lineRule="auto"/>
        <w:ind w:firstLine="0"/>
        <w:rPr>
          <w:b/>
          <w:color w:val="000080"/>
        </w:rPr>
      </w:pPr>
    </w:p>
    <w:p w:rsidR="00DF0177" w:rsidRDefault="00DF0177" w:rsidP="00DF0177">
      <w:pPr>
        <w:tabs>
          <w:tab w:val="left" w:pos="720"/>
          <w:tab w:val="left" w:pos="900"/>
        </w:tabs>
        <w:spacing w:line="240" w:lineRule="auto"/>
        <w:ind w:firstLine="720"/>
        <w:rPr>
          <w:b/>
          <w:color w:val="000080"/>
        </w:rPr>
      </w:pPr>
    </w:p>
    <w:p w:rsidR="005D1E67" w:rsidRDefault="005D1E67" w:rsidP="005D1E67">
      <w:pPr>
        <w:jc w:val="center"/>
      </w:pPr>
    </w:p>
    <w:sectPr w:rsidR="005D1E67" w:rsidSect="005D1E67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94" w:rsidRDefault="00E12794">
      <w:r>
        <w:separator/>
      </w:r>
    </w:p>
  </w:endnote>
  <w:endnote w:type="continuationSeparator" w:id="0">
    <w:p w:rsidR="00E12794" w:rsidRDefault="00E1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94" w:rsidRDefault="00E12794">
      <w:r>
        <w:separator/>
      </w:r>
    </w:p>
  </w:footnote>
  <w:footnote w:type="continuationSeparator" w:id="0">
    <w:p w:rsidR="00E12794" w:rsidRDefault="00E12794">
      <w:r>
        <w:continuationSeparator/>
      </w:r>
    </w:p>
  </w:footnote>
  <w:footnote w:id="1">
    <w:p w:rsidR="006C61B7" w:rsidRPr="00C12AAA" w:rsidRDefault="006C61B7" w:rsidP="000413DF">
      <w:pPr>
        <w:pStyle w:val="a5"/>
        <w:jc w:val="both"/>
      </w:pPr>
      <w:r w:rsidRPr="000413DF">
        <w:rPr>
          <w:rStyle w:val="a7"/>
          <w:b/>
        </w:rPr>
        <w:footnoteRef/>
      </w:r>
      <w:r w:rsidRPr="000413DF">
        <w:rPr>
          <w:b/>
        </w:rPr>
        <w:t xml:space="preserve"> </w:t>
      </w:r>
      <w:r w:rsidRPr="00C12AAA">
        <w:rPr>
          <w:b/>
        </w:rPr>
        <w:t>Конференция проводится</w:t>
      </w:r>
      <w:r w:rsidRPr="00C12AAA">
        <w:rPr>
          <w:b/>
          <w:shd w:val="clear" w:color="auto" w:fill="FFFFFF"/>
        </w:rPr>
        <w:t xml:space="preserve"> в рамках поддержанного РГНФ научного проекта №16-12-34014."«Механизмы повышения результативности и эффективности публичного управления социал</w:t>
      </w:r>
      <w:r w:rsidRPr="00C12AAA">
        <w:rPr>
          <w:b/>
          <w:shd w:val="clear" w:color="auto" w:fill="FFFFFF"/>
        </w:rPr>
        <w:t>ь</w:t>
      </w:r>
      <w:r w:rsidRPr="00C12AAA">
        <w:rPr>
          <w:b/>
          <w:shd w:val="clear" w:color="auto" w:fill="FFFFFF"/>
        </w:rPr>
        <w:t>но-экономическими процессами на уровне города в системе показателей комфортности и энергоэффективности жизнедеятел</w:t>
      </w:r>
      <w:r w:rsidRPr="00C12AAA">
        <w:rPr>
          <w:b/>
          <w:shd w:val="clear" w:color="auto" w:fill="FFFFFF"/>
        </w:rPr>
        <w:t>ь</w:t>
      </w:r>
      <w:r w:rsidRPr="00C12AAA">
        <w:rPr>
          <w:b/>
          <w:shd w:val="clear" w:color="auto" w:fill="FFFFFF"/>
        </w:rPr>
        <w:t>ности населения»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D"/>
    <w:rsid w:val="00016118"/>
    <w:rsid w:val="000413DF"/>
    <w:rsid w:val="000614BF"/>
    <w:rsid w:val="00070F93"/>
    <w:rsid w:val="000723C8"/>
    <w:rsid w:val="000A2EF4"/>
    <w:rsid w:val="000A7CF4"/>
    <w:rsid w:val="000F3A98"/>
    <w:rsid w:val="00110AEB"/>
    <w:rsid w:val="00144B13"/>
    <w:rsid w:val="00162AE4"/>
    <w:rsid w:val="00187A75"/>
    <w:rsid w:val="001D5F3E"/>
    <w:rsid w:val="00205A00"/>
    <w:rsid w:val="00250562"/>
    <w:rsid w:val="00250C76"/>
    <w:rsid w:val="00296E8A"/>
    <w:rsid w:val="002A6317"/>
    <w:rsid w:val="0031095F"/>
    <w:rsid w:val="00346B69"/>
    <w:rsid w:val="003B0B80"/>
    <w:rsid w:val="00407BC2"/>
    <w:rsid w:val="00436A53"/>
    <w:rsid w:val="0044611C"/>
    <w:rsid w:val="004E40DC"/>
    <w:rsid w:val="004F58A9"/>
    <w:rsid w:val="00501578"/>
    <w:rsid w:val="00547CA7"/>
    <w:rsid w:val="00557C79"/>
    <w:rsid w:val="00582A02"/>
    <w:rsid w:val="005A63FF"/>
    <w:rsid w:val="005D1E67"/>
    <w:rsid w:val="005E4C32"/>
    <w:rsid w:val="00626FD6"/>
    <w:rsid w:val="0063597E"/>
    <w:rsid w:val="00651CB5"/>
    <w:rsid w:val="006C61B7"/>
    <w:rsid w:val="006E6A99"/>
    <w:rsid w:val="00703AAA"/>
    <w:rsid w:val="007221DA"/>
    <w:rsid w:val="00726D63"/>
    <w:rsid w:val="0073008A"/>
    <w:rsid w:val="00742DAF"/>
    <w:rsid w:val="007854C3"/>
    <w:rsid w:val="00793CC5"/>
    <w:rsid w:val="007A10C5"/>
    <w:rsid w:val="007B267A"/>
    <w:rsid w:val="007D50A9"/>
    <w:rsid w:val="00810FAC"/>
    <w:rsid w:val="00871187"/>
    <w:rsid w:val="008A4F58"/>
    <w:rsid w:val="008F012E"/>
    <w:rsid w:val="008F3C2C"/>
    <w:rsid w:val="009E78F4"/>
    <w:rsid w:val="00A10AE2"/>
    <w:rsid w:val="00A2278B"/>
    <w:rsid w:val="00A91D3C"/>
    <w:rsid w:val="00AA32C8"/>
    <w:rsid w:val="00AB315E"/>
    <w:rsid w:val="00AB3FFD"/>
    <w:rsid w:val="00AC66E4"/>
    <w:rsid w:val="00AF79E5"/>
    <w:rsid w:val="00B622C3"/>
    <w:rsid w:val="00B71061"/>
    <w:rsid w:val="00BC4996"/>
    <w:rsid w:val="00BF3C4B"/>
    <w:rsid w:val="00C12AAA"/>
    <w:rsid w:val="00C63A00"/>
    <w:rsid w:val="00CE0A83"/>
    <w:rsid w:val="00CE63C1"/>
    <w:rsid w:val="00CF60D4"/>
    <w:rsid w:val="00D1093F"/>
    <w:rsid w:val="00D57B0E"/>
    <w:rsid w:val="00D737B3"/>
    <w:rsid w:val="00D904D7"/>
    <w:rsid w:val="00DC4080"/>
    <w:rsid w:val="00DF0177"/>
    <w:rsid w:val="00DF11D1"/>
    <w:rsid w:val="00E04E09"/>
    <w:rsid w:val="00E061F8"/>
    <w:rsid w:val="00E12794"/>
    <w:rsid w:val="00E204CC"/>
    <w:rsid w:val="00E6344C"/>
    <w:rsid w:val="00E905BD"/>
    <w:rsid w:val="00EE7ADE"/>
    <w:rsid w:val="00F9096A"/>
    <w:rsid w:val="00F9770B"/>
    <w:rsid w:val="00FA1001"/>
    <w:rsid w:val="00FB23F3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FFD"/>
    <w:pPr>
      <w:autoSpaceDE w:val="0"/>
      <w:autoSpaceDN w:val="0"/>
      <w:adjustRightInd w:val="0"/>
      <w:spacing w:line="360" w:lineRule="auto"/>
      <w:ind w:firstLine="425"/>
      <w:jc w:val="both"/>
    </w:pPr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B3FFD"/>
    <w:pPr>
      <w:widowControl w:val="0"/>
      <w:tabs>
        <w:tab w:val="left" w:pos="0"/>
      </w:tabs>
      <w:spacing w:line="240" w:lineRule="auto"/>
      <w:ind w:firstLine="176"/>
    </w:pPr>
    <w:rPr>
      <w:b/>
      <w:bCs/>
    </w:rPr>
  </w:style>
  <w:style w:type="paragraph" w:customStyle="1" w:styleId="1">
    <w:name w:val=" Знак Знак1"/>
    <w:basedOn w:val="a"/>
    <w:link w:val="a0"/>
    <w:rsid w:val="00AB3FFD"/>
    <w:pPr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B3FFD"/>
    <w:pPr>
      <w:autoSpaceDE w:val="0"/>
      <w:autoSpaceDN w:val="0"/>
      <w:adjustRightInd w:val="0"/>
      <w:spacing w:line="36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qFormat/>
    <w:rsid w:val="00AB3FFD"/>
    <w:pPr>
      <w:autoSpaceDE/>
      <w:autoSpaceDN/>
      <w:adjustRightInd/>
      <w:spacing w:line="240" w:lineRule="auto"/>
      <w:ind w:firstLine="709"/>
    </w:pPr>
    <w:rPr>
      <w:sz w:val="26"/>
      <w:szCs w:val="26"/>
    </w:rPr>
  </w:style>
  <w:style w:type="paragraph" w:customStyle="1" w:styleId="10">
    <w:name w:val="1"/>
    <w:basedOn w:val="a"/>
    <w:qFormat/>
    <w:rsid w:val="00AB3FFD"/>
    <w:pPr>
      <w:autoSpaceDE/>
      <w:autoSpaceDN/>
      <w:adjustRightInd/>
      <w:spacing w:after="40" w:line="240" w:lineRule="auto"/>
      <w:ind w:firstLine="709"/>
    </w:pPr>
    <w:rPr>
      <w:b/>
      <w:spacing w:val="20"/>
      <w:sz w:val="26"/>
      <w:szCs w:val="26"/>
    </w:rPr>
  </w:style>
  <w:style w:type="paragraph" w:styleId="a5">
    <w:name w:val="footnote text"/>
    <w:basedOn w:val="a"/>
    <w:semiHidden/>
    <w:rsid w:val="00AB3FFD"/>
    <w:pPr>
      <w:widowControl w:val="0"/>
      <w:spacing w:line="240" w:lineRule="auto"/>
      <w:ind w:firstLine="0"/>
      <w:jc w:val="left"/>
    </w:pPr>
    <w:rPr>
      <w:sz w:val="20"/>
      <w:szCs w:val="20"/>
    </w:rPr>
  </w:style>
  <w:style w:type="character" w:customStyle="1" w:styleId="FontStyle14">
    <w:name w:val="Font Style14"/>
    <w:rsid w:val="00AB3F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AB3FFD"/>
    <w:rPr>
      <w:rFonts w:ascii="Times New Roman" w:hAnsi="Times New Roman" w:cs="Times New Roman"/>
      <w:sz w:val="24"/>
      <w:szCs w:val="24"/>
    </w:rPr>
  </w:style>
  <w:style w:type="character" w:customStyle="1" w:styleId="a6">
    <w:name w:val="a"/>
    <w:rsid w:val="00AB3FFD"/>
    <w:rPr>
      <w:rFonts w:cs="Times New Roman"/>
    </w:rPr>
  </w:style>
  <w:style w:type="character" w:styleId="a7">
    <w:name w:val="footnote reference"/>
    <w:basedOn w:val="a0"/>
    <w:semiHidden/>
    <w:rsid w:val="000413DF"/>
    <w:rPr>
      <w:vertAlign w:val="superscript"/>
    </w:rPr>
  </w:style>
  <w:style w:type="paragraph" w:styleId="a8">
    <w:name w:val="Normal (Web)"/>
    <w:basedOn w:val="a"/>
    <w:rsid w:val="00250C76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a9">
    <w:name w:val=" Знак Знак"/>
    <w:basedOn w:val="a"/>
    <w:rsid w:val="00557C79"/>
    <w:pPr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6C6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FFD"/>
    <w:pPr>
      <w:autoSpaceDE w:val="0"/>
      <w:autoSpaceDN w:val="0"/>
      <w:adjustRightInd w:val="0"/>
      <w:spacing w:line="360" w:lineRule="auto"/>
      <w:ind w:firstLine="425"/>
      <w:jc w:val="both"/>
    </w:pPr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B3FFD"/>
    <w:pPr>
      <w:widowControl w:val="0"/>
      <w:tabs>
        <w:tab w:val="left" w:pos="0"/>
      </w:tabs>
      <w:spacing w:line="240" w:lineRule="auto"/>
      <w:ind w:firstLine="176"/>
    </w:pPr>
    <w:rPr>
      <w:b/>
      <w:bCs/>
    </w:rPr>
  </w:style>
  <w:style w:type="paragraph" w:customStyle="1" w:styleId="1">
    <w:name w:val=" Знак Знак1"/>
    <w:basedOn w:val="a"/>
    <w:link w:val="a0"/>
    <w:rsid w:val="00AB3FFD"/>
    <w:pPr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B3FFD"/>
    <w:pPr>
      <w:autoSpaceDE w:val="0"/>
      <w:autoSpaceDN w:val="0"/>
      <w:adjustRightInd w:val="0"/>
      <w:spacing w:line="36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qFormat/>
    <w:rsid w:val="00AB3FFD"/>
    <w:pPr>
      <w:autoSpaceDE/>
      <w:autoSpaceDN/>
      <w:adjustRightInd/>
      <w:spacing w:line="240" w:lineRule="auto"/>
      <w:ind w:firstLine="709"/>
    </w:pPr>
    <w:rPr>
      <w:sz w:val="26"/>
      <w:szCs w:val="26"/>
    </w:rPr>
  </w:style>
  <w:style w:type="paragraph" w:customStyle="1" w:styleId="10">
    <w:name w:val="1"/>
    <w:basedOn w:val="a"/>
    <w:qFormat/>
    <w:rsid w:val="00AB3FFD"/>
    <w:pPr>
      <w:autoSpaceDE/>
      <w:autoSpaceDN/>
      <w:adjustRightInd/>
      <w:spacing w:after="40" w:line="240" w:lineRule="auto"/>
      <w:ind w:firstLine="709"/>
    </w:pPr>
    <w:rPr>
      <w:b/>
      <w:spacing w:val="20"/>
      <w:sz w:val="26"/>
      <w:szCs w:val="26"/>
    </w:rPr>
  </w:style>
  <w:style w:type="paragraph" w:styleId="a5">
    <w:name w:val="footnote text"/>
    <w:basedOn w:val="a"/>
    <w:semiHidden/>
    <w:rsid w:val="00AB3FFD"/>
    <w:pPr>
      <w:widowControl w:val="0"/>
      <w:spacing w:line="240" w:lineRule="auto"/>
      <w:ind w:firstLine="0"/>
      <w:jc w:val="left"/>
    </w:pPr>
    <w:rPr>
      <w:sz w:val="20"/>
      <w:szCs w:val="20"/>
    </w:rPr>
  </w:style>
  <w:style w:type="character" w:customStyle="1" w:styleId="FontStyle14">
    <w:name w:val="Font Style14"/>
    <w:rsid w:val="00AB3F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AB3FFD"/>
    <w:rPr>
      <w:rFonts w:ascii="Times New Roman" w:hAnsi="Times New Roman" w:cs="Times New Roman"/>
      <w:sz w:val="24"/>
      <w:szCs w:val="24"/>
    </w:rPr>
  </w:style>
  <w:style w:type="character" w:customStyle="1" w:styleId="a6">
    <w:name w:val="a"/>
    <w:rsid w:val="00AB3FFD"/>
    <w:rPr>
      <w:rFonts w:cs="Times New Roman"/>
    </w:rPr>
  </w:style>
  <w:style w:type="character" w:styleId="a7">
    <w:name w:val="footnote reference"/>
    <w:basedOn w:val="a0"/>
    <w:semiHidden/>
    <w:rsid w:val="000413DF"/>
    <w:rPr>
      <w:vertAlign w:val="superscript"/>
    </w:rPr>
  </w:style>
  <w:style w:type="paragraph" w:styleId="a8">
    <w:name w:val="Normal (Web)"/>
    <w:basedOn w:val="a"/>
    <w:rsid w:val="00250C76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a9">
    <w:name w:val=" Знак Знак"/>
    <w:basedOn w:val="a"/>
    <w:rsid w:val="00557C79"/>
    <w:pPr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6C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novanady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ВолгГАСУ</Company>
  <LinksUpToDate>false</LinksUpToDate>
  <CharactersWithSpaces>7579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mailto:akcenovanadya@mail.ru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2</cp:revision>
  <cp:lastPrinted>2016-10-14T13:10:00Z</cp:lastPrinted>
  <dcterms:created xsi:type="dcterms:W3CDTF">2017-05-05T04:54:00Z</dcterms:created>
  <dcterms:modified xsi:type="dcterms:W3CDTF">2017-05-05T04:54:00Z</dcterms:modified>
</cp:coreProperties>
</file>