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B9" w:rsidRPr="000E24DF" w:rsidRDefault="0024727A" w:rsidP="00C05833">
      <w:pPr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2.85pt;margin-top:16.75pt;width:399.1pt;height:477.8pt;z-index:251659264">
            <v:textbox>
              <w:txbxContent>
                <w:p w:rsidR="00C05833" w:rsidRDefault="00C05833" w:rsidP="0010697C">
                  <w:pPr>
                    <w:spacing w:before="0" w:after="0"/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55039" cy="659917"/>
                        <wp:effectExtent l="19050" t="0" r="7111" b="0"/>
                        <wp:docPr id="10" name="Рисунок 10" descr="C:\Users\Kaf_bgdvt\Downloads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Kaf_bgdvt\Downloads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9188" cy="661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4BD" w:rsidRPr="001F34BD" w:rsidRDefault="001F34BD" w:rsidP="0010697C">
                  <w:pPr>
                    <w:spacing w:before="0" w:after="0" w:line="240" w:lineRule="auto"/>
                    <w:ind w:firstLine="709"/>
                    <w:contextualSpacing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34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1F34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SPOTEXPLORER</w:t>
                  </w:r>
                  <w:r w:rsidRPr="001F34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2018»</w:t>
                  </w:r>
                </w:p>
                <w:p w:rsidR="001F34BD" w:rsidRDefault="001F34BD" w:rsidP="001F34BD">
                  <w:pPr>
                    <w:spacing w:before="0"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4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(свидетельство о государственной регистрации программ для ЭВМ № 2019617903; дата регистрации в Реестре программ для ЭВМ 24 июня 2019 г.). </w:t>
                  </w:r>
                </w:p>
                <w:p w:rsidR="001F34BD" w:rsidRDefault="001F34BD" w:rsidP="001F34BD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E2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рограммный продукт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предназначен для цифровой обработки черно-белых изображений частиц дисперсных материалов и получени</w:t>
                  </w:r>
                  <w:r w:rsidR="00106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статистических данных при автоматизированном </w:t>
                  </w:r>
                  <w:r w:rsidR="00106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микроскопическом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анализе</w:t>
                  </w:r>
                  <w:r w:rsidR="00106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фракционного состава, представляемого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виде графиков и табли</w:t>
                  </w:r>
                  <w:r w:rsidR="00106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697C" w:rsidRDefault="0010697C" w:rsidP="0010697C">
                  <w:pPr>
                    <w:spacing w:before="0" w:after="0" w:line="240" w:lineRule="auto"/>
                    <w:ind w:firstLine="709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6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ВСЕМ ВО</w:t>
                  </w:r>
                  <w:r w:rsidRPr="00106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D674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ОСАМ ОБ</w:t>
                  </w:r>
                  <w:r w:rsidRPr="00D674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АЩАТЬСЯ:</w:t>
                  </w:r>
                </w:p>
                <w:p w:rsidR="0024727A" w:rsidRDefault="0010697C" w:rsidP="0010697C">
                  <w:pPr>
                    <w:spacing w:before="0" w:after="0" w:line="240" w:lineRule="auto"/>
                    <w:ind w:firstLine="709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Институт  архитектуры и строительства Волгоградского государственного технического университета (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ИАиС</w:t>
                  </w:r>
                  <w:proofErr w:type="spellEnd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ВолгГТУ</w:t>
                  </w:r>
                  <w:proofErr w:type="spellEnd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="0024727A"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F34BD" w:rsidRDefault="0024727A" w:rsidP="0010697C">
                  <w:pPr>
                    <w:spacing w:before="0" w:after="0" w:line="240" w:lineRule="auto"/>
                    <w:ind w:firstLine="709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</w:t>
                  </w:r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афедра «Безопасность жизнедеятельности в строительстве и городском хозяйстве» (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БЖДСиГХ</w:t>
                  </w:r>
                  <w:proofErr w:type="spellEnd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24727A" w:rsidRPr="0024727A" w:rsidRDefault="0024727A" w:rsidP="0024727A">
                  <w:pPr>
                    <w:spacing w:before="0" w:after="0" w:line="240" w:lineRule="auto"/>
                    <w:ind w:firstLine="709"/>
                    <w:contextualSpacing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Азаров Валерий Николаевич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д.т.н.,</w:t>
                  </w:r>
                  <w:r w:rsidRPr="00247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офессор, </w:t>
                  </w:r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БЖДСиГХ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24727A" w:rsidRDefault="0024727A" w:rsidP="0024727A">
                  <w:pPr>
                    <w:spacing w:before="0"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A810E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A810E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5" w:history="1">
                    <w:r w:rsidRPr="0024727A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8"/>
                        <w:lang w:val="en-US"/>
                      </w:rPr>
                      <w:t>kaf_bgdvt@mail.ru</w:t>
                    </w:r>
                  </w:hyperlink>
                  <w:proofErr w:type="gramStart"/>
                  <w:r w:rsidRPr="0024727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 </w:t>
                  </w:r>
                  <w:proofErr w:type="gramEnd"/>
                  <w:r w:rsidRPr="0024727A">
                    <w:fldChar w:fldCharType="begin"/>
                  </w:r>
                  <w:r w:rsidRPr="0024727A">
                    <w:rPr>
                      <w:lang w:val="en-US"/>
                    </w:rPr>
                    <w:instrText>HYPERLINK "mailto:azarovpubl@mail.ru"</w:instrText>
                  </w:r>
                  <w:r w:rsidRPr="0024727A">
                    <w:fldChar w:fldCharType="separate"/>
                  </w:r>
                  <w:r w:rsidRPr="0024727A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azarovpubl@mail.ru</w:t>
                  </w:r>
                  <w:r w:rsidRPr="0024727A">
                    <w:fldChar w:fldCharType="end"/>
                  </w:r>
                </w:p>
                <w:p w:rsidR="0024727A" w:rsidRDefault="0024727A" w:rsidP="0024727A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7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+7 (961) 074-15-55 </w:t>
                  </w:r>
                </w:p>
                <w:p w:rsidR="0024727A" w:rsidRPr="0024727A" w:rsidRDefault="0024727A" w:rsidP="0024727A">
                  <w:pPr>
                    <w:spacing w:before="0"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Стреляева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Александра Борисовна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старший </w:t>
                  </w:r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еподаватель кафедры 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БЖДСиГХ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10697C" w:rsidRDefault="0024727A" w:rsidP="0024727A">
                  <w:pPr>
                    <w:spacing w:before="0" w:after="0" w:line="24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A810E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A810E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6" w:history="1">
                    <w:r w:rsidRPr="0024727A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8"/>
                        <w:lang w:val="en-US"/>
                      </w:rPr>
                      <w:t>kaf_bgdvt@mail.ru</w:t>
                    </w:r>
                  </w:hyperlink>
                </w:p>
                <w:p w:rsidR="0024727A" w:rsidRDefault="0024727A" w:rsidP="00C56B52">
                  <w:pPr>
                    <w:spacing w:before="0"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7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+7 (937</w:t>
                  </w:r>
                  <w:proofErr w:type="gramStart"/>
                  <w:r w:rsidR="00C56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710-10-79</w:t>
                  </w:r>
                </w:p>
                <w:p w:rsidR="00C56B52" w:rsidRPr="00C56B52" w:rsidRDefault="00C56B52" w:rsidP="00C56B52">
                  <w:pPr>
                    <w:spacing w:before="0"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833" w:rsidRPr="00C56B52" w:rsidRDefault="00C56B52" w:rsidP="00C56B52">
                  <w:pPr>
                    <w:spacing w:before="0"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6B5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очтовый адрес: Волгоград, 400074, ул.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Академическая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1,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ИАиС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ВолгГТУ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каф. </w:t>
                  </w:r>
                  <w:proofErr w:type="spellStart"/>
                  <w:r w:rsidRPr="002472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БЖДСиГХ</w:t>
                  </w:r>
                  <w:proofErr w:type="spellEnd"/>
                </w:p>
              </w:txbxContent>
            </v:textbox>
          </v:rect>
        </w:pict>
      </w:r>
      <w:r w:rsidR="00C05833" w:rsidRPr="000E24DF">
        <w:rPr>
          <w:rFonts w:ascii="Times New Roman" w:hAnsi="Times New Roman" w:cs="Times New Roman"/>
          <w:sz w:val="28"/>
          <w:szCs w:val="28"/>
        </w:rPr>
        <w:t xml:space="preserve"> </w:t>
      </w:r>
      <w:r w:rsidR="001F3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83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0697C">
        <w:rPr>
          <w:rFonts w:ascii="Times New Roman" w:hAnsi="Times New Roman" w:cs="Times New Roman"/>
          <w:sz w:val="28"/>
          <w:szCs w:val="28"/>
        </w:rPr>
        <w:pict>
          <v:group id="_x0000_s1027" editas="canvas" style="width:475.65pt;height:409.4pt;mso-position-horizontal-relative:char;mso-position-vertical-relative:line" coordorigin="2355,4014" coordsize="7321,63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5;top:4014;width:7321;height:6302" o:preferrelative="f">
              <v:fill o:detectmouseclick="t"/>
              <v:path o:extrusionok="t" o:connecttype="none"/>
              <o:lock v:ext="edit" text="t"/>
            </v:shape>
            <v:roundrect id="_x0000_s1032" style="position:absolute;left:5786;top:5693;width:1108;height:1108" arcsize="10923f" fillcolor="#b8cce4 [1300]">
              <v:shadow on="t" opacity=".5" offset="6pt,-6pt"/>
            </v:roundrect>
            <w10:wrap type="none"/>
            <w10:anchorlock/>
          </v:group>
        </w:pict>
      </w:r>
      <w:r w:rsidR="00037293" w:rsidRPr="000E24DF">
        <w:rPr>
          <w:rFonts w:ascii="Times New Roman" w:hAnsi="Times New Roman" w:cs="Times New Roman"/>
          <w:sz w:val="28"/>
          <w:szCs w:val="28"/>
        </w:rPr>
        <w:t xml:space="preserve"> </w:t>
      </w:r>
      <w:r w:rsidR="001849AE" w:rsidRPr="000E24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59B9" w:rsidRPr="000E24DF" w:rsidSect="00D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15DC7"/>
    <w:rsid w:val="00037293"/>
    <w:rsid w:val="000E24DF"/>
    <w:rsid w:val="0010697C"/>
    <w:rsid w:val="001849AE"/>
    <w:rsid w:val="001F34BD"/>
    <w:rsid w:val="0024727A"/>
    <w:rsid w:val="002F5390"/>
    <w:rsid w:val="00415CE0"/>
    <w:rsid w:val="00707213"/>
    <w:rsid w:val="007774FD"/>
    <w:rsid w:val="00B15DC7"/>
    <w:rsid w:val="00C05833"/>
    <w:rsid w:val="00C56B52"/>
    <w:rsid w:val="00DB59B9"/>
    <w:rsid w:val="00D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_bgdvt@mail.ru" TargetMode="External"/><Relationship Id="rId5" Type="http://schemas.openxmlformats.org/officeDocument/2006/relationships/hyperlink" Target="mailto:kaf_bgdv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Kaf_bgdvt</dc:creator>
  <cp:keywords/>
  <dc:description/>
  <cp:lastModifiedBy>Kaf_bgdvt</cp:lastModifiedBy>
  <cp:revision>6</cp:revision>
  <dcterms:created xsi:type="dcterms:W3CDTF">2021-12-19T13:44:00Z</dcterms:created>
  <dcterms:modified xsi:type="dcterms:W3CDTF">2021-12-19T15:18:00Z</dcterms:modified>
</cp:coreProperties>
</file>