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81646" w:rsidTr="008D0BE5">
        <w:tc>
          <w:tcPr>
            <w:tcW w:w="9345" w:type="dxa"/>
            <w:gridSpan w:val="2"/>
          </w:tcPr>
          <w:p w:rsidR="00F81646" w:rsidRPr="00F81646" w:rsidRDefault="00F81646" w:rsidP="004B70C0">
            <w:pPr>
              <w:rPr>
                <w:b/>
                <w:sz w:val="28"/>
                <w:szCs w:val="28"/>
              </w:rPr>
            </w:pPr>
            <w:r w:rsidRPr="00F81646">
              <w:rPr>
                <w:b/>
                <w:sz w:val="28"/>
                <w:szCs w:val="28"/>
              </w:rPr>
              <w:t>Маринина Ольга Николаевна</w:t>
            </w:r>
          </w:p>
          <w:p w:rsidR="00F81646" w:rsidRPr="00F81646" w:rsidRDefault="00F81646" w:rsidP="004B70C0">
            <w:r w:rsidRPr="00F81646">
              <w:t>Доцент</w:t>
            </w:r>
            <w:r>
              <w:t>, кандидат технических наук</w:t>
            </w:r>
          </w:p>
          <w:p w:rsidR="00F81646" w:rsidRDefault="00F81646" w:rsidP="0075039D">
            <w:r>
              <w:t>Окончила ВГПУ по специальности</w:t>
            </w:r>
            <w:r w:rsidR="000438AA">
              <w:t xml:space="preserve"> «</w:t>
            </w:r>
            <w:r>
              <w:t>Учитель математики, информатики и вычислительной техники</w:t>
            </w:r>
            <w:r w:rsidR="000438AA">
              <w:t>»</w:t>
            </w:r>
            <w:r>
              <w:t>.</w:t>
            </w:r>
          </w:p>
          <w:p w:rsidR="00F81646" w:rsidRDefault="00F81646" w:rsidP="00F81646">
            <w:r>
              <w:t xml:space="preserve">Защита кандидатской диссертации: 2012 г.   </w:t>
            </w:r>
          </w:p>
          <w:p w:rsidR="00F81646" w:rsidRPr="004B70C0" w:rsidRDefault="00F81646" w:rsidP="00A90660">
            <w:r>
              <w:t xml:space="preserve">На кафедре </w:t>
            </w:r>
            <w:proofErr w:type="spellStart"/>
            <w:r>
              <w:t>ИГСиМ</w:t>
            </w:r>
            <w:proofErr w:type="spellEnd"/>
            <w:r>
              <w:t xml:space="preserve"> работает с 2001 года.</w:t>
            </w:r>
          </w:p>
        </w:tc>
      </w:tr>
      <w:tr w:rsidR="00083E1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Контактная информация:</w:t>
            </w:r>
          </w:p>
        </w:tc>
        <w:tc>
          <w:tcPr>
            <w:tcW w:w="6515" w:type="dxa"/>
          </w:tcPr>
          <w:p w:rsidR="00083E10" w:rsidRDefault="00083E10" w:rsidP="00083E10">
            <w:proofErr w:type="spellStart"/>
            <w:r>
              <w:t>каб</w:t>
            </w:r>
            <w:proofErr w:type="spellEnd"/>
            <w:r>
              <w:t>.</w:t>
            </w:r>
            <w:r w:rsidR="001226C8">
              <w:t xml:space="preserve"> </w:t>
            </w:r>
            <w:bookmarkStart w:id="0" w:name="_GoBack"/>
            <w:bookmarkEnd w:id="0"/>
            <w:r>
              <w:t>В-615</w:t>
            </w:r>
          </w:p>
          <w:p w:rsidR="00F81646" w:rsidRDefault="00083E10" w:rsidP="00F81646">
            <w:r>
              <w:t>тел.</w:t>
            </w:r>
            <w:r w:rsidR="00A90660">
              <w:t xml:space="preserve"> </w:t>
            </w:r>
            <w:r w:rsidR="00F81646" w:rsidRPr="00F81646">
              <w:t>96-99-61</w:t>
            </w:r>
          </w:p>
          <w:p w:rsidR="00083E10" w:rsidRPr="0075039D" w:rsidRDefault="00083E10" w:rsidP="00F81646">
            <w:r>
              <w:t>e-</w:t>
            </w:r>
            <w:proofErr w:type="spellStart"/>
            <w:r>
              <w:t>mail</w:t>
            </w:r>
            <w:proofErr w:type="spellEnd"/>
            <w:r w:rsidR="00A90660">
              <w:t xml:space="preserve"> </w:t>
            </w:r>
          </w:p>
        </w:tc>
      </w:tr>
      <w:tr w:rsidR="00083E1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Читаемые дисциплины:</w:t>
            </w:r>
          </w:p>
        </w:tc>
        <w:tc>
          <w:tcPr>
            <w:tcW w:w="6515" w:type="dxa"/>
          </w:tcPr>
          <w:p w:rsidR="00283450" w:rsidRDefault="00283450" w:rsidP="00283450">
            <w:r>
              <w:t>-</w:t>
            </w:r>
            <w:r w:rsidR="00A90660">
              <w:t>Инженерная и компьютерная графика</w:t>
            </w:r>
          </w:p>
          <w:p w:rsidR="00283450" w:rsidRDefault="00283450" w:rsidP="00283450">
            <w:r>
              <w:t>-Н</w:t>
            </w:r>
            <w:r w:rsidR="00A90660">
              <w:t>ачертательная геометрия</w:t>
            </w:r>
          </w:p>
          <w:p w:rsidR="00283450" w:rsidRDefault="00283450" w:rsidP="00283450">
            <w:r>
              <w:t>-М</w:t>
            </w:r>
            <w:r w:rsidR="00A90660">
              <w:t>етрология</w:t>
            </w:r>
            <w:r>
              <w:t>,</w:t>
            </w:r>
            <w:r w:rsidR="00A90660">
              <w:t xml:space="preserve"> стандартизация</w:t>
            </w:r>
            <w:r>
              <w:t>, сертификация и</w:t>
            </w:r>
            <w:r w:rsidR="00A90660">
              <w:t xml:space="preserve"> </w:t>
            </w:r>
            <w:r w:rsidRPr="00283450">
              <w:t xml:space="preserve">управление качеством </w:t>
            </w:r>
          </w:p>
          <w:p w:rsidR="00083E10" w:rsidRDefault="00283450" w:rsidP="00283450">
            <w:r>
              <w:t>-О</w:t>
            </w:r>
            <w:r w:rsidR="00A90660">
              <w:t>сновы экологического нормирования</w:t>
            </w:r>
          </w:p>
        </w:tc>
      </w:tr>
      <w:tr w:rsidR="004B70C0" w:rsidTr="004B70C0">
        <w:tc>
          <w:tcPr>
            <w:tcW w:w="2830" w:type="dxa"/>
          </w:tcPr>
          <w:p w:rsidR="004B70C0" w:rsidRPr="004B70C0" w:rsidRDefault="0075039D" w:rsidP="0075039D">
            <w:pPr>
              <w:rPr>
                <w:i/>
              </w:rPr>
            </w:pPr>
            <w:r>
              <w:rPr>
                <w:i/>
              </w:rPr>
              <w:t>Научно-педагогический     стаж</w:t>
            </w:r>
            <w:r w:rsidR="004B70C0">
              <w:rPr>
                <w:i/>
              </w:rPr>
              <w:t>:</w:t>
            </w:r>
          </w:p>
        </w:tc>
        <w:tc>
          <w:tcPr>
            <w:tcW w:w="6515" w:type="dxa"/>
          </w:tcPr>
          <w:p w:rsidR="00A90660" w:rsidRDefault="00A90660" w:rsidP="00E31901">
            <w:r>
              <w:t xml:space="preserve"> </w:t>
            </w:r>
            <w:r w:rsidR="00E31901">
              <w:t>24 года /</w:t>
            </w:r>
            <w:r w:rsidR="00322932">
              <w:t xml:space="preserve">общий </w:t>
            </w:r>
            <w:r w:rsidR="00E31901">
              <w:t>п</w:t>
            </w:r>
            <w:r>
              <w:t>едагогический стаж</w:t>
            </w:r>
            <w:r w:rsidR="00E31901">
              <w:t xml:space="preserve"> 41 год</w:t>
            </w:r>
            <w:r>
              <w:t xml:space="preserve">. 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Область научных исследований:</w:t>
            </w:r>
          </w:p>
        </w:tc>
        <w:tc>
          <w:tcPr>
            <w:tcW w:w="6515" w:type="dxa"/>
          </w:tcPr>
          <w:p w:rsidR="004B70C0" w:rsidRDefault="00416A02">
            <w:r>
              <w:t>Охрана труда</w:t>
            </w:r>
            <w:r w:rsidR="00940860">
              <w:t xml:space="preserve"> в строительстве. Методика преподавания инженерных дисциплин.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Повышение квалификации (за последние 5 лет):</w:t>
            </w:r>
          </w:p>
        </w:tc>
        <w:tc>
          <w:tcPr>
            <w:tcW w:w="6515" w:type="dxa"/>
          </w:tcPr>
          <w:p w:rsidR="004B70C0" w:rsidRDefault="00AC5485" w:rsidP="00AC5485">
            <w:r w:rsidRPr="00AC5485">
              <w:t>2024г.</w:t>
            </w:r>
            <w:r>
              <w:t xml:space="preserve"> «</w:t>
            </w:r>
            <w:r w:rsidRPr="00AC5485">
              <w:t>Азбука педагогического мастерства</w:t>
            </w:r>
            <w:r>
              <w:t xml:space="preserve">» в </w:t>
            </w:r>
            <w:r w:rsidRPr="00AC5485">
              <w:t>Центр</w:t>
            </w:r>
            <w:r>
              <w:t>е</w:t>
            </w:r>
            <w:r w:rsidRPr="00AC5485">
              <w:t xml:space="preserve"> переподготовки и повышения квалификации преподавателей вузов им </w:t>
            </w:r>
            <w:proofErr w:type="spellStart"/>
            <w:r w:rsidRPr="00AC5485">
              <w:t>А.А.Кирсанова</w:t>
            </w:r>
            <w:proofErr w:type="spellEnd"/>
            <w:r w:rsidRPr="00AC5485">
              <w:t xml:space="preserve">. 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Награды, почетные звания:</w:t>
            </w:r>
          </w:p>
        </w:tc>
        <w:tc>
          <w:tcPr>
            <w:tcW w:w="6515" w:type="dxa"/>
          </w:tcPr>
          <w:p w:rsidR="004B70C0" w:rsidRDefault="00416A02">
            <w:r>
              <w:t>Грамота губернатора Волгоградской области</w:t>
            </w:r>
          </w:p>
        </w:tc>
      </w:tr>
      <w:tr w:rsidR="00D349A2" w:rsidTr="004B70C0">
        <w:tc>
          <w:tcPr>
            <w:tcW w:w="2830" w:type="dxa"/>
          </w:tcPr>
          <w:p w:rsidR="00D349A2" w:rsidRPr="00D349A2" w:rsidRDefault="00D349A2">
            <w:pPr>
              <w:rPr>
                <w:i/>
              </w:rPr>
            </w:pPr>
            <w:r>
              <w:rPr>
                <w:i/>
              </w:rPr>
              <w:t>Основные научные публикации</w:t>
            </w:r>
            <w:r w:rsidR="0075039D">
              <w:rPr>
                <w:i/>
              </w:rPr>
              <w:t xml:space="preserve"> </w:t>
            </w:r>
            <w:r w:rsidR="0075039D" w:rsidRPr="0075039D">
              <w:rPr>
                <w:i/>
              </w:rPr>
              <w:t>(за последние 5 лет</w:t>
            </w:r>
            <w:r>
              <w:rPr>
                <w:i/>
              </w:rPr>
              <w:t>:</w:t>
            </w:r>
          </w:p>
        </w:tc>
        <w:tc>
          <w:tcPr>
            <w:tcW w:w="6515" w:type="dxa"/>
          </w:tcPr>
          <w:p w:rsidR="00AC5485" w:rsidRPr="00AC5485" w:rsidRDefault="00AC5485" w:rsidP="00AC5485">
            <w:pPr>
              <w:jc w:val="both"/>
              <w:rPr>
                <w:lang w:val="en-US"/>
              </w:rPr>
            </w:pPr>
            <w:r>
              <w:t xml:space="preserve">1.Проблемы подготовки иностранных студентов в российских вузах по дисциплинам графического профиля / Н.В. </w:t>
            </w:r>
            <w:proofErr w:type="spellStart"/>
            <w:r>
              <w:t>Мензелинцева</w:t>
            </w:r>
            <w:proofErr w:type="spellEnd"/>
            <w:r>
              <w:t>, Н.Ю. Ермилова, О.В. Проценко, О.Н. Маринина // Вестник Волгоградского государственного архитектурно-строительного университета. Сер</w:t>
            </w:r>
            <w:r w:rsidRPr="00AC5485">
              <w:rPr>
                <w:lang w:val="en-US"/>
              </w:rPr>
              <w:t xml:space="preserve">.: </w:t>
            </w:r>
            <w:r>
              <w:t>Строительство</w:t>
            </w:r>
            <w:r w:rsidRPr="00AC5485">
              <w:rPr>
                <w:lang w:val="en-US"/>
              </w:rPr>
              <w:t xml:space="preserve"> </w:t>
            </w:r>
            <w:r>
              <w:t>и</w:t>
            </w:r>
            <w:r w:rsidRPr="00AC5485">
              <w:rPr>
                <w:lang w:val="en-US"/>
              </w:rPr>
              <w:t xml:space="preserve"> </w:t>
            </w:r>
            <w:r>
              <w:t>архитектура</w:t>
            </w:r>
            <w:r w:rsidRPr="00AC5485">
              <w:rPr>
                <w:lang w:val="en-US"/>
              </w:rPr>
              <w:t xml:space="preserve">. 2019. </w:t>
            </w:r>
            <w:proofErr w:type="spellStart"/>
            <w:r>
              <w:t>Вып</w:t>
            </w:r>
            <w:proofErr w:type="spellEnd"/>
            <w:r w:rsidRPr="00AC5485">
              <w:rPr>
                <w:lang w:val="en-US"/>
              </w:rPr>
              <w:t>. 1 (74). C. 196-204.</w:t>
            </w:r>
          </w:p>
          <w:p w:rsidR="00AC5485" w:rsidRDefault="00AC5485" w:rsidP="00AC5485">
            <w:pPr>
              <w:jc w:val="both"/>
            </w:pPr>
            <w:r w:rsidRPr="00AC5485">
              <w:rPr>
                <w:lang w:val="en-US"/>
              </w:rPr>
              <w:t xml:space="preserve">2. Improving workplace safety for construction workers handling dry construction mixtures / </w:t>
            </w:r>
            <w:r>
              <w:t>Н</w:t>
            </w:r>
            <w:r w:rsidRPr="00AC5485">
              <w:rPr>
                <w:lang w:val="en-US"/>
              </w:rPr>
              <w:t>.</w:t>
            </w:r>
            <w:r>
              <w:t>В</w:t>
            </w:r>
            <w:r w:rsidRPr="00AC5485">
              <w:rPr>
                <w:lang w:val="en-US"/>
              </w:rPr>
              <w:t xml:space="preserve">. </w:t>
            </w:r>
            <w:proofErr w:type="spellStart"/>
            <w:r>
              <w:t>Мензелинцева</w:t>
            </w:r>
            <w:proofErr w:type="spellEnd"/>
            <w:r w:rsidRPr="00AC5485">
              <w:rPr>
                <w:lang w:val="en-US"/>
              </w:rPr>
              <w:t xml:space="preserve">, </w:t>
            </w:r>
            <w:r>
              <w:t>Н</w:t>
            </w:r>
            <w:r w:rsidRPr="00AC5485">
              <w:rPr>
                <w:lang w:val="en-US"/>
              </w:rPr>
              <w:t>.</w:t>
            </w:r>
            <w:r>
              <w:t>Ю</w:t>
            </w:r>
            <w:r w:rsidRPr="00AC5485">
              <w:rPr>
                <w:lang w:val="en-US"/>
              </w:rPr>
              <w:t xml:space="preserve">. </w:t>
            </w:r>
            <w:proofErr w:type="spellStart"/>
            <w:r>
              <w:t>Карапузова</w:t>
            </w:r>
            <w:proofErr w:type="spellEnd"/>
            <w:r w:rsidRPr="00AC5485">
              <w:rPr>
                <w:lang w:val="en-US"/>
              </w:rPr>
              <w:t xml:space="preserve">, </w:t>
            </w:r>
            <w:r>
              <w:t>О</w:t>
            </w:r>
            <w:r w:rsidRPr="00AC5485">
              <w:rPr>
                <w:lang w:val="en-US"/>
              </w:rPr>
              <w:t>.</w:t>
            </w:r>
            <w:r>
              <w:t>Н</w:t>
            </w:r>
            <w:r w:rsidRPr="00AC5485">
              <w:rPr>
                <w:lang w:val="en-US"/>
              </w:rPr>
              <w:t xml:space="preserve">. </w:t>
            </w:r>
            <w:r>
              <w:t>Маринина</w:t>
            </w:r>
            <w:r w:rsidRPr="00AC5485">
              <w:rPr>
                <w:lang w:val="en-US"/>
              </w:rPr>
              <w:t xml:space="preserve">, </w:t>
            </w:r>
            <w:r>
              <w:t>Н</w:t>
            </w:r>
            <w:r w:rsidRPr="00AC5485">
              <w:rPr>
                <w:lang w:val="en-US"/>
              </w:rPr>
              <w:t>.</w:t>
            </w:r>
            <w:r>
              <w:t>Ю</w:t>
            </w:r>
            <w:r w:rsidRPr="00AC5485">
              <w:rPr>
                <w:lang w:val="en-US"/>
              </w:rPr>
              <w:t xml:space="preserve">. </w:t>
            </w:r>
            <w:r>
              <w:t>Ермилова</w:t>
            </w:r>
            <w:r w:rsidRPr="00AC5485">
              <w:rPr>
                <w:lang w:val="en-US"/>
              </w:rPr>
              <w:t xml:space="preserve"> // IOP Conference Series: Materials Science and Engineering. Vol. 698: The International Scientific Conference «Construction and Architecture: Theory and Practice for the innovation Development» (CATPID-2019) 01-05 October 2019, </w:t>
            </w:r>
            <w:proofErr w:type="spellStart"/>
            <w:r w:rsidRPr="00AC5485">
              <w:rPr>
                <w:lang w:val="en-US"/>
              </w:rPr>
              <w:t>Kislovodsk</w:t>
            </w:r>
            <w:proofErr w:type="spellEnd"/>
            <w:r w:rsidRPr="00AC5485">
              <w:rPr>
                <w:lang w:val="en-US"/>
              </w:rPr>
              <w:t xml:space="preserve"> / eds.: B. </w:t>
            </w:r>
            <w:proofErr w:type="spellStart"/>
            <w:r w:rsidRPr="00AC5485">
              <w:rPr>
                <w:lang w:val="en-US"/>
              </w:rPr>
              <w:t>Yazyev</w:t>
            </w:r>
            <w:proofErr w:type="spellEnd"/>
            <w:r w:rsidRPr="00AC5485">
              <w:rPr>
                <w:lang w:val="en-US"/>
              </w:rPr>
              <w:t xml:space="preserve"> [et al.]. [IOP Publishing], 2019. 8 p.  URL: https://iopscience.iop.org/article/10.1088/ 1757-899X/698/7/077066. </w:t>
            </w:r>
            <w:r>
              <w:t>DOI: 10.1088/1757-899X/698/7/077066.</w:t>
            </w:r>
          </w:p>
          <w:p w:rsidR="00AC5485" w:rsidRDefault="00AC5485" w:rsidP="00AC5485">
            <w:pPr>
              <w:jc w:val="both"/>
            </w:pPr>
            <w:r>
              <w:t xml:space="preserve">3.Использование респираторов типа «Снежок ГП-В» на основе двухслойного материала для защиты органов дыхания </w:t>
            </w:r>
            <w:proofErr w:type="gramStart"/>
            <w:r>
              <w:t>сварщиков./</w:t>
            </w:r>
            <w:proofErr w:type="spellStart"/>
            <w:proofErr w:type="gramEnd"/>
            <w:r>
              <w:t>О.Н.Маринина</w:t>
            </w:r>
            <w:proofErr w:type="spellEnd"/>
            <w:r>
              <w:t xml:space="preserve">, </w:t>
            </w:r>
            <w:proofErr w:type="spellStart"/>
            <w:r>
              <w:t>Н.Ю.Ермилова</w:t>
            </w:r>
            <w:proofErr w:type="spellEnd"/>
            <w:r>
              <w:t xml:space="preserve">, </w:t>
            </w:r>
            <w:proofErr w:type="spellStart"/>
            <w:r>
              <w:t>Е.А.Маринина</w:t>
            </w:r>
            <w:proofErr w:type="spellEnd"/>
            <w:r>
              <w:t xml:space="preserve"> // Вестник Волгоградского государственного архитектурно-строительного университета. Сер: Строительство и архитектура. - 2019. - </w:t>
            </w:r>
            <w:proofErr w:type="spellStart"/>
            <w:r>
              <w:t>Вып</w:t>
            </w:r>
            <w:proofErr w:type="spellEnd"/>
            <w:r>
              <w:t>. 1 (74). - С. 122-127</w:t>
            </w:r>
          </w:p>
          <w:p w:rsidR="00AC5485" w:rsidRDefault="00AC5485" w:rsidP="00AC5485">
            <w:pPr>
              <w:jc w:val="both"/>
            </w:pPr>
            <w:r>
              <w:t>4.Реализация принципа наглядности при изучении графических дисциплин в школе и вузе / Н.Ю. Ермилова, В.А. Василенко, О.Н. Маринина // Вестник Волгоградского государственного архитектурно-строительного университета. Сер.: Строительство и архитектура. 2020. № 1 (78). C. 356-358.</w:t>
            </w:r>
          </w:p>
          <w:p w:rsidR="00AC5485" w:rsidRDefault="00AC5485" w:rsidP="00AC5485">
            <w:pPr>
              <w:jc w:val="both"/>
            </w:pPr>
            <w:r>
              <w:lastRenderedPageBreak/>
              <w:t xml:space="preserve">5.Повышение эффективности улавливания фтористого водорода выбросов производств строительной индустрии. /Маринина О.Н., Ермилова Н.Ю., </w:t>
            </w:r>
            <w:proofErr w:type="spellStart"/>
            <w:r>
              <w:t>Карапузова</w:t>
            </w:r>
            <w:proofErr w:type="spellEnd"/>
            <w:r>
              <w:t xml:space="preserve"> Н.Ю., Маринина </w:t>
            </w:r>
            <w:proofErr w:type="gramStart"/>
            <w:r>
              <w:t>Е.А.,/</w:t>
            </w:r>
            <w:proofErr w:type="gramEnd"/>
            <w:r>
              <w:t xml:space="preserve">/ Вестник Волгоградского государственного архитектурно-строительного университета. Сер: Строительство и архитектура. - 2020. - </w:t>
            </w:r>
            <w:proofErr w:type="spellStart"/>
            <w:r>
              <w:t>Вып</w:t>
            </w:r>
            <w:proofErr w:type="spellEnd"/>
            <w:r>
              <w:t>. 2 (79). - С. 145-153.</w:t>
            </w:r>
          </w:p>
          <w:p w:rsidR="00AC5485" w:rsidRPr="00AC5485" w:rsidRDefault="00AC5485" w:rsidP="00AC5485">
            <w:pPr>
              <w:jc w:val="both"/>
              <w:rPr>
                <w:lang w:val="en-US"/>
              </w:rPr>
            </w:pPr>
            <w:r>
              <w:t>6.Графическая подготовка студентов в условиях дистанционной формы обучения / Н.Ю. Ермилова, И.Е. Степанова, О.Н. Маринина, О.В. Проценко // Вестник Волгоградского государственного архитектурно-строительного университета. Серия</w:t>
            </w:r>
            <w:r w:rsidRPr="00AC5485">
              <w:rPr>
                <w:lang w:val="en-US"/>
              </w:rPr>
              <w:t xml:space="preserve">: </w:t>
            </w:r>
            <w:r>
              <w:t>Строительство</w:t>
            </w:r>
            <w:r w:rsidRPr="00AC5485">
              <w:rPr>
                <w:lang w:val="en-US"/>
              </w:rPr>
              <w:t xml:space="preserve"> </w:t>
            </w:r>
            <w:r>
              <w:t>и</w:t>
            </w:r>
            <w:r w:rsidRPr="00AC5485">
              <w:rPr>
                <w:lang w:val="en-US"/>
              </w:rPr>
              <w:t xml:space="preserve"> </w:t>
            </w:r>
            <w:r>
              <w:t>архитектура</w:t>
            </w:r>
            <w:r w:rsidRPr="00AC5485">
              <w:rPr>
                <w:lang w:val="en-US"/>
              </w:rPr>
              <w:t xml:space="preserve">. 2021. </w:t>
            </w:r>
            <w:proofErr w:type="spellStart"/>
            <w:r>
              <w:t>Вып</w:t>
            </w:r>
            <w:proofErr w:type="spellEnd"/>
            <w:r w:rsidRPr="00AC5485">
              <w:rPr>
                <w:lang w:val="en-US"/>
              </w:rPr>
              <w:t>. 3 (84). C. 260-271.</w:t>
            </w:r>
          </w:p>
          <w:p w:rsidR="00AC5485" w:rsidRPr="00AC5485" w:rsidRDefault="00AC5485" w:rsidP="00AC5485">
            <w:pPr>
              <w:jc w:val="both"/>
              <w:rPr>
                <w:lang w:val="en-US"/>
              </w:rPr>
            </w:pPr>
            <w:proofErr w:type="gramStart"/>
            <w:r w:rsidRPr="00AC5485">
              <w:rPr>
                <w:lang w:val="en-US"/>
              </w:rPr>
              <w:t>7.Investigation</w:t>
            </w:r>
            <w:proofErr w:type="gramEnd"/>
            <w:r w:rsidRPr="00AC5485">
              <w:rPr>
                <w:lang w:val="en-US"/>
              </w:rPr>
              <w:t xml:space="preserve"> into the Regularities of Hydrogen Fluoride Collection by the Developed Fibrous Ion-Exchange Material Under Dynamic and Static Conditions / </w:t>
            </w:r>
            <w:r>
              <w:t>О</w:t>
            </w:r>
            <w:r w:rsidRPr="00AC5485">
              <w:rPr>
                <w:lang w:val="en-US"/>
              </w:rPr>
              <w:t>.</w:t>
            </w:r>
            <w:r>
              <w:t>Н</w:t>
            </w:r>
            <w:r w:rsidRPr="00AC5485">
              <w:rPr>
                <w:lang w:val="en-US"/>
              </w:rPr>
              <w:t>.</w:t>
            </w:r>
            <w:r>
              <w:t>Маринина</w:t>
            </w:r>
            <w:r w:rsidRPr="00AC5485">
              <w:rPr>
                <w:lang w:val="en-US"/>
              </w:rPr>
              <w:t xml:space="preserve">, </w:t>
            </w:r>
            <w:r>
              <w:t>Р</w:t>
            </w:r>
            <w:r w:rsidRPr="00AC5485">
              <w:rPr>
                <w:lang w:val="en-US"/>
              </w:rPr>
              <w:t>.</w:t>
            </w:r>
            <w:r>
              <w:t>А</w:t>
            </w:r>
            <w:r w:rsidRPr="00AC5485">
              <w:rPr>
                <w:lang w:val="en-US"/>
              </w:rPr>
              <w:t>.</w:t>
            </w:r>
            <w:proofErr w:type="spellStart"/>
            <w:r>
              <w:t>Бурханова</w:t>
            </w:r>
            <w:proofErr w:type="spellEnd"/>
            <w:r w:rsidRPr="00AC5485">
              <w:rPr>
                <w:lang w:val="en-US"/>
              </w:rPr>
              <w:t>,</w:t>
            </w:r>
            <w:r>
              <w:t>Н</w:t>
            </w:r>
            <w:r w:rsidRPr="00AC5485">
              <w:rPr>
                <w:lang w:val="en-US"/>
              </w:rPr>
              <w:t>.</w:t>
            </w:r>
            <w:r>
              <w:t>А</w:t>
            </w:r>
            <w:r w:rsidRPr="00AC5485">
              <w:rPr>
                <w:lang w:val="en-US"/>
              </w:rPr>
              <w:t>.</w:t>
            </w:r>
            <w:r>
              <w:t>Маринин</w:t>
            </w:r>
            <w:r w:rsidRPr="00AC5485">
              <w:rPr>
                <w:lang w:val="en-US"/>
              </w:rPr>
              <w:t>// IOP Conference Series: Materials Science and Engineering. Vol. 1079. International Science and Technology Conference (</w:t>
            </w:r>
            <w:proofErr w:type="spellStart"/>
            <w:r w:rsidRPr="00AC5485">
              <w:rPr>
                <w:lang w:val="en-US"/>
              </w:rPr>
              <w:t>FarEastCon</w:t>
            </w:r>
            <w:proofErr w:type="spellEnd"/>
            <w:r w:rsidRPr="00AC5485">
              <w:rPr>
                <w:lang w:val="en-US"/>
              </w:rPr>
              <w:t xml:space="preserve"> 2020) 6th-9th October 2020, </w:t>
            </w:r>
            <w:proofErr w:type="spellStart"/>
            <w:r w:rsidRPr="00AC5485">
              <w:rPr>
                <w:lang w:val="en-US"/>
              </w:rPr>
              <w:t>Russky</w:t>
            </w:r>
            <w:proofErr w:type="spellEnd"/>
            <w:r w:rsidRPr="00AC5485">
              <w:rPr>
                <w:lang w:val="en-US"/>
              </w:rPr>
              <w:t xml:space="preserve"> Island, Russia / ed. D B </w:t>
            </w:r>
            <w:proofErr w:type="spellStart"/>
            <w:proofErr w:type="gramStart"/>
            <w:r w:rsidRPr="00AC5485">
              <w:rPr>
                <w:lang w:val="en-US"/>
              </w:rPr>
              <w:t>Solovev</w:t>
            </w:r>
            <w:proofErr w:type="spellEnd"/>
            <w:r w:rsidRPr="00AC5485">
              <w:rPr>
                <w:lang w:val="en-US"/>
              </w:rPr>
              <w:t xml:space="preserve"> ;</w:t>
            </w:r>
            <w:proofErr w:type="gramEnd"/>
            <w:r w:rsidRPr="00AC5485">
              <w:rPr>
                <w:lang w:val="en-US"/>
              </w:rPr>
              <w:t xml:space="preserve"> Far Eastern Federal University, Vladivostok, Russia. - IOP Publishing Ltd, 2021. - 8 p. - URL: https://iopscience.iop.org/article/10.1088/1757-899X/1079/5/052081/pdf.</w:t>
            </w:r>
          </w:p>
          <w:p w:rsidR="00AC5485" w:rsidRDefault="00AC5485" w:rsidP="00AC5485">
            <w:pPr>
              <w:jc w:val="both"/>
            </w:pPr>
            <w:r>
              <w:t xml:space="preserve">8.Формирование графических компетенций студентов на этапе их </w:t>
            </w:r>
            <w:proofErr w:type="spellStart"/>
            <w:r>
              <w:t>довузовской</w:t>
            </w:r>
            <w:proofErr w:type="spellEnd"/>
            <w:r>
              <w:t xml:space="preserve"> подготовки / Н.Ю. Ермилова, С.Б. </w:t>
            </w:r>
            <w:proofErr w:type="spellStart"/>
            <w:r>
              <w:t>Думов</w:t>
            </w:r>
            <w:proofErr w:type="spellEnd"/>
            <w:r>
              <w:t xml:space="preserve">, О.Н. Маринина, Н.Ю. </w:t>
            </w:r>
            <w:proofErr w:type="spellStart"/>
            <w:r>
              <w:t>Карапузова</w:t>
            </w:r>
            <w:proofErr w:type="spellEnd"/>
            <w:r>
              <w:t>, Л.В. Поздняя // Известия Волгоградского государственного педагогического университета. 2022. № 1 (164). C. 142-147.</w:t>
            </w:r>
          </w:p>
          <w:p w:rsidR="00AC5485" w:rsidRPr="00AC5485" w:rsidRDefault="00AC5485" w:rsidP="00AC5485">
            <w:pPr>
              <w:jc w:val="both"/>
              <w:rPr>
                <w:lang w:val="en-US"/>
              </w:rPr>
            </w:pPr>
            <w:r>
              <w:t xml:space="preserve">9.Применение современных информационных технологий при изучении графических дисциплин в период пандемии </w:t>
            </w:r>
            <w:proofErr w:type="spellStart"/>
            <w:r>
              <w:t>коронавируса</w:t>
            </w:r>
            <w:proofErr w:type="spellEnd"/>
            <w:r>
              <w:t xml:space="preserve"> / О.В. Проценко, Н.Ю. Ермилова, О.Н. Маринина, О.В. </w:t>
            </w:r>
            <w:proofErr w:type="spellStart"/>
            <w:r>
              <w:t>Богдалова</w:t>
            </w:r>
            <w:proofErr w:type="spellEnd"/>
            <w:r>
              <w:t xml:space="preserve">, И.Е. Степанова, Н.Ю. </w:t>
            </w:r>
            <w:proofErr w:type="spellStart"/>
            <w:r>
              <w:t>Карапузова</w:t>
            </w:r>
            <w:proofErr w:type="spellEnd"/>
            <w:r>
              <w:t xml:space="preserve"> // Инженерный вестник Дона. 2022. </w:t>
            </w:r>
            <w:r w:rsidRPr="00AC5485">
              <w:rPr>
                <w:lang w:val="en-US"/>
              </w:rPr>
              <w:t xml:space="preserve">№ 2. 9 </w:t>
            </w:r>
            <w:r>
              <w:t>с</w:t>
            </w:r>
            <w:r w:rsidRPr="00AC5485">
              <w:rPr>
                <w:lang w:val="en-US"/>
              </w:rPr>
              <w:t>. URL: http://www.ivdon.ru/ru/magazine/archive/n2y2022/7472.</w:t>
            </w:r>
          </w:p>
          <w:p w:rsidR="00AC5485" w:rsidRDefault="00AC5485" w:rsidP="00AC5485">
            <w:pPr>
              <w:jc w:val="both"/>
            </w:pPr>
            <w:r>
              <w:t xml:space="preserve">10.Особенности процессов пылегазоулавливания на текстильных материалах из ионообменных волокон / </w:t>
            </w:r>
            <w:proofErr w:type="spellStart"/>
            <w:r>
              <w:t>МарининаО.Н</w:t>
            </w:r>
            <w:proofErr w:type="spellEnd"/>
            <w:r>
              <w:t xml:space="preserve">., </w:t>
            </w:r>
            <w:proofErr w:type="spellStart"/>
            <w:r>
              <w:t>Мензелинцева</w:t>
            </w:r>
            <w:proofErr w:type="spellEnd"/>
            <w:r>
              <w:t xml:space="preserve"> Н.В., Ермилова Н.Ю., Проценко О.В. // Вестник Волгоградского государственного архитектурно-строительного университета. Серия: Строительство и архитектура. 2022. </w:t>
            </w:r>
            <w:proofErr w:type="spellStart"/>
            <w:r>
              <w:t>Вып</w:t>
            </w:r>
            <w:proofErr w:type="spellEnd"/>
            <w:r>
              <w:t>. 4 (89). C.161-169.</w:t>
            </w:r>
          </w:p>
          <w:p w:rsidR="00AC5485" w:rsidRDefault="00AC5485" w:rsidP="00F173AD">
            <w:pPr>
              <w:jc w:val="both"/>
            </w:pPr>
            <w:r>
              <w:t xml:space="preserve">11.Нетканный материал (патент на изобретение) №2788107,2023 г./ </w:t>
            </w:r>
            <w:proofErr w:type="spellStart"/>
            <w:r>
              <w:t>Мензелинцева</w:t>
            </w:r>
            <w:proofErr w:type="spellEnd"/>
            <w:r>
              <w:t xml:space="preserve"> Надежда Васильевна (RU), Маринина Ольга Николаевна (RU), </w:t>
            </w:r>
            <w:proofErr w:type="spellStart"/>
            <w:r>
              <w:t>Статюха</w:t>
            </w:r>
            <w:proofErr w:type="spellEnd"/>
            <w:r>
              <w:t xml:space="preserve"> Иван Михайлович (RU) //Патентообладатель: Федеральное государственное бюджетное образовательное учреждение высшего образования "Волгоградский государственный технический университет»</w:t>
            </w:r>
          </w:p>
          <w:p w:rsidR="004550F5" w:rsidRPr="00FB7B3C" w:rsidRDefault="004550F5" w:rsidP="00F173AD">
            <w:pPr>
              <w:jc w:val="both"/>
            </w:pPr>
          </w:p>
        </w:tc>
      </w:tr>
      <w:tr w:rsidR="0075039D" w:rsidTr="004B70C0">
        <w:tc>
          <w:tcPr>
            <w:tcW w:w="2830" w:type="dxa"/>
          </w:tcPr>
          <w:p w:rsidR="007266F7" w:rsidRDefault="0075039D" w:rsidP="007266F7">
            <w:pPr>
              <w:rPr>
                <w:i/>
              </w:rPr>
            </w:pPr>
            <w:r>
              <w:rPr>
                <w:i/>
              </w:rPr>
              <w:lastRenderedPageBreak/>
              <w:t>Публикации</w:t>
            </w:r>
          </w:p>
          <w:p w:rsidR="0075039D" w:rsidRDefault="0075039D" w:rsidP="007266F7">
            <w:pPr>
              <w:rPr>
                <w:i/>
              </w:rPr>
            </w:pPr>
            <w:r>
              <w:rPr>
                <w:i/>
              </w:rPr>
              <w:t xml:space="preserve"> (</w:t>
            </w:r>
            <w:r w:rsidR="007266F7">
              <w:rPr>
                <w:i/>
              </w:rPr>
              <w:t>учебные</w:t>
            </w:r>
            <w:r>
              <w:rPr>
                <w:i/>
              </w:rPr>
              <w:t xml:space="preserve"> пособия):</w:t>
            </w:r>
          </w:p>
        </w:tc>
        <w:tc>
          <w:tcPr>
            <w:tcW w:w="6515" w:type="dxa"/>
          </w:tcPr>
          <w:p w:rsidR="003D0CE4" w:rsidRDefault="003D0CE4" w:rsidP="003D0CE4">
            <w:pPr>
              <w:jc w:val="both"/>
            </w:pPr>
            <w:r>
              <w:t>1.Основы метрологии, стандартизации, сертификации и контроля качества: курс лекций: учеб. пособие / О.Н. Маринина, Н.Ю. Ермилова, 2019. 114 с.</w:t>
            </w:r>
          </w:p>
          <w:p w:rsidR="003D0CE4" w:rsidRDefault="003D0CE4" w:rsidP="003D0CE4">
            <w:pPr>
              <w:jc w:val="both"/>
            </w:pPr>
            <w:r>
              <w:lastRenderedPageBreak/>
              <w:t xml:space="preserve">2. Компьютерная графика: учеб. пособие / О.Н. Маринина, Н.Ю. Ермилова, И.Е. Степанова; </w:t>
            </w:r>
            <w:proofErr w:type="spellStart"/>
            <w:r>
              <w:t>ВолгГТУ</w:t>
            </w:r>
            <w:proofErr w:type="spellEnd"/>
            <w:r>
              <w:t>. Волгоград, 2019. 91 с.</w:t>
            </w:r>
          </w:p>
          <w:p w:rsidR="003D0CE4" w:rsidRDefault="003D0CE4" w:rsidP="003D0CE4">
            <w:pPr>
              <w:jc w:val="both"/>
            </w:pPr>
            <w:r>
              <w:t xml:space="preserve">3. Инженерная </w:t>
            </w:r>
            <w:proofErr w:type="gramStart"/>
            <w:r>
              <w:t>графика :</w:t>
            </w:r>
            <w:proofErr w:type="gramEnd"/>
            <w:r>
              <w:t xml:space="preserve"> в 2-х ч. Ч. 2.2. Инженерная и компьютерная графика: строительное черчение: учеб. пособие / Н.Ю. Ермилова, О.Н. Маринина, О.В. </w:t>
            </w:r>
            <w:proofErr w:type="spellStart"/>
            <w:r>
              <w:t>Богдалова</w:t>
            </w:r>
            <w:proofErr w:type="spellEnd"/>
            <w:r>
              <w:t xml:space="preserve">; </w:t>
            </w:r>
            <w:proofErr w:type="spellStart"/>
            <w:r>
              <w:t>ВолгГТУ</w:t>
            </w:r>
            <w:proofErr w:type="spellEnd"/>
            <w:r>
              <w:t>. Волгоград, 2019. 180 с.</w:t>
            </w:r>
          </w:p>
          <w:p w:rsidR="003D0CE4" w:rsidRDefault="003D0CE4" w:rsidP="003D0CE4">
            <w:pPr>
              <w:jc w:val="both"/>
            </w:pPr>
            <w:r>
              <w:t xml:space="preserve">4.Архитектурно-строительные </w:t>
            </w:r>
            <w:proofErr w:type="spellStart"/>
            <w:proofErr w:type="gramStart"/>
            <w:r>
              <w:t>чертежи;учебное</w:t>
            </w:r>
            <w:proofErr w:type="spellEnd"/>
            <w:proofErr w:type="gramEnd"/>
            <w:r>
              <w:t xml:space="preserve"> пособие/О.В. Проценко, О.Н. Маринина; Волгоград: Изд-во </w:t>
            </w:r>
            <w:proofErr w:type="spellStart"/>
            <w:r>
              <w:t>ВолГТУ</w:t>
            </w:r>
            <w:proofErr w:type="spellEnd"/>
            <w:r>
              <w:t>. Волгоград,2019. 101с.</w:t>
            </w:r>
          </w:p>
          <w:p w:rsidR="003D0CE4" w:rsidRDefault="003D0CE4" w:rsidP="003D0CE4">
            <w:pPr>
              <w:jc w:val="both"/>
            </w:pPr>
            <w:r>
              <w:t xml:space="preserve">5.Основы метрологии/учебное пособие в 3 ч. ч.2 Торгашина С. </w:t>
            </w:r>
            <w:proofErr w:type="spellStart"/>
            <w:proofErr w:type="gramStart"/>
            <w:r>
              <w:t>Н.,Маринина</w:t>
            </w:r>
            <w:proofErr w:type="spellEnd"/>
            <w:proofErr w:type="gramEnd"/>
            <w:r>
              <w:t xml:space="preserve"> О.Н., Дьякова С. Б.; </w:t>
            </w:r>
            <w:proofErr w:type="spellStart"/>
            <w:r>
              <w:t>ВолгГТУ</w:t>
            </w:r>
            <w:proofErr w:type="spellEnd"/>
            <w:r>
              <w:t>. Волгоград, 2019. 179с.</w:t>
            </w:r>
          </w:p>
          <w:p w:rsidR="003D0CE4" w:rsidRDefault="003D0CE4" w:rsidP="003D0CE4">
            <w:pPr>
              <w:jc w:val="both"/>
            </w:pPr>
            <w:r>
              <w:t xml:space="preserve">6.Сборник тестов по инженерной графике «Черчение проекционное»: методические указания к практическим занятиям/ </w:t>
            </w:r>
            <w:proofErr w:type="spellStart"/>
            <w:r>
              <w:t>С.Н.Торгашина</w:t>
            </w:r>
            <w:proofErr w:type="spellEnd"/>
            <w:r>
              <w:t xml:space="preserve">, </w:t>
            </w:r>
            <w:proofErr w:type="spellStart"/>
            <w:r>
              <w:t>О.Н.Маринина</w:t>
            </w:r>
            <w:proofErr w:type="spellEnd"/>
            <w:proofErr w:type="gramStart"/>
            <w:r>
              <w:t xml:space="preserve">;  </w:t>
            </w:r>
            <w:proofErr w:type="spellStart"/>
            <w:r>
              <w:t>ВолГТУ</w:t>
            </w:r>
            <w:proofErr w:type="spellEnd"/>
            <w:proofErr w:type="gramEnd"/>
            <w:r>
              <w:t>. Волгоград: 2019.55с.</w:t>
            </w:r>
          </w:p>
          <w:p w:rsidR="003D0CE4" w:rsidRDefault="003D0CE4" w:rsidP="003D0CE4">
            <w:pPr>
              <w:jc w:val="both"/>
            </w:pPr>
            <w:r>
              <w:t xml:space="preserve">7. Соединение деталей: учеб. пособие / Н.Ю. Ермилова, О.Н. Маринина, О.В. Проценко; </w:t>
            </w:r>
            <w:proofErr w:type="spellStart"/>
            <w:r>
              <w:t>ВолгГТУ</w:t>
            </w:r>
            <w:proofErr w:type="spellEnd"/>
            <w:r>
              <w:t>. Волгоград, 2021. 138 с.</w:t>
            </w:r>
          </w:p>
          <w:p w:rsidR="003D0CE4" w:rsidRDefault="003D0CE4" w:rsidP="003D0CE4">
            <w:pPr>
              <w:jc w:val="both"/>
            </w:pPr>
            <w:r>
              <w:t xml:space="preserve">8.Основы метрологии: учебное пособие в 3 ч ч.3/ </w:t>
            </w:r>
            <w:proofErr w:type="spellStart"/>
            <w:r>
              <w:t>О.Н.Маринина</w:t>
            </w:r>
            <w:proofErr w:type="spellEnd"/>
            <w:r>
              <w:t xml:space="preserve">, </w:t>
            </w:r>
            <w:proofErr w:type="spellStart"/>
            <w:r>
              <w:t>С.Н.Торгашина</w:t>
            </w:r>
            <w:proofErr w:type="spellEnd"/>
            <w:r>
              <w:t xml:space="preserve">; </w:t>
            </w:r>
            <w:proofErr w:type="spellStart"/>
            <w:r>
              <w:t>ВолгГТУ</w:t>
            </w:r>
            <w:proofErr w:type="spellEnd"/>
            <w:r>
              <w:t>. Волгоград, 2021. 75 с.</w:t>
            </w:r>
          </w:p>
          <w:p w:rsidR="003D0CE4" w:rsidRDefault="003D0CE4" w:rsidP="003D0CE4">
            <w:pPr>
              <w:jc w:val="both"/>
            </w:pPr>
            <w:r>
              <w:t xml:space="preserve">9. Поэтапное выполнение основных чертежей здания: учеб. пособие / О.В. Проценко, Н.Ю. Ермилова, О.Н. </w:t>
            </w:r>
            <w:proofErr w:type="gramStart"/>
            <w:r>
              <w:t>Маринина;ВолгГТУ.Волгоград</w:t>
            </w:r>
            <w:proofErr w:type="gramEnd"/>
            <w:r>
              <w:t>,2022.89 с.</w:t>
            </w:r>
          </w:p>
          <w:p w:rsidR="003D0CE4" w:rsidRDefault="003D0CE4" w:rsidP="003D0CE4">
            <w:pPr>
              <w:jc w:val="both"/>
            </w:pPr>
            <w:proofErr w:type="gramStart"/>
            <w:r>
              <w:t>10 .</w:t>
            </w:r>
            <w:proofErr w:type="gramEnd"/>
            <w:r>
              <w:t xml:space="preserve"> Основы метрологии, стандартизации, сертификации и контроля качества: в 2 ч. Ч. </w:t>
            </w:r>
            <w:proofErr w:type="gramStart"/>
            <w:r>
              <w:t>1 :</w:t>
            </w:r>
            <w:proofErr w:type="gramEnd"/>
            <w:r>
              <w:t xml:space="preserve"> Метрология, стандартизация: учеб. пособие / О.Н. Маринина, Н.Ю. Ермилова; </w:t>
            </w:r>
            <w:proofErr w:type="spellStart"/>
            <w:r>
              <w:t>ВолгГТУ</w:t>
            </w:r>
            <w:proofErr w:type="spellEnd"/>
            <w:r>
              <w:t>. Волгоград, 2022.141 с.</w:t>
            </w:r>
          </w:p>
          <w:p w:rsidR="003D0CE4" w:rsidRDefault="003D0CE4" w:rsidP="003D0CE4">
            <w:pPr>
              <w:jc w:val="both"/>
            </w:pPr>
            <w:r>
              <w:t xml:space="preserve">11. Машиностроительное черчение. Эскизы деталей машиностроительного узла: учеб. пособие / О.Н. Маринина, Н.Ю. Ермилова; </w:t>
            </w:r>
            <w:proofErr w:type="spellStart"/>
            <w:r>
              <w:t>ВолгГТУ</w:t>
            </w:r>
            <w:proofErr w:type="spellEnd"/>
            <w:r>
              <w:t>. Волгоград, 2022. 61 с.</w:t>
            </w:r>
          </w:p>
          <w:p w:rsidR="003D0CE4" w:rsidRDefault="003D0CE4" w:rsidP="003D0CE4">
            <w:pPr>
              <w:jc w:val="both"/>
            </w:pPr>
            <w:r>
              <w:t xml:space="preserve">12. Сварные соединения: учеб. пособие / О.Н. Маринина, Н.Ю. Ермилова, О.В. Проценко; </w:t>
            </w:r>
            <w:proofErr w:type="spellStart"/>
            <w:r>
              <w:t>ВолгГТУ</w:t>
            </w:r>
            <w:proofErr w:type="spellEnd"/>
            <w:r>
              <w:t>. Волгоград, 2023. 82 с.</w:t>
            </w:r>
          </w:p>
          <w:p w:rsidR="00535EC6" w:rsidRDefault="003D0CE4" w:rsidP="003D0CE4">
            <w:pPr>
              <w:jc w:val="both"/>
            </w:pPr>
            <w:r>
              <w:t xml:space="preserve">13. Основы метрологии, стандартизации, сертификации и контроля </w:t>
            </w:r>
            <w:proofErr w:type="gramStart"/>
            <w:r>
              <w:t>качества :</w:t>
            </w:r>
            <w:proofErr w:type="gramEnd"/>
            <w:r>
              <w:t xml:space="preserve"> в 2 ч. Ч. 2 : Сертификация и контроль качества: учеб. пособие / О.Н. Маринина, Н.Ю. Ермилова; </w:t>
            </w:r>
            <w:proofErr w:type="spellStart"/>
            <w:r>
              <w:t>ВолгГТУ</w:t>
            </w:r>
            <w:proofErr w:type="spellEnd"/>
            <w:r>
              <w:t>. Волгоград, 2023. 94 с.</w:t>
            </w:r>
          </w:p>
        </w:tc>
      </w:tr>
    </w:tbl>
    <w:p w:rsidR="005641A9" w:rsidRDefault="005641A9"/>
    <w:sectPr w:rsidR="0056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C9"/>
    <w:rsid w:val="000438AA"/>
    <w:rsid w:val="00083E10"/>
    <w:rsid w:val="001226C8"/>
    <w:rsid w:val="00180C59"/>
    <w:rsid w:val="00283450"/>
    <w:rsid w:val="00322932"/>
    <w:rsid w:val="003D0CE4"/>
    <w:rsid w:val="00406775"/>
    <w:rsid w:val="00416A02"/>
    <w:rsid w:val="004550F5"/>
    <w:rsid w:val="004B70C0"/>
    <w:rsid w:val="00535EC6"/>
    <w:rsid w:val="005641A9"/>
    <w:rsid w:val="007266F7"/>
    <w:rsid w:val="0075039D"/>
    <w:rsid w:val="00940860"/>
    <w:rsid w:val="009F1AC9"/>
    <w:rsid w:val="00A90660"/>
    <w:rsid w:val="00AC5485"/>
    <w:rsid w:val="00C22C3B"/>
    <w:rsid w:val="00D349A2"/>
    <w:rsid w:val="00E31901"/>
    <w:rsid w:val="00F173AD"/>
    <w:rsid w:val="00F81646"/>
    <w:rsid w:val="00FB4281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FBD4"/>
  <w15:chartTrackingRefBased/>
  <w15:docId w15:val="{6263150F-E2D7-407E-88B9-066892F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gabble_may@mail.ru</dc:creator>
  <cp:keywords/>
  <dc:description/>
  <cp:lastModifiedBy>gabble_may@mail.ru</cp:lastModifiedBy>
  <cp:revision>11</cp:revision>
  <dcterms:created xsi:type="dcterms:W3CDTF">2024-09-24T18:41:00Z</dcterms:created>
  <dcterms:modified xsi:type="dcterms:W3CDTF">2024-10-13T20:29:00Z</dcterms:modified>
</cp:coreProperties>
</file>