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4D" w:rsidRPr="000E054D" w:rsidRDefault="00C954DA" w:rsidP="000E054D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Рогова Юлия Александровна</w:t>
      </w:r>
    </w:p>
    <w:tbl>
      <w:tblPr>
        <w:tblpPr w:leftFromText="180" w:rightFromText="180" w:vertAnchor="text" w:horzAnchor="margin" w:tblpY="93"/>
        <w:tblW w:w="0" w:type="auto"/>
        <w:tblLook w:val="0000" w:firstRow="0" w:lastRow="0" w:firstColumn="0" w:lastColumn="0" w:noHBand="0" w:noVBand="0"/>
      </w:tblPr>
      <w:tblGrid>
        <w:gridCol w:w="3229"/>
        <w:gridCol w:w="6342"/>
      </w:tblGrid>
      <w:tr w:rsidR="000E054D" w:rsidTr="00272866">
        <w:trPr>
          <w:trHeight w:val="3120"/>
        </w:trPr>
        <w:tc>
          <w:tcPr>
            <w:tcW w:w="2790" w:type="dxa"/>
          </w:tcPr>
          <w:p w:rsidR="000E054D" w:rsidRDefault="00272866" w:rsidP="000E054D">
            <w:pPr>
              <w:widowControl w:val="0"/>
              <w:shd w:val="clear" w:color="auto" w:fill="FFFFFF"/>
              <w:spacing w:after="0" w:line="240" w:lineRule="auto"/>
              <w:ind w:left="18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76115" cy="2571750"/>
                  <wp:effectExtent l="19050" t="0" r="0" b="0"/>
                  <wp:docPr id="3" name="Рисунок 1" descr="G:\Главное\ЛИЧНО\Фото Форма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Главное\ЛИЧНО\Фото Форма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827" cy="2571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615" w:type="dxa"/>
          </w:tcPr>
          <w:p w:rsidR="005F07B5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Доцент</w:t>
            </w:r>
            <w:r w:rsidR="00C95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81EEE" w:rsidRDefault="005F07B5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C95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испетчер </w:t>
            </w:r>
          </w:p>
          <w:p w:rsidR="000E054D" w:rsidRPr="000E054D" w:rsidRDefault="00A81EEE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ФГКУ «СПЕЦИАЛЬНОЕ УПРАВЛЕНИЕ ФПС№23 МСЧ РОССИИ»</w:t>
            </w:r>
            <w:r w:rsidR="00C95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старший </w:t>
            </w:r>
            <w:r w:rsidR="00C95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сержант внутренней службы</w:t>
            </w:r>
          </w:p>
          <w:p w:rsidR="00C954DA" w:rsidRDefault="00C954DA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4DA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06 октября 1984 </w:t>
            </w:r>
            <w:r w:rsidRPr="000E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C954DA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Образование:</w:t>
            </w:r>
            <w:r w:rsidRPr="000E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высшее, </w:t>
            </w:r>
            <w:r w:rsidR="00C9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ВолгГАСУ, инженер пожарной безопасности, 2006 г.; </w:t>
            </w:r>
            <w:proofErr w:type="spellStart"/>
            <w:r w:rsidR="00C9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РАНХиГС</w:t>
            </w:r>
            <w:proofErr w:type="spellEnd"/>
            <w:r w:rsidR="00C9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государственное и муниципальное управление, 2016 г.</w:t>
            </w:r>
            <w:r w:rsidR="0027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2022 г. аспирантура </w:t>
            </w:r>
            <w:proofErr w:type="spellStart"/>
            <w:r w:rsidR="0027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ВолГАУ</w:t>
            </w:r>
            <w:proofErr w:type="spellEnd"/>
          </w:p>
          <w:p w:rsidR="000E054D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F0B" w:rsidRDefault="007B7F0B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F0B" w:rsidRDefault="007B7F0B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F0B" w:rsidRDefault="007B7F0B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054D" w:rsidTr="00272866">
        <w:trPr>
          <w:trHeight w:val="3120"/>
        </w:trPr>
        <w:tc>
          <w:tcPr>
            <w:tcW w:w="9405" w:type="dxa"/>
            <w:gridSpan w:val="2"/>
          </w:tcPr>
          <w:p w:rsidR="00272866" w:rsidRDefault="00272866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054D" w:rsidRPr="000E054D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:rsidR="00272866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 w:rsidRPr="006653B5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03.</w:t>
            </w:r>
            <w:r w:rsidRPr="006653B5">
              <w:rPr>
                <w:rFonts w:ascii="inherit" w:eastAsia="Times New Roman" w:hAnsi="inherit" w:cs="Helvetica"/>
                <w:b/>
                <w:color w:val="000000"/>
                <w:sz w:val="24"/>
                <w:szCs w:val="24"/>
                <w:lang w:eastAsia="ru-RU"/>
              </w:rPr>
              <w:t>2015 – 04.2015 гг.</w:t>
            </w:r>
            <w:r w:rsidRPr="006653B5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– курсы повышения квалификации ФАУ ДПО </w:t>
            </w:r>
            <w:proofErr w:type="spellStart"/>
            <w:r w:rsidRPr="006653B5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6653B5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учебный центр ФПС МЧС России;</w:t>
            </w:r>
          </w:p>
          <w:p w:rsidR="00272866" w:rsidRPr="00324998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 w:rsidRPr="00324998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09.</w:t>
            </w:r>
            <w:r w:rsidRPr="00324998">
              <w:rPr>
                <w:rFonts w:ascii="inherit" w:eastAsia="Times New Roman" w:hAnsi="inherit" w:cs="Helvetica"/>
                <w:b/>
                <w:color w:val="000000"/>
                <w:sz w:val="24"/>
                <w:szCs w:val="24"/>
                <w:lang w:eastAsia="ru-RU"/>
              </w:rPr>
              <w:t>2016 – 12.2016 гг.</w:t>
            </w:r>
            <w:r w:rsidRPr="00324998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– курсы переподготовки по программе профессиональной переподготовки «Педагогика и психология профессионального образования» </w:t>
            </w:r>
            <w:r w:rsidRPr="00324998">
              <w:rPr>
                <w:rFonts w:ascii="inherit" w:hAnsi="inherit" w:cs="Helvetica"/>
                <w:color w:val="000000"/>
                <w:sz w:val="26"/>
                <w:szCs w:val="26"/>
              </w:rPr>
              <w:t xml:space="preserve">ГБПОУ </w:t>
            </w:r>
            <w:r w:rsidRPr="00324998">
              <w:rPr>
                <w:rFonts w:ascii="inherit" w:hAnsi="inherit" w:cs="Helvetica" w:hint="eastAsia"/>
                <w:color w:val="000000"/>
                <w:sz w:val="26"/>
                <w:szCs w:val="26"/>
              </w:rPr>
              <w:t>«</w:t>
            </w:r>
            <w:r w:rsidRPr="00324998">
              <w:rPr>
                <w:rFonts w:ascii="inherit" w:hAnsi="inherit" w:cs="Helvetica"/>
                <w:color w:val="000000"/>
                <w:sz w:val="26"/>
                <w:szCs w:val="26"/>
              </w:rPr>
              <w:t>ВЭТК</w:t>
            </w:r>
            <w:r w:rsidRPr="00324998">
              <w:rPr>
                <w:rFonts w:ascii="inherit" w:hAnsi="inherit" w:cs="Helvetica" w:hint="eastAsia"/>
                <w:color w:val="000000"/>
                <w:sz w:val="26"/>
                <w:szCs w:val="26"/>
              </w:rPr>
              <w:t>»</w:t>
            </w:r>
            <w:r w:rsidRPr="00324998">
              <w:rPr>
                <w:rFonts w:ascii="inherit" w:hAnsi="inherit" w:cs="Helvetica"/>
                <w:color w:val="000000"/>
                <w:sz w:val="26"/>
                <w:szCs w:val="26"/>
              </w:rPr>
              <w:t>;</w:t>
            </w:r>
          </w:p>
          <w:p w:rsidR="00272866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 w:rsidRPr="006653B5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05.</w:t>
            </w:r>
            <w:r w:rsidRPr="006653B5">
              <w:rPr>
                <w:rFonts w:ascii="inherit" w:eastAsia="Times New Roman" w:hAnsi="inherit" w:cs="Helvetica"/>
                <w:b/>
                <w:color w:val="000000"/>
                <w:sz w:val="24"/>
                <w:szCs w:val="24"/>
                <w:lang w:eastAsia="ru-RU"/>
              </w:rPr>
              <w:t>2017 г.</w:t>
            </w:r>
            <w:r w:rsidRPr="006653B5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– курсы повышения квалификации «Оказание первой медицинской помощи».</w:t>
            </w:r>
          </w:p>
          <w:p w:rsidR="00272866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01.2019 г. - </w:t>
            </w:r>
            <w:r w:rsidRPr="006653B5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курсы повышения квалификации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Эксперт в оценке демонстрационного экзамена по стандартам 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val="en-US" w:eastAsia="ru-RU"/>
              </w:rPr>
              <w:t>WORLDSKILLS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, компетенция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Спасательные работы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.</w:t>
            </w:r>
          </w:p>
          <w:p w:rsidR="00272866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Pr="00C81CA8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C81CA8">
              <w:rPr>
                <w:rFonts w:ascii="inherit" w:eastAsia="Times New Roman" w:hAnsi="inherit" w:cs="Helvetica"/>
                <w:b/>
                <w:color w:val="000000"/>
                <w:sz w:val="24"/>
                <w:szCs w:val="24"/>
                <w:lang w:eastAsia="ru-RU"/>
              </w:rPr>
              <w:t>2019 г.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653B5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курсы повышения квалификации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по программе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Проектирование учебных занятий в образовательной организации СПО. Современные образовательные технологии (Центр непрерывного образования и инноваций, г. С-Петербург).</w:t>
            </w:r>
          </w:p>
          <w:p w:rsidR="00272866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 w:rsidRPr="00601303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02.</w:t>
            </w:r>
            <w:r w:rsidRPr="00601303">
              <w:rPr>
                <w:rFonts w:ascii="inherit" w:eastAsia="Times New Roman" w:hAnsi="inherit" w:cs="Helvetica"/>
                <w:b/>
                <w:color w:val="000000"/>
                <w:sz w:val="24"/>
                <w:szCs w:val="24"/>
                <w:lang w:eastAsia="ru-RU"/>
              </w:rPr>
              <w:t>2020 г.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324998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курсы переподготовки по программе профессиональной переподготовки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безопасность (руководители и специалисты по охране труда)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, ГБПОУ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Волгоградский экономико-технический колледж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;</w:t>
            </w:r>
          </w:p>
          <w:p w:rsidR="00272866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 w:rsidRPr="00601303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03.</w:t>
            </w:r>
            <w:r w:rsidRPr="00601303">
              <w:rPr>
                <w:rFonts w:ascii="inherit" w:eastAsia="Times New Roman" w:hAnsi="inherit" w:cs="Helvetica"/>
                <w:b/>
                <w:color w:val="000000"/>
                <w:sz w:val="24"/>
                <w:szCs w:val="24"/>
                <w:lang w:eastAsia="ru-RU"/>
              </w:rPr>
              <w:t>2020 г.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653B5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курсы повышения квалификации ФАУ ДПО </w:t>
            </w:r>
            <w:proofErr w:type="spellStart"/>
            <w:r w:rsidRPr="006653B5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6653B5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учебный центр ФПС МЧС России;</w:t>
            </w:r>
          </w:p>
          <w:p w:rsidR="00272866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 w:rsidRPr="00601303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04.</w:t>
            </w:r>
            <w:r w:rsidRPr="00601303">
              <w:rPr>
                <w:rFonts w:ascii="inherit" w:eastAsia="Times New Roman" w:hAnsi="inherit" w:cs="Helvetica"/>
                <w:b/>
                <w:color w:val="000000"/>
                <w:sz w:val="24"/>
                <w:szCs w:val="24"/>
                <w:lang w:eastAsia="ru-RU"/>
              </w:rPr>
              <w:t>2020 г.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653B5"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курсы повышения квалификации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:</w:t>
            </w:r>
          </w:p>
          <w:p w:rsidR="00272866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Организация защиты детей от видов информации,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распространяемой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посредством сети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;</w:t>
            </w:r>
          </w:p>
          <w:p w:rsidR="00272866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Безопасное использование сайтов в сети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в образовательном процессе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;</w:t>
            </w:r>
          </w:p>
          <w:p w:rsidR="00272866" w:rsidRDefault="00272866" w:rsidP="00272866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Основы обеспечения информационной безопасности детей</w:t>
            </w:r>
            <w:r>
              <w:rPr>
                <w:rFonts w:ascii="inherit" w:eastAsia="Times New Roman" w:hAnsi="inherit" w:cs="Helvetica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ru-RU"/>
              </w:rPr>
              <w:t>;</w:t>
            </w:r>
          </w:p>
          <w:p w:rsidR="007B7F0B" w:rsidRDefault="007B7F0B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054D" w:rsidRPr="000E054D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 преподавательской работы</w:t>
            </w:r>
          </w:p>
          <w:p w:rsidR="000E054D" w:rsidRPr="000E054D" w:rsidRDefault="00A81EEE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0E054D" w:rsidRPr="000E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лет.</w:t>
            </w:r>
          </w:p>
          <w:p w:rsidR="007B7F0B" w:rsidRDefault="007B7F0B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054D" w:rsidRPr="000E054D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Читаемые дисциплины:</w:t>
            </w:r>
          </w:p>
          <w:p w:rsidR="000E054D" w:rsidRPr="00014478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272866"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Нормативно-правовая</w:t>
            </w:r>
            <w:r w:rsidR="007B7F0B"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отрасли</w:t>
            </w:r>
            <w:r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E054D" w:rsidRPr="00014478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7B7F0B"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в области обеспечения пожарной безопасности</w:t>
            </w:r>
            <w:r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E054D" w:rsidRPr="00014478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7B7F0B"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реагирование в чрезвычайных ситуациях;</w:t>
            </w:r>
          </w:p>
          <w:p w:rsidR="00272866" w:rsidRPr="00014478" w:rsidRDefault="00272866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Менеджмент;</w:t>
            </w:r>
          </w:p>
          <w:p w:rsidR="00014478" w:rsidRPr="00014478" w:rsidRDefault="00014478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4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приём и обработка экстренных </w:t>
            </w:r>
            <w:proofErr w:type="spellStart"/>
            <w:proofErr w:type="gramStart"/>
            <w:r w:rsidRPr="00014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вызовов</w:t>
            </w:r>
            <w:r w:rsidRPr="00014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014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оповещение</w:t>
            </w:r>
            <w:proofErr w:type="spellEnd"/>
            <w:proofErr w:type="gramEnd"/>
            <w:r w:rsidRPr="00014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связь</w:t>
            </w:r>
            <w:r w:rsidRPr="00014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14478" w:rsidRPr="00014478" w:rsidRDefault="00014478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4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E054D" w:rsidRPr="000E054D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  <w:p w:rsidR="000E054D" w:rsidRPr="00014478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7B7F0B"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7B7F0B" w:rsidRPr="00F8662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July</w:t>
              </w:r>
              <w:r w:rsidR="007B7F0B" w:rsidRPr="0001447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702@</w:t>
              </w:r>
              <w:r w:rsidR="007B7F0B" w:rsidRPr="00F8662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rambler</w:t>
              </w:r>
              <w:r w:rsidR="007B7F0B" w:rsidRPr="0001447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7F0B" w:rsidRPr="00F8662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7B7F0B" w:rsidRPr="00014478" w:rsidRDefault="00A263C2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</w:t>
            </w:r>
            <w:r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  <w:proofErr w:type="gramEnd"/>
            <w:r w:rsidRPr="0001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8-927-526-13-85</w:t>
            </w:r>
          </w:p>
          <w:p w:rsidR="005F07B5" w:rsidRPr="00014478" w:rsidRDefault="005F07B5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0E054D" w:rsidRPr="005F07B5" w:rsidRDefault="000E054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Научные направления:</w:t>
            </w:r>
          </w:p>
          <w:p w:rsidR="007B7F0B" w:rsidRPr="005F07B5" w:rsidRDefault="00F00D7B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E054D" w:rsidRPr="005F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</w:t>
            </w:r>
            <w:r w:rsidR="007B7F0B" w:rsidRPr="005F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 противопожарной защиты и систем предотвращения пожаров.</w:t>
            </w:r>
          </w:p>
          <w:p w:rsidR="000E054D" w:rsidRPr="005F07B5" w:rsidRDefault="00F00D7B" w:rsidP="00F00D7B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E054D" w:rsidRPr="005F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организации </w:t>
            </w:r>
            <w:r w:rsidR="007B7F0B" w:rsidRPr="005F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пожарной </w:t>
            </w:r>
            <w:r w:rsidR="000E054D" w:rsidRPr="005F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</w:t>
            </w:r>
            <w:r w:rsidR="007B7F0B" w:rsidRPr="005F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различных объектах защиты</w:t>
            </w:r>
            <w:r w:rsidR="000E054D" w:rsidRPr="005F0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7F0B" w:rsidRDefault="007B7F0B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054D" w:rsidRPr="00F00D7B" w:rsidRDefault="000E054D" w:rsidP="005F07B5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054D" w:rsidRDefault="000E054D" w:rsidP="000E054D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B7D" w:rsidRPr="000E054D" w:rsidRDefault="00606B7D" w:rsidP="000E05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6B7D" w:rsidRPr="000E054D" w:rsidSect="00F7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4963"/>
    <w:multiLevelType w:val="multilevel"/>
    <w:tmpl w:val="62C6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36DE7"/>
    <w:multiLevelType w:val="multilevel"/>
    <w:tmpl w:val="FD8E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905BD"/>
    <w:multiLevelType w:val="multilevel"/>
    <w:tmpl w:val="BE70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21E07"/>
    <w:multiLevelType w:val="multilevel"/>
    <w:tmpl w:val="451E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C538F"/>
    <w:multiLevelType w:val="multilevel"/>
    <w:tmpl w:val="D7CE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13264"/>
    <w:multiLevelType w:val="multilevel"/>
    <w:tmpl w:val="D776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12529"/>
    <w:multiLevelType w:val="multilevel"/>
    <w:tmpl w:val="98E8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54D"/>
    <w:rsid w:val="00014478"/>
    <w:rsid w:val="000E054D"/>
    <w:rsid w:val="00126B0C"/>
    <w:rsid w:val="00272866"/>
    <w:rsid w:val="00386236"/>
    <w:rsid w:val="005F07B5"/>
    <w:rsid w:val="00606B7D"/>
    <w:rsid w:val="007B7F0B"/>
    <w:rsid w:val="00882869"/>
    <w:rsid w:val="00A263C2"/>
    <w:rsid w:val="00A81EEE"/>
    <w:rsid w:val="00C3514E"/>
    <w:rsid w:val="00C954DA"/>
    <w:rsid w:val="00DC773D"/>
    <w:rsid w:val="00F00D7B"/>
    <w:rsid w:val="00F7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ED5B6-C841-489E-9CC7-2FD1EB7B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">
    <w:name w:val="tab"/>
    <w:basedOn w:val="a0"/>
    <w:rsid w:val="000E054D"/>
  </w:style>
  <w:style w:type="character" w:customStyle="1" w:styleId="apple-converted-space">
    <w:name w:val="apple-converted-space"/>
    <w:basedOn w:val="a0"/>
    <w:rsid w:val="000E054D"/>
  </w:style>
  <w:style w:type="character" w:customStyle="1" w:styleId="date-display-single">
    <w:name w:val="date-display-single"/>
    <w:basedOn w:val="a0"/>
    <w:rsid w:val="000E054D"/>
  </w:style>
  <w:style w:type="paragraph" w:styleId="a3">
    <w:name w:val="Normal (Web)"/>
    <w:basedOn w:val="a"/>
    <w:uiPriority w:val="99"/>
    <w:semiHidden/>
    <w:unhideWhenUsed/>
    <w:rsid w:val="000E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5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5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B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387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0437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88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44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5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2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5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7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1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7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3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y702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ПБиЗЧС</cp:lastModifiedBy>
  <cp:revision>4</cp:revision>
  <dcterms:created xsi:type="dcterms:W3CDTF">2022-09-07T10:50:00Z</dcterms:created>
  <dcterms:modified xsi:type="dcterms:W3CDTF">2024-09-20T07:07:00Z</dcterms:modified>
</cp:coreProperties>
</file>