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83D" w:rsidRPr="00C57112" w:rsidRDefault="00C5711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57112">
        <w:rPr>
          <w:rFonts w:ascii="Times New Roman" w:hAnsi="Times New Roman" w:cs="Times New Roman"/>
          <w:b/>
          <w:sz w:val="28"/>
          <w:szCs w:val="28"/>
        </w:rPr>
        <w:t>Галкова</w:t>
      </w:r>
      <w:proofErr w:type="spellEnd"/>
      <w:r w:rsidRPr="00C57112">
        <w:rPr>
          <w:rFonts w:ascii="Times New Roman" w:hAnsi="Times New Roman" w:cs="Times New Roman"/>
          <w:b/>
          <w:sz w:val="28"/>
          <w:szCs w:val="28"/>
        </w:rPr>
        <w:t xml:space="preserve"> Ольга Валентиновна</w:t>
      </w:r>
    </w:p>
    <w:p w:rsidR="00C57112" w:rsidRDefault="004C1F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Доктор исторических наук, профессор.</w:t>
      </w:r>
    </w:p>
    <w:p w:rsidR="004C1F85" w:rsidRDefault="004670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Сфера научных интересов: вопросы изучения, защиты, сохранения и использования </w:t>
      </w:r>
      <w:r w:rsidR="003851F9">
        <w:rPr>
          <w:rFonts w:ascii="Times New Roman" w:hAnsi="Times New Roman" w:cs="Times New Roman"/>
          <w:sz w:val="28"/>
          <w:szCs w:val="28"/>
        </w:rPr>
        <w:t>культурного наследия</w:t>
      </w:r>
      <w:r w:rsidR="003851F9" w:rsidRPr="003851F9">
        <w:rPr>
          <w:rFonts w:ascii="Times New Roman" w:hAnsi="Times New Roman" w:cs="Times New Roman"/>
          <w:sz w:val="28"/>
          <w:szCs w:val="28"/>
        </w:rPr>
        <w:t xml:space="preserve">; </w:t>
      </w:r>
      <w:r w:rsidR="003851F9">
        <w:rPr>
          <w:rFonts w:ascii="Times New Roman" w:hAnsi="Times New Roman" w:cs="Times New Roman"/>
          <w:sz w:val="28"/>
          <w:szCs w:val="28"/>
        </w:rPr>
        <w:t>культурное наследие Нижнего Поволж</w:t>
      </w:r>
      <w:r w:rsidR="00732C40">
        <w:rPr>
          <w:rFonts w:ascii="Times New Roman" w:hAnsi="Times New Roman" w:cs="Times New Roman"/>
          <w:sz w:val="28"/>
          <w:szCs w:val="28"/>
        </w:rPr>
        <w:t>ья и Волго-Донского региона</w:t>
      </w:r>
      <w:r w:rsidR="00732C40" w:rsidRPr="00732C40">
        <w:rPr>
          <w:rFonts w:ascii="Times New Roman" w:hAnsi="Times New Roman" w:cs="Times New Roman"/>
          <w:sz w:val="28"/>
          <w:szCs w:val="28"/>
        </w:rPr>
        <w:t>;</w:t>
      </w:r>
      <w:r w:rsidR="003851F9">
        <w:rPr>
          <w:rFonts w:ascii="Times New Roman" w:hAnsi="Times New Roman" w:cs="Times New Roman"/>
          <w:sz w:val="28"/>
          <w:szCs w:val="28"/>
        </w:rPr>
        <w:t xml:space="preserve"> </w:t>
      </w:r>
      <w:r w:rsidR="00732C40">
        <w:rPr>
          <w:rFonts w:ascii="Times New Roman" w:hAnsi="Times New Roman" w:cs="Times New Roman"/>
          <w:sz w:val="28"/>
          <w:szCs w:val="28"/>
        </w:rPr>
        <w:t xml:space="preserve">краеведение, творчество и общественная деятельность художника И.И. Машкова. </w:t>
      </w:r>
    </w:p>
    <w:p w:rsidR="00732C40" w:rsidRDefault="00B25D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36560">
        <w:rPr>
          <w:rFonts w:ascii="Times New Roman" w:hAnsi="Times New Roman" w:cs="Times New Roman"/>
          <w:sz w:val="28"/>
          <w:szCs w:val="28"/>
        </w:rPr>
        <w:t xml:space="preserve">1982 г. защитила кандидатскую диссертацию </w:t>
      </w:r>
      <w:r w:rsidR="0061426F">
        <w:rPr>
          <w:rFonts w:ascii="Times New Roman" w:hAnsi="Times New Roman" w:cs="Times New Roman"/>
          <w:sz w:val="28"/>
          <w:szCs w:val="28"/>
        </w:rPr>
        <w:t xml:space="preserve">по теме: </w:t>
      </w:r>
      <w:r w:rsidR="003805AE">
        <w:rPr>
          <w:rFonts w:ascii="Times New Roman" w:hAnsi="Times New Roman" w:cs="Times New Roman"/>
          <w:sz w:val="28"/>
          <w:szCs w:val="28"/>
        </w:rPr>
        <w:t xml:space="preserve">«Историко-комсомольская литература о деятельности ВЛКСМ в годы первой пятилетки». </w:t>
      </w:r>
      <w:r w:rsidR="002E7EF1">
        <w:rPr>
          <w:rFonts w:ascii="Times New Roman" w:hAnsi="Times New Roman" w:cs="Times New Roman"/>
          <w:sz w:val="28"/>
          <w:szCs w:val="28"/>
        </w:rPr>
        <w:t xml:space="preserve">В 2012 г. защитила </w:t>
      </w:r>
      <w:r w:rsidR="00B05C38">
        <w:rPr>
          <w:rFonts w:ascii="Times New Roman" w:hAnsi="Times New Roman" w:cs="Times New Roman"/>
          <w:sz w:val="28"/>
          <w:szCs w:val="28"/>
        </w:rPr>
        <w:t xml:space="preserve">докторскую диссертацию </w:t>
      </w:r>
      <w:r w:rsidR="008E0643">
        <w:rPr>
          <w:rFonts w:ascii="Times New Roman" w:hAnsi="Times New Roman" w:cs="Times New Roman"/>
          <w:sz w:val="28"/>
          <w:szCs w:val="28"/>
        </w:rPr>
        <w:t>по теме</w:t>
      </w:r>
      <w:r w:rsidR="0061426F">
        <w:rPr>
          <w:rFonts w:ascii="Times New Roman" w:hAnsi="Times New Roman" w:cs="Times New Roman"/>
          <w:sz w:val="28"/>
          <w:szCs w:val="28"/>
        </w:rPr>
        <w:t>:</w:t>
      </w:r>
      <w:r w:rsidR="008E0643">
        <w:rPr>
          <w:rFonts w:ascii="Times New Roman" w:hAnsi="Times New Roman" w:cs="Times New Roman"/>
          <w:sz w:val="28"/>
          <w:szCs w:val="28"/>
        </w:rPr>
        <w:t xml:space="preserve"> «</w:t>
      </w:r>
      <w:r w:rsidR="00BC6063">
        <w:rPr>
          <w:rFonts w:ascii="Times New Roman" w:hAnsi="Times New Roman" w:cs="Times New Roman"/>
          <w:sz w:val="28"/>
          <w:szCs w:val="28"/>
        </w:rPr>
        <w:t>Российские традиции охраны культурного наследия</w:t>
      </w:r>
      <w:r w:rsidR="008E0643">
        <w:rPr>
          <w:rFonts w:ascii="Times New Roman" w:hAnsi="Times New Roman" w:cs="Times New Roman"/>
          <w:sz w:val="28"/>
          <w:szCs w:val="28"/>
        </w:rPr>
        <w:t>»</w:t>
      </w:r>
      <w:r w:rsidR="00BC6063">
        <w:rPr>
          <w:rFonts w:ascii="Times New Roman" w:hAnsi="Times New Roman" w:cs="Times New Roman"/>
          <w:sz w:val="28"/>
          <w:szCs w:val="28"/>
        </w:rPr>
        <w:t>.</w:t>
      </w:r>
    </w:p>
    <w:p w:rsidR="00BC6063" w:rsidRPr="003851F9" w:rsidRDefault="006848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2023 г. работает на кафедре философии, социологии и психологии в должности профессора. </w:t>
      </w:r>
      <w:bookmarkStart w:id="0" w:name="_GoBack"/>
      <w:bookmarkEnd w:id="0"/>
    </w:p>
    <w:sectPr w:rsidR="00BC6063" w:rsidRPr="00385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B8F"/>
    <w:rsid w:val="00142B8F"/>
    <w:rsid w:val="002E7EF1"/>
    <w:rsid w:val="003805AE"/>
    <w:rsid w:val="003851F9"/>
    <w:rsid w:val="00467019"/>
    <w:rsid w:val="004C1F85"/>
    <w:rsid w:val="0059283D"/>
    <w:rsid w:val="0061426F"/>
    <w:rsid w:val="006848B4"/>
    <w:rsid w:val="00732C40"/>
    <w:rsid w:val="008E0643"/>
    <w:rsid w:val="00B05C38"/>
    <w:rsid w:val="00B25D16"/>
    <w:rsid w:val="00BC6063"/>
    <w:rsid w:val="00C57112"/>
    <w:rsid w:val="00D3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94</Words>
  <Characters>537</Characters>
  <Application>Microsoft Office Word</Application>
  <DocSecurity>0</DocSecurity>
  <Lines>4</Lines>
  <Paragraphs>1</Paragraphs>
  <ScaleCrop>false</ScaleCrop>
  <Company>HP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eliot</dc:creator>
  <cp:keywords/>
  <dc:description/>
  <cp:lastModifiedBy>eliot</cp:lastModifiedBy>
  <cp:revision>58</cp:revision>
  <dcterms:created xsi:type="dcterms:W3CDTF">2023-09-11T19:17:00Z</dcterms:created>
  <dcterms:modified xsi:type="dcterms:W3CDTF">2023-09-11T19:33:00Z</dcterms:modified>
</cp:coreProperties>
</file>