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136" w:rsidRDefault="00BB4136" w:rsidP="00726314">
      <w:pPr>
        <w:ind w:firstLine="708"/>
        <w:rPr>
          <w:b/>
          <w:bCs/>
        </w:rPr>
      </w:pPr>
      <w:r>
        <w:rPr>
          <w:b/>
          <w:bCs/>
        </w:rPr>
        <w:t xml:space="preserve">«Бюллетень новых поступлений» включает информацию об изданиях, поступивших в отделы библиотеки </w:t>
      </w:r>
      <w:proofErr w:type="spellStart"/>
      <w:r>
        <w:rPr>
          <w:b/>
          <w:bCs/>
        </w:rPr>
        <w:t>ИАиС</w:t>
      </w:r>
      <w:proofErr w:type="spellEnd"/>
      <w:r>
        <w:rPr>
          <w:b/>
          <w:bCs/>
        </w:rPr>
        <w:t xml:space="preserve"> </w:t>
      </w:r>
      <w:proofErr w:type="spellStart"/>
      <w:r>
        <w:rPr>
          <w:b/>
          <w:bCs/>
        </w:rPr>
        <w:t>ВолгГТУ</w:t>
      </w:r>
      <w:proofErr w:type="spellEnd"/>
      <w:r>
        <w:rPr>
          <w:b/>
          <w:bCs/>
        </w:rPr>
        <w:t xml:space="preserve"> в течение 2 полугодия 2025 года. А также книги, отобранные из ЭБС «Лань» и  «</w:t>
      </w:r>
      <w:r>
        <w:rPr>
          <w:b/>
          <w:bCs/>
          <w:lang w:val="en-US"/>
        </w:rPr>
        <w:t>Book</w:t>
      </w:r>
      <w:r>
        <w:rPr>
          <w:b/>
          <w:bCs/>
        </w:rPr>
        <w:t>.</w:t>
      </w:r>
      <w:proofErr w:type="spellStart"/>
      <w:r>
        <w:rPr>
          <w:b/>
          <w:bCs/>
          <w:lang w:val="en-US"/>
        </w:rPr>
        <w:t>ru</w:t>
      </w:r>
      <w:proofErr w:type="spellEnd"/>
      <w:r>
        <w:rPr>
          <w:b/>
          <w:bCs/>
        </w:rPr>
        <w:t>» по направлениям обучения в вузе.</w:t>
      </w:r>
    </w:p>
    <w:p w:rsidR="00BB4136" w:rsidRDefault="00BB4136" w:rsidP="00726314">
      <w:pPr>
        <w:ind w:firstLine="708"/>
      </w:pPr>
      <w:r>
        <w:rPr>
          <w:b/>
          <w:bCs/>
        </w:rPr>
        <w:t xml:space="preserve">Бюллетень составлен на основе записей электронного каталога и систематизирован по отраслям знаний. Записи включают полное библиографическое описание изданий, аннотацию и информацию о количестве полученных экземпляров и </w:t>
      </w:r>
      <w:proofErr w:type="spellStart"/>
      <w:r>
        <w:rPr>
          <w:b/>
          <w:bCs/>
        </w:rPr>
        <w:t>сигле</w:t>
      </w:r>
      <w:proofErr w:type="spellEnd"/>
      <w:r>
        <w:rPr>
          <w:b/>
          <w:bCs/>
        </w:rPr>
        <w:t xml:space="preserve"> хранения.</w:t>
      </w:r>
    </w:p>
    <w:p w:rsidR="00BB4136" w:rsidRDefault="00BB4136"/>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Pr="001C387F" w:rsidRDefault="00BB4136" w:rsidP="009A524B">
      <w:pPr>
        <w:jc w:val="center"/>
        <w:rPr>
          <w:b/>
        </w:rPr>
      </w:pPr>
      <w:r>
        <w:br w:type="page"/>
      </w:r>
      <w:r w:rsidRPr="001C387F">
        <w:rPr>
          <w:b/>
        </w:rPr>
        <w:lastRenderedPageBreak/>
        <w:t>Оглавление</w:t>
      </w:r>
    </w:p>
    <w:p w:rsidR="001C387F" w:rsidRDefault="001C387F" w:rsidP="005A4259">
      <w:bookmarkStart w:id="0" w:name="_GoBack"/>
      <w:bookmarkEnd w:id="0"/>
    </w:p>
    <w:p w:rsidR="001C387F" w:rsidRDefault="00BB4136">
      <w:pPr>
        <w:pStyle w:val="11"/>
        <w:tabs>
          <w:tab w:val="right" w:leader="dot" w:pos="9345"/>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19117546" w:history="1">
        <w:r w:rsidR="001C387F" w:rsidRPr="00103F76">
          <w:rPr>
            <w:rStyle w:val="a3"/>
            <w:noProof/>
          </w:rPr>
          <w:t>Архитектура</w:t>
        </w:r>
        <w:r w:rsidR="001C387F">
          <w:rPr>
            <w:noProof/>
            <w:webHidden/>
          </w:rPr>
          <w:tab/>
        </w:r>
        <w:r w:rsidR="001C387F">
          <w:rPr>
            <w:noProof/>
            <w:webHidden/>
          </w:rPr>
          <w:fldChar w:fldCharType="begin"/>
        </w:r>
        <w:r w:rsidR="001C387F">
          <w:rPr>
            <w:noProof/>
            <w:webHidden/>
          </w:rPr>
          <w:instrText xml:space="preserve"> PAGEREF _Toc219117546 \h </w:instrText>
        </w:r>
        <w:r w:rsidR="001C387F">
          <w:rPr>
            <w:noProof/>
            <w:webHidden/>
          </w:rPr>
        </w:r>
        <w:r w:rsidR="001C387F">
          <w:rPr>
            <w:noProof/>
            <w:webHidden/>
          </w:rPr>
          <w:fldChar w:fldCharType="separate"/>
        </w:r>
        <w:r w:rsidR="003A5A92">
          <w:rPr>
            <w:noProof/>
            <w:webHidden/>
          </w:rPr>
          <w:t>3</w:t>
        </w:r>
        <w:r w:rsidR="001C387F">
          <w:rPr>
            <w:noProof/>
            <w:webHidden/>
          </w:rPr>
          <w:fldChar w:fldCharType="end"/>
        </w:r>
      </w:hyperlink>
    </w:p>
    <w:p w:rsidR="001C387F" w:rsidRDefault="001C387F">
      <w:pPr>
        <w:pStyle w:val="21"/>
        <w:tabs>
          <w:tab w:val="right" w:leader="dot" w:pos="9345"/>
        </w:tabs>
        <w:rPr>
          <w:rFonts w:asciiTheme="minorHAnsi" w:eastAsiaTheme="minorEastAsia" w:hAnsiTheme="minorHAnsi" w:cstheme="minorBidi"/>
          <w:noProof/>
          <w:sz w:val="22"/>
          <w:szCs w:val="22"/>
        </w:rPr>
      </w:pPr>
      <w:hyperlink w:anchor="_Toc219117547" w:history="1">
        <w:r w:rsidRPr="00103F76">
          <w:rPr>
            <w:rStyle w:val="a3"/>
            <w:noProof/>
          </w:rPr>
          <w:t>- Дизайн</w:t>
        </w:r>
        <w:r>
          <w:rPr>
            <w:noProof/>
            <w:webHidden/>
          </w:rPr>
          <w:tab/>
        </w:r>
        <w:r>
          <w:rPr>
            <w:noProof/>
            <w:webHidden/>
          </w:rPr>
          <w:fldChar w:fldCharType="begin"/>
        </w:r>
        <w:r>
          <w:rPr>
            <w:noProof/>
            <w:webHidden/>
          </w:rPr>
          <w:instrText xml:space="preserve"> PAGEREF _Toc219117547 \h </w:instrText>
        </w:r>
        <w:r>
          <w:rPr>
            <w:noProof/>
            <w:webHidden/>
          </w:rPr>
        </w:r>
        <w:r>
          <w:rPr>
            <w:noProof/>
            <w:webHidden/>
          </w:rPr>
          <w:fldChar w:fldCharType="separate"/>
        </w:r>
        <w:r w:rsidR="003A5A92">
          <w:rPr>
            <w:noProof/>
            <w:webHidden/>
          </w:rPr>
          <w:t>7</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48" w:history="1">
        <w:r w:rsidRPr="00103F76">
          <w:rPr>
            <w:rStyle w:val="a3"/>
            <w:noProof/>
          </w:rPr>
          <w:t>Безопасность жизнедеятельности</w:t>
        </w:r>
        <w:r>
          <w:rPr>
            <w:noProof/>
            <w:webHidden/>
          </w:rPr>
          <w:tab/>
        </w:r>
        <w:r>
          <w:rPr>
            <w:noProof/>
            <w:webHidden/>
          </w:rPr>
          <w:fldChar w:fldCharType="begin"/>
        </w:r>
        <w:r>
          <w:rPr>
            <w:noProof/>
            <w:webHidden/>
          </w:rPr>
          <w:instrText xml:space="preserve"> PAGEREF _Toc219117548 \h </w:instrText>
        </w:r>
        <w:r>
          <w:rPr>
            <w:noProof/>
            <w:webHidden/>
          </w:rPr>
        </w:r>
        <w:r>
          <w:rPr>
            <w:noProof/>
            <w:webHidden/>
          </w:rPr>
          <w:fldChar w:fldCharType="separate"/>
        </w:r>
        <w:r w:rsidR="003A5A92">
          <w:rPr>
            <w:noProof/>
            <w:webHidden/>
          </w:rPr>
          <w:t>8</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49" w:history="1">
        <w:r w:rsidRPr="00103F76">
          <w:rPr>
            <w:rStyle w:val="a3"/>
            <w:noProof/>
          </w:rPr>
          <w:t>Геология</w:t>
        </w:r>
        <w:r>
          <w:rPr>
            <w:noProof/>
            <w:webHidden/>
          </w:rPr>
          <w:tab/>
        </w:r>
        <w:r>
          <w:rPr>
            <w:noProof/>
            <w:webHidden/>
          </w:rPr>
          <w:fldChar w:fldCharType="begin"/>
        </w:r>
        <w:r>
          <w:rPr>
            <w:noProof/>
            <w:webHidden/>
          </w:rPr>
          <w:instrText xml:space="preserve"> PAGEREF _Toc219117549 \h </w:instrText>
        </w:r>
        <w:r>
          <w:rPr>
            <w:noProof/>
            <w:webHidden/>
          </w:rPr>
        </w:r>
        <w:r>
          <w:rPr>
            <w:noProof/>
            <w:webHidden/>
          </w:rPr>
          <w:fldChar w:fldCharType="separate"/>
        </w:r>
        <w:r w:rsidR="003A5A92">
          <w:rPr>
            <w:noProof/>
            <w:webHidden/>
          </w:rPr>
          <w:t>9</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50" w:history="1">
        <w:r w:rsidRPr="00103F76">
          <w:rPr>
            <w:rStyle w:val="a3"/>
            <w:noProof/>
          </w:rPr>
          <w:t>Инженерные науки</w:t>
        </w:r>
        <w:r>
          <w:rPr>
            <w:noProof/>
            <w:webHidden/>
          </w:rPr>
          <w:tab/>
        </w:r>
        <w:r>
          <w:rPr>
            <w:noProof/>
            <w:webHidden/>
          </w:rPr>
          <w:fldChar w:fldCharType="begin"/>
        </w:r>
        <w:r>
          <w:rPr>
            <w:noProof/>
            <w:webHidden/>
          </w:rPr>
          <w:instrText xml:space="preserve"> PAGEREF _Toc219117550 \h </w:instrText>
        </w:r>
        <w:r>
          <w:rPr>
            <w:noProof/>
            <w:webHidden/>
          </w:rPr>
        </w:r>
        <w:r>
          <w:rPr>
            <w:noProof/>
            <w:webHidden/>
          </w:rPr>
          <w:fldChar w:fldCharType="separate"/>
        </w:r>
        <w:r w:rsidR="003A5A92">
          <w:rPr>
            <w:noProof/>
            <w:webHidden/>
          </w:rPr>
          <w:t>9</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51" w:history="1">
        <w:r w:rsidRPr="00103F76">
          <w:rPr>
            <w:rStyle w:val="a3"/>
            <w:noProof/>
          </w:rPr>
          <w:t>Информатика и вычислительная техника</w:t>
        </w:r>
        <w:r>
          <w:rPr>
            <w:noProof/>
            <w:webHidden/>
          </w:rPr>
          <w:tab/>
        </w:r>
        <w:r>
          <w:rPr>
            <w:noProof/>
            <w:webHidden/>
          </w:rPr>
          <w:fldChar w:fldCharType="begin"/>
        </w:r>
        <w:r>
          <w:rPr>
            <w:noProof/>
            <w:webHidden/>
          </w:rPr>
          <w:instrText xml:space="preserve"> PAGEREF _Toc219117551 \h </w:instrText>
        </w:r>
        <w:r>
          <w:rPr>
            <w:noProof/>
            <w:webHidden/>
          </w:rPr>
        </w:r>
        <w:r>
          <w:rPr>
            <w:noProof/>
            <w:webHidden/>
          </w:rPr>
          <w:fldChar w:fldCharType="separate"/>
        </w:r>
        <w:r w:rsidR="003A5A92">
          <w:rPr>
            <w:noProof/>
            <w:webHidden/>
          </w:rPr>
          <w:t>10</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52" w:history="1">
        <w:r w:rsidRPr="00103F76">
          <w:rPr>
            <w:rStyle w:val="a3"/>
            <w:noProof/>
          </w:rPr>
          <w:t>Искусство</w:t>
        </w:r>
        <w:r>
          <w:rPr>
            <w:noProof/>
            <w:webHidden/>
          </w:rPr>
          <w:tab/>
        </w:r>
        <w:r>
          <w:rPr>
            <w:noProof/>
            <w:webHidden/>
          </w:rPr>
          <w:fldChar w:fldCharType="begin"/>
        </w:r>
        <w:r>
          <w:rPr>
            <w:noProof/>
            <w:webHidden/>
          </w:rPr>
          <w:instrText xml:space="preserve"> PAGEREF _Toc219117552 \h </w:instrText>
        </w:r>
        <w:r>
          <w:rPr>
            <w:noProof/>
            <w:webHidden/>
          </w:rPr>
        </w:r>
        <w:r>
          <w:rPr>
            <w:noProof/>
            <w:webHidden/>
          </w:rPr>
          <w:fldChar w:fldCharType="separate"/>
        </w:r>
        <w:r w:rsidR="003A5A92">
          <w:rPr>
            <w:noProof/>
            <w:webHidden/>
          </w:rPr>
          <w:t>13</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53" w:history="1">
        <w:r w:rsidRPr="00103F76">
          <w:rPr>
            <w:rStyle w:val="a3"/>
            <w:noProof/>
          </w:rPr>
          <w:t>История</w:t>
        </w:r>
        <w:r>
          <w:rPr>
            <w:noProof/>
            <w:webHidden/>
          </w:rPr>
          <w:tab/>
        </w:r>
        <w:r>
          <w:rPr>
            <w:noProof/>
            <w:webHidden/>
          </w:rPr>
          <w:fldChar w:fldCharType="begin"/>
        </w:r>
        <w:r>
          <w:rPr>
            <w:noProof/>
            <w:webHidden/>
          </w:rPr>
          <w:instrText xml:space="preserve"> PAGEREF _Toc219117553 \h </w:instrText>
        </w:r>
        <w:r>
          <w:rPr>
            <w:noProof/>
            <w:webHidden/>
          </w:rPr>
        </w:r>
        <w:r>
          <w:rPr>
            <w:noProof/>
            <w:webHidden/>
          </w:rPr>
          <w:fldChar w:fldCharType="separate"/>
        </w:r>
        <w:r w:rsidR="003A5A92">
          <w:rPr>
            <w:noProof/>
            <w:webHidden/>
          </w:rPr>
          <w:t>18</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54" w:history="1">
        <w:r w:rsidRPr="00103F76">
          <w:rPr>
            <w:rStyle w:val="a3"/>
            <w:noProof/>
          </w:rPr>
          <w:t>Математика</w:t>
        </w:r>
        <w:r>
          <w:rPr>
            <w:noProof/>
            <w:webHidden/>
          </w:rPr>
          <w:tab/>
        </w:r>
        <w:r>
          <w:rPr>
            <w:noProof/>
            <w:webHidden/>
          </w:rPr>
          <w:fldChar w:fldCharType="begin"/>
        </w:r>
        <w:r>
          <w:rPr>
            <w:noProof/>
            <w:webHidden/>
          </w:rPr>
          <w:instrText xml:space="preserve"> PAGEREF _Toc219117554 \h </w:instrText>
        </w:r>
        <w:r>
          <w:rPr>
            <w:noProof/>
            <w:webHidden/>
          </w:rPr>
        </w:r>
        <w:r>
          <w:rPr>
            <w:noProof/>
            <w:webHidden/>
          </w:rPr>
          <w:fldChar w:fldCharType="separate"/>
        </w:r>
        <w:r w:rsidR="003A5A92">
          <w:rPr>
            <w:noProof/>
            <w:webHidden/>
          </w:rPr>
          <w:t>21</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55" w:history="1">
        <w:r w:rsidRPr="00103F76">
          <w:rPr>
            <w:rStyle w:val="a3"/>
            <w:noProof/>
          </w:rPr>
          <w:t>Наука</w:t>
        </w:r>
        <w:r>
          <w:rPr>
            <w:noProof/>
            <w:webHidden/>
          </w:rPr>
          <w:tab/>
        </w:r>
        <w:r>
          <w:rPr>
            <w:noProof/>
            <w:webHidden/>
          </w:rPr>
          <w:fldChar w:fldCharType="begin"/>
        </w:r>
        <w:r>
          <w:rPr>
            <w:noProof/>
            <w:webHidden/>
          </w:rPr>
          <w:instrText xml:space="preserve"> PAGEREF _Toc219117555 \h </w:instrText>
        </w:r>
        <w:r>
          <w:rPr>
            <w:noProof/>
            <w:webHidden/>
          </w:rPr>
        </w:r>
        <w:r>
          <w:rPr>
            <w:noProof/>
            <w:webHidden/>
          </w:rPr>
          <w:fldChar w:fldCharType="separate"/>
        </w:r>
        <w:r w:rsidR="003A5A92">
          <w:rPr>
            <w:noProof/>
            <w:webHidden/>
          </w:rPr>
          <w:t>22</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56" w:history="1">
        <w:r w:rsidRPr="00103F76">
          <w:rPr>
            <w:rStyle w:val="a3"/>
            <w:noProof/>
          </w:rPr>
          <w:t>Нефтегазовая отрасль</w:t>
        </w:r>
        <w:r>
          <w:rPr>
            <w:noProof/>
            <w:webHidden/>
          </w:rPr>
          <w:tab/>
        </w:r>
        <w:r>
          <w:rPr>
            <w:noProof/>
            <w:webHidden/>
          </w:rPr>
          <w:fldChar w:fldCharType="begin"/>
        </w:r>
        <w:r>
          <w:rPr>
            <w:noProof/>
            <w:webHidden/>
          </w:rPr>
          <w:instrText xml:space="preserve"> PAGEREF _Toc219117556 \h </w:instrText>
        </w:r>
        <w:r>
          <w:rPr>
            <w:noProof/>
            <w:webHidden/>
          </w:rPr>
        </w:r>
        <w:r>
          <w:rPr>
            <w:noProof/>
            <w:webHidden/>
          </w:rPr>
          <w:fldChar w:fldCharType="separate"/>
        </w:r>
        <w:r w:rsidR="003A5A92">
          <w:rPr>
            <w:noProof/>
            <w:webHidden/>
          </w:rPr>
          <w:t>23</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57" w:history="1">
        <w:r w:rsidRPr="00103F76">
          <w:rPr>
            <w:rStyle w:val="a3"/>
            <w:noProof/>
          </w:rPr>
          <w:t>Психология</w:t>
        </w:r>
        <w:r>
          <w:rPr>
            <w:noProof/>
            <w:webHidden/>
          </w:rPr>
          <w:tab/>
        </w:r>
        <w:r>
          <w:rPr>
            <w:noProof/>
            <w:webHidden/>
          </w:rPr>
          <w:fldChar w:fldCharType="begin"/>
        </w:r>
        <w:r>
          <w:rPr>
            <w:noProof/>
            <w:webHidden/>
          </w:rPr>
          <w:instrText xml:space="preserve"> PAGEREF _Toc219117557 \h </w:instrText>
        </w:r>
        <w:r>
          <w:rPr>
            <w:noProof/>
            <w:webHidden/>
          </w:rPr>
        </w:r>
        <w:r>
          <w:rPr>
            <w:noProof/>
            <w:webHidden/>
          </w:rPr>
          <w:fldChar w:fldCharType="separate"/>
        </w:r>
        <w:r w:rsidR="003A5A92">
          <w:rPr>
            <w:noProof/>
            <w:webHidden/>
          </w:rPr>
          <w:t>25</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58" w:history="1">
        <w:r w:rsidRPr="00103F76">
          <w:rPr>
            <w:rStyle w:val="a3"/>
            <w:noProof/>
          </w:rPr>
          <w:t>Религиоведение</w:t>
        </w:r>
        <w:r>
          <w:rPr>
            <w:noProof/>
            <w:webHidden/>
          </w:rPr>
          <w:tab/>
        </w:r>
        <w:r>
          <w:rPr>
            <w:noProof/>
            <w:webHidden/>
          </w:rPr>
          <w:fldChar w:fldCharType="begin"/>
        </w:r>
        <w:r>
          <w:rPr>
            <w:noProof/>
            <w:webHidden/>
          </w:rPr>
          <w:instrText xml:space="preserve"> PAGEREF _Toc219117558 \h </w:instrText>
        </w:r>
        <w:r>
          <w:rPr>
            <w:noProof/>
            <w:webHidden/>
          </w:rPr>
        </w:r>
        <w:r>
          <w:rPr>
            <w:noProof/>
            <w:webHidden/>
          </w:rPr>
          <w:fldChar w:fldCharType="separate"/>
        </w:r>
        <w:r w:rsidR="003A5A92">
          <w:rPr>
            <w:noProof/>
            <w:webHidden/>
          </w:rPr>
          <w:t>25</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59" w:history="1">
        <w:r w:rsidRPr="00103F76">
          <w:rPr>
            <w:rStyle w:val="a3"/>
            <w:noProof/>
          </w:rPr>
          <w:t>Строительство</w:t>
        </w:r>
        <w:r>
          <w:rPr>
            <w:noProof/>
            <w:webHidden/>
          </w:rPr>
          <w:tab/>
        </w:r>
        <w:r>
          <w:rPr>
            <w:noProof/>
            <w:webHidden/>
          </w:rPr>
          <w:fldChar w:fldCharType="begin"/>
        </w:r>
        <w:r>
          <w:rPr>
            <w:noProof/>
            <w:webHidden/>
          </w:rPr>
          <w:instrText xml:space="preserve"> PAGEREF _Toc219117559 \h </w:instrText>
        </w:r>
        <w:r>
          <w:rPr>
            <w:noProof/>
            <w:webHidden/>
          </w:rPr>
        </w:r>
        <w:r>
          <w:rPr>
            <w:noProof/>
            <w:webHidden/>
          </w:rPr>
          <w:fldChar w:fldCharType="separate"/>
        </w:r>
        <w:r w:rsidR="003A5A92">
          <w:rPr>
            <w:noProof/>
            <w:webHidden/>
          </w:rPr>
          <w:t>26</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60" w:history="1">
        <w:r w:rsidRPr="00103F76">
          <w:rPr>
            <w:rStyle w:val="a3"/>
            <w:noProof/>
          </w:rPr>
          <w:t>Транспорт</w:t>
        </w:r>
        <w:r>
          <w:rPr>
            <w:noProof/>
            <w:webHidden/>
          </w:rPr>
          <w:tab/>
        </w:r>
        <w:r>
          <w:rPr>
            <w:noProof/>
            <w:webHidden/>
          </w:rPr>
          <w:fldChar w:fldCharType="begin"/>
        </w:r>
        <w:r>
          <w:rPr>
            <w:noProof/>
            <w:webHidden/>
          </w:rPr>
          <w:instrText xml:space="preserve"> PAGEREF _Toc219117560 \h </w:instrText>
        </w:r>
        <w:r>
          <w:rPr>
            <w:noProof/>
            <w:webHidden/>
          </w:rPr>
        </w:r>
        <w:r>
          <w:rPr>
            <w:noProof/>
            <w:webHidden/>
          </w:rPr>
          <w:fldChar w:fldCharType="separate"/>
        </w:r>
        <w:r w:rsidR="003A5A92">
          <w:rPr>
            <w:noProof/>
            <w:webHidden/>
          </w:rPr>
          <w:t>33</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61" w:history="1">
        <w:r w:rsidRPr="00103F76">
          <w:rPr>
            <w:rStyle w:val="a3"/>
            <w:noProof/>
          </w:rPr>
          <w:t>Физическая культура</w:t>
        </w:r>
        <w:r>
          <w:rPr>
            <w:noProof/>
            <w:webHidden/>
          </w:rPr>
          <w:tab/>
        </w:r>
        <w:r>
          <w:rPr>
            <w:noProof/>
            <w:webHidden/>
          </w:rPr>
          <w:fldChar w:fldCharType="begin"/>
        </w:r>
        <w:r>
          <w:rPr>
            <w:noProof/>
            <w:webHidden/>
          </w:rPr>
          <w:instrText xml:space="preserve"> PAGEREF _Toc219117561 \h </w:instrText>
        </w:r>
        <w:r>
          <w:rPr>
            <w:noProof/>
            <w:webHidden/>
          </w:rPr>
        </w:r>
        <w:r>
          <w:rPr>
            <w:noProof/>
            <w:webHidden/>
          </w:rPr>
          <w:fldChar w:fldCharType="separate"/>
        </w:r>
        <w:r w:rsidR="003A5A92">
          <w:rPr>
            <w:noProof/>
            <w:webHidden/>
          </w:rPr>
          <w:t>33</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62" w:history="1">
        <w:r w:rsidRPr="00103F76">
          <w:rPr>
            <w:rStyle w:val="a3"/>
            <w:noProof/>
          </w:rPr>
          <w:t>Художественная литература</w:t>
        </w:r>
        <w:r>
          <w:rPr>
            <w:noProof/>
            <w:webHidden/>
          </w:rPr>
          <w:tab/>
        </w:r>
        <w:r>
          <w:rPr>
            <w:noProof/>
            <w:webHidden/>
          </w:rPr>
          <w:fldChar w:fldCharType="begin"/>
        </w:r>
        <w:r>
          <w:rPr>
            <w:noProof/>
            <w:webHidden/>
          </w:rPr>
          <w:instrText xml:space="preserve"> PAGEREF _Toc219117562 \h </w:instrText>
        </w:r>
        <w:r>
          <w:rPr>
            <w:noProof/>
            <w:webHidden/>
          </w:rPr>
        </w:r>
        <w:r>
          <w:rPr>
            <w:noProof/>
            <w:webHidden/>
          </w:rPr>
          <w:fldChar w:fldCharType="separate"/>
        </w:r>
        <w:r w:rsidR="003A5A92">
          <w:rPr>
            <w:noProof/>
            <w:webHidden/>
          </w:rPr>
          <w:t>35</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63" w:history="1">
        <w:r w:rsidRPr="00103F76">
          <w:rPr>
            <w:rStyle w:val="a3"/>
            <w:noProof/>
          </w:rPr>
          <w:t>Экология</w:t>
        </w:r>
        <w:r>
          <w:rPr>
            <w:noProof/>
            <w:webHidden/>
          </w:rPr>
          <w:tab/>
        </w:r>
        <w:r>
          <w:rPr>
            <w:noProof/>
            <w:webHidden/>
          </w:rPr>
          <w:fldChar w:fldCharType="begin"/>
        </w:r>
        <w:r>
          <w:rPr>
            <w:noProof/>
            <w:webHidden/>
          </w:rPr>
          <w:instrText xml:space="preserve"> PAGEREF _Toc219117563 \h </w:instrText>
        </w:r>
        <w:r>
          <w:rPr>
            <w:noProof/>
            <w:webHidden/>
          </w:rPr>
        </w:r>
        <w:r>
          <w:rPr>
            <w:noProof/>
            <w:webHidden/>
          </w:rPr>
          <w:fldChar w:fldCharType="separate"/>
        </w:r>
        <w:r w:rsidR="003A5A92">
          <w:rPr>
            <w:noProof/>
            <w:webHidden/>
          </w:rPr>
          <w:t>36</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64" w:history="1">
        <w:r w:rsidRPr="00103F76">
          <w:rPr>
            <w:rStyle w:val="a3"/>
            <w:noProof/>
          </w:rPr>
          <w:t>Экономика</w:t>
        </w:r>
        <w:r>
          <w:rPr>
            <w:noProof/>
            <w:webHidden/>
          </w:rPr>
          <w:tab/>
        </w:r>
        <w:r>
          <w:rPr>
            <w:noProof/>
            <w:webHidden/>
          </w:rPr>
          <w:fldChar w:fldCharType="begin"/>
        </w:r>
        <w:r>
          <w:rPr>
            <w:noProof/>
            <w:webHidden/>
          </w:rPr>
          <w:instrText xml:space="preserve"> PAGEREF _Toc219117564 \h </w:instrText>
        </w:r>
        <w:r>
          <w:rPr>
            <w:noProof/>
            <w:webHidden/>
          </w:rPr>
        </w:r>
        <w:r>
          <w:rPr>
            <w:noProof/>
            <w:webHidden/>
          </w:rPr>
          <w:fldChar w:fldCharType="separate"/>
        </w:r>
        <w:r w:rsidR="003A5A92">
          <w:rPr>
            <w:noProof/>
            <w:webHidden/>
          </w:rPr>
          <w:t>39</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65" w:history="1">
        <w:r w:rsidRPr="00103F76">
          <w:rPr>
            <w:rStyle w:val="a3"/>
            <w:noProof/>
          </w:rPr>
          <w:t>Энергетика</w:t>
        </w:r>
        <w:r>
          <w:rPr>
            <w:noProof/>
            <w:webHidden/>
          </w:rPr>
          <w:tab/>
        </w:r>
        <w:r>
          <w:rPr>
            <w:noProof/>
            <w:webHidden/>
          </w:rPr>
          <w:fldChar w:fldCharType="begin"/>
        </w:r>
        <w:r>
          <w:rPr>
            <w:noProof/>
            <w:webHidden/>
          </w:rPr>
          <w:instrText xml:space="preserve"> PAGEREF _Toc219117565 \h </w:instrText>
        </w:r>
        <w:r>
          <w:rPr>
            <w:noProof/>
            <w:webHidden/>
          </w:rPr>
        </w:r>
        <w:r>
          <w:rPr>
            <w:noProof/>
            <w:webHidden/>
          </w:rPr>
          <w:fldChar w:fldCharType="separate"/>
        </w:r>
        <w:r w:rsidR="003A5A92">
          <w:rPr>
            <w:noProof/>
            <w:webHidden/>
          </w:rPr>
          <w:t>39</w:t>
        </w:r>
        <w:r>
          <w:rPr>
            <w:noProof/>
            <w:webHidden/>
          </w:rPr>
          <w:fldChar w:fldCharType="end"/>
        </w:r>
      </w:hyperlink>
    </w:p>
    <w:p w:rsidR="001C387F" w:rsidRDefault="001C387F">
      <w:pPr>
        <w:pStyle w:val="11"/>
        <w:tabs>
          <w:tab w:val="right" w:leader="dot" w:pos="9345"/>
        </w:tabs>
        <w:rPr>
          <w:rFonts w:asciiTheme="minorHAnsi" w:eastAsiaTheme="minorEastAsia" w:hAnsiTheme="minorHAnsi" w:cstheme="minorBidi"/>
          <w:noProof/>
          <w:sz w:val="22"/>
          <w:szCs w:val="22"/>
        </w:rPr>
      </w:pPr>
      <w:hyperlink w:anchor="_Toc219117566" w:history="1">
        <w:r w:rsidRPr="00103F76">
          <w:rPr>
            <w:rStyle w:val="a3"/>
            <w:noProof/>
          </w:rPr>
          <w:t>Языки мира</w:t>
        </w:r>
        <w:r>
          <w:rPr>
            <w:noProof/>
            <w:webHidden/>
          </w:rPr>
          <w:tab/>
        </w:r>
        <w:r>
          <w:rPr>
            <w:noProof/>
            <w:webHidden/>
          </w:rPr>
          <w:fldChar w:fldCharType="begin"/>
        </w:r>
        <w:r>
          <w:rPr>
            <w:noProof/>
            <w:webHidden/>
          </w:rPr>
          <w:instrText xml:space="preserve"> PAGEREF _Toc219117566 \h </w:instrText>
        </w:r>
        <w:r>
          <w:rPr>
            <w:noProof/>
            <w:webHidden/>
          </w:rPr>
        </w:r>
        <w:r>
          <w:rPr>
            <w:noProof/>
            <w:webHidden/>
          </w:rPr>
          <w:fldChar w:fldCharType="separate"/>
        </w:r>
        <w:r w:rsidR="003A5A92">
          <w:rPr>
            <w:noProof/>
            <w:webHidden/>
          </w:rPr>
          <w:t>40</w:t>
        </w:r>
        <w:r>
          <w:rPr>
            <w:noProof/>
            <w:webHidden/>
          </w:rPr>
          <w:fldChar w:fldCharType="end"/>
        </w:r>
      </w:hyperlink>
    </w:p>
    <w:p w:rsidR="00BB4136" w:rsidRDefault="00BB4136" w:rsidP="00726314">
      <w:r>
        <w:fldChar w:fldCharType="end"/>
      </w:r>
    </w:p>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726314"/>
    <w:p w:rsidR="00BB4136" w:rsidRDefault="00BB4136" w:rsidP="00DB6E01">
      <w:pPr>
        <w:pStyle w:val="1"/>
      </w:pPr>
      <w:bookmarkStart w:id="1" w:name="_Toc219117546"/>
      <w:r>
        <w:lastRenderedPageBreak/>
        <w:t>Архитектура</w:t>
      </w:r>
      <w:bookmarkEnd w:id="1"/>
    </w:p>
    <w:p w:rsidR="00BB4136" w:rsidRDefault="00BB4136" w:rsidP="00724D37">
      <w:r w:rsidRPr="005E6299">
        <w:rPr>
          <w:b/>
          <w:bCs/>
        </w:rPr>
        <w:t xml:space="preserve">Г 2223 </w:t>
      </w:r>
      <w:r w:rsidRPr="005E6299">
        <w:rPr>
          <w:b/>
          <w:bCs/>
        </w:rPr>
        <w:br/>
        <w:t xml:space="preserve">72.02(075.8) </w:t>
      </w:r>
      <w:r w:rsidRPr="005E6299">
        <w:rPr>
          <w:b/>
          <w:bCs/>
        </w:rPr>
        <w:br/>
        <w:t>Антонова, Н. Н.</w:t>
      </w:r>
      <w:r w:rsidRPr="005E6299">
        <w:br/>
        <w:t xml:space="preserve">   Макетирование в архитектурной деятельности : учеб. пособие / Н. Н. Антонова ; М-во науки и </w:t>
      </w:r>
      <w:proofErr w:type="spellStart"/>
      <w:r w:rsidRPr="005E6299">
        <w:t>высш</w:t>
      </w:r>
      <w:proofErr w:type="spellEnd"/>
      <w:r w:rsidRPr="005E6299">
        <w:t>. образования</w:t>
      </w:r>
      <w:proofErr w:type="gramStart"/>
      <w:r w:rsidRPr="005E6299">
        <w:t xml:space="preserve"> Р</w:t>
      </w:r>
      <w:proofErr w:type="gramEnd"/>
      <w:r w:rsidRPr="005E6299">
        <w:t xml:space="preserve">ос. Федерации, </w:t>
      </w:r>
      <w:proofErr w:type="spellStart"/>
      <w:r w:rsidRPr="005E6299">
        <w:t>Волгогр</w:t>
      </w:r>
      <w:proofErr w:type="spellEnd"/>
      <w:r w:rsidRPr="005E6299">
        <w:t xml:space="preserve">. гос. </w:t>
      </w:r>
      <w:proofErr w:type="spellStart"/>
      <w:r w:rsidRPr="005E6299">
        <w:t>техн</w:t>
      </w:r>
      <w:proofErr w:type="spellEnd"/>
      <w:r w:rsidRPr="005E6299">
        <w:t>. ун-т. - Волгоград</w:t>
      </w:r>
      <w:proofErr w:type="gramStart"/>
      <w:r w:rsidRPr="005E6299">
        <w:t xml:space="preserve"> :</w:t>
      </w:r>
      <w:proofErr w:type="gramEnd"/>
      <w:r w:rsidRPr="005E6299">
        <w:t xml:space="preserve"> Изд-во </w:t>
      </w:r>
      <w:proofErr w:type="spellStart"/>
      <w:r w:rsidRPr="005E6299">
        <w:t>ВолгГТУ</w:t>
      </w:r>
      <w:proofErr w:type="spellEnd"/>
      <w:r w:rsidRPr="005E6299">
        <w:t xml:space="preserve">, 2025. - 93, [1] с. - </w:t>
      </w:r>
      <w:proofErr w:type="spellStart"/>
      <w:r w:rsidRPr="005E6299">
        <w:rPr>
          <w:b/>
          <w:bCs/>
        </w:rPr>
        <w:t>pdf</w:t>
      </w:r>
      <w:proofErr w:type="spellEnd"/>
      <w:r w:rsidRPr="005E6299">
        <w:t>. - ISBN 978-5-9948-5074-9</w:t>
      </w:r>
      <w:proofErr w:type="gramStart"/>
      <w:r w:rsidRPr="005E6299">
        <w:t xml:space="preserve"> :</w:t>
      </w:r>
      <w:proofErr w:type="gramEnd"/>
      <w:r w:rsidRPr="005E6299">
        <w:t xml:space="preserve"> 113,94.</w:t>
      </w:r>
    </w:p>
    <w:p w:rsidR="00BB4136" w:rsidRPr="005E6299" w:rsidRDefault="00BB4136" w:rsidP="00724D37"/>
    <w:p w:rsidR="00BB4136" w:rsidRDefault="00BB4136" w:rsidP="005E6299">
      <w:pPr>
        <w:rPr>
          <w:i/>
          <w:iCs/>
          <w:color w:val="000088"/>
        </w:rPr>
      </w:pPr>
      <w:r w:rsidRPr="00724D37">
        <w:rPr>
          <w:i/>
          <w:iCs/>
          <w:color w:val="000088"/>
        </w:rPr>
        <w:t>   Рассмотрен исторический аспект возникновения макетирования в проектной деятельности, а также современный подход к макетному делу и инновационным технологиям в изготовлении архитектурного макета. Представлен углубленный материал по особенностям макетирования, его видам, применению материалов и цветового решения. Раскрыты основы архитектурного макетирования в учебном проектировании. Приведены материалы по выполнению практических работ по макетированию. Пособие соответствует образовательной программе по направлению подготовки 07.03.01 «Архитектура» уровня «</w:t>
      </w:r>
      <w:proofErr w:type="spellStart"/>
      <w:r w:rsidRPr="00724D37">
        <w:rPr>
          <w:i/>
          <w:iCs/>
          <w:color w:val="000088"/>
        </w:rPr>
        <w:t>Бакалавриат</w:t>
      </w:r>
      <w:proofErr w:type="spellEnd"/>
      <w:r w:rsidRPr="00724D37">
        <w:rPr>
          <w:i/>
          <w:iCs/>
          <w:color w:val="000088"/>
        </w:rPr>
        <w:t xml:space="preserve">». </w:t>
      </w:r>
    </w:p>
    <w:p w:rsidR="00BB4136" w:rsidRPr="005E6299" w:rsidRDefault="00BB4136" w:rsidP="005E6299">
      <w:pPr>
        <w:jc w:val="right"/>
        <w:rPr>
          <w:b/>
          <w:bCs/>
          <w:i/>
          <w:iCs/>
          <w:color w:val="000088"/>
        </w:rPr>
      </w:pPr>
      <w:r w:rsidRPr="005E6299">
        <w:rPr>
          <w:b/>
          <w:bCs/>
        </w:rPr>
        <w:t>КХ-1; НБО-1; ООУЛ-8</w:t>
      </w:r>
    </w:p>
    <w:p w:rsidR="00BB4136" w:rsidRDefault="00BB4136" w:rsidP="00E83BA5">
      <w:pPr>
        <w:rPr>
          <w:b/>
          <w:bCs/>
          <w:color w:val="000088"/>
        </w:rPr>
      </w:pPr>
    </w:p>
    <w:p w:rsidR="00BB4136" w:rsidRDefault="00BB4136" w:rsidP="00E83BA5">
      <w:pPr>
        <w:rPr>
          <w:b/>
          <w:bCs/>
          <w:color w:val="000088"/>
        </w:rPr>
      </w:pPr>
    </w:p>
    <w:p w:rsidR="00BB4136" w:rsidRDefault="00BB4136" w:rsidP="00F00D97">
      <w:r w:rsidRPr="005E6299">
        <w:rPr>
          <w:b/>
          <w:bCs/>
        </w:rPr>
        <w:t xml:space="preserve">Г 2228 </w:t>
      </w:r>
      <w:r w:rsidRPr="005E6299">
        <w:rPr>
          <w:b/>
          <w:bCs/>
        </w:rPr>
        <w:br/>
        <w:t xml:space="preserve">72.011(075.8) </w:t>
      </w:r>
      <w:r w:rsidRPr="005E6299">
        <w:rPr>
          <w:b/>
          <w:bCs/>
        </w:rPr>
        <w:br/>
        <w:t>Иванова, Н. В.</w:t>
      </w:r>
      <w:r w:rsidRPr="005E6299">
        <w:br/>
        <w:t xml:space="preserve">   Архитектурная композиция. Основы фронтальной композиции : учеб. пособие / Н. В. Иванова, И. Н. Вакулина ; М-во науки и </w:t>
      </w:r>
      <w:proofErr w:type="spellStart"/>
      <w:r w:rsidRPr="005E6299">
        <w:t>высш</w:t>
      </w:r>
      <w:proofErr w:type="spellEnd"/>
      <w:r w:rsidRPr="005E6299">
        <w:t>. образования</w:t>
      </w:r>
      <w:proofErr w:type="gramStart"/>
      <w:r w:rsidRPr="005E6299">
        <w:t xml:space="preserve"> Р</w:t>
      </w:r>
      <w:proofErr w:type="gramEnd"/>
      <w:r w:rsidRPr="005E6299">
        <w:t xml:space="preserve">ос. Федерации, </w:t>
      </w:r>
      <w:proofErr w:type="spellStart"/>
      <w:r w:rsidRPr="005E6299">
        <w:t>Волгогр</w:t>
      </w:r>
      <w:proofErr w:type="spellEnd"/>
      <w:r w:rsidRPr="005E6299">
        <w:t xml:space="preserve">. гос. </w:t>
      </w:r>
      <w:proofErr w:type="spellStart"/>
      <w:r w:rsidRPr="005E6299">
        <w:t>техн</w:t>
      </w:r>
      <w:proofErr w:type="spellEnd"/>
      <w:r w:rsidRPr="005E6299">
        <w:t>. ун-т. - Волгоград</w:t>
      </w:r>
      <w:proofErr w:type="gramStart"/>
      <w:r w:rsidRPr="005E6299">
        <w:t xml:space="preserve"> :</w:t>
      </w:r>
      <w:proofErr w:type="gramEnd"/>
      <w:r w:rsidRPr="005E6299">
        <w:t xml:space="preserve"> Изд-во </w:t>
      </w:r>
      <w:proofErr w:type="spellStart"/>
      <w:r w:rsidRPr="005E6299">
        <w:t>ВолгГТУ</w:t>
      </w:r>
      <w:proofErr w:type="spellEnd"/>
      <w:r w:rsidRPr="005E6299">
        <w:t xml:space="preserve">, 2025. - 74, [1] с. - </w:t>
      </w:r>
      <w:proofErr w:type="spellStart"/>
      <w:r w:rsidRPr="005E6299">
        <w:t>Библиогр</w:t>
      </w:r>
      <w:proofErr w:type="spellEnd"/>
      <w:r w:rsidRPr="005E6299">
        <w:t xml:space="preserve">.: с. 45 (11 назв.). - </w:t>
      </w:r>
      <w:proofErr w:type="spellStart"/>
      <w:r w:rsidRPr="005E6299">
        <w:rPr>
          <w:b/>
          <w:bCs/>
        </w:rPr>
        <w:t>pdf</w:t>
      </w:r>
      <w:proofErr w:type="spellEnd"/>
      <w:r w:rsidRPr="005E6299">
        <w:t>. - ISBN 978-5-9948-5161-6</w:t>
      </w:r>
      <w:proofErr w:type="gramStart"/>
      <w:r w:rsidRPr="005E6299">
        <w:t xml:space="preserve"> :</w:t>
      </w:r>
      <w:proofErr w:type="gramEnd"/>
      <w:r w:rsidRPr="005E6299">
        <w:t xml:space="preserve"> 58,56.</w:t>
      </w:r>
    </w:p>
    <w:p w:rsidR="00BB4136" w:rsidRPr="005E6299" w:rsidRDefault="00BB4136" w:rsidP="00F00D97"/>
    <w:p w:rsidR="00BB4136" w:rsidRPr="00F00D97" w:rsidRDefault="00BB4136" w:rsidP="005E6299">
      <w:pPr>
        <w:rPr>
          <w:i/>
          <w:iCs/>
          <w:color w:val="000088"/>
        </w:rPr>
      </w:pPr>
      <w:r w:rsidRPr="00F00D97">
        <w:rPr>
          <w:i/>
          <w:iCs/>
          <w:color w:val="000088"/>
        </w:rPr>
        <w:t xml:space="preserve">   Даны необходимые сведения о теоретических основах, приемах построения и средствах выявления фронтальной композиции. Изучается пластика фронтальной поверхности и техника макетирования с использованием основных композиционных средств. Пособие соответствует образовательным программам очного и очно-заочного обучения архитекторов и дизайнеров уровня </w:t>
      </w:r>
      <w:proofErr w:type="spellStart"/>
      <w:r w:rsidRPr="00F00D97">
        <w:rPr>
          <w:i/>
          <w:iCs/>
          <w:color w:val="000088"/>
        </w:rPr>
        <w:t>бакалавриата</w:t>
      </w:r>
      <w:proofErr w:type="spellEnd"/>
      <w:r w:rsidRPr="00F00D97">
        <w:rPr>
          <w:i/>
          <w:iCs/>
          <w:color w:val="000088"/>
        </w:rPr>
        <w:t xml:space="preserve">. Для преподавателей и студентов вузов, обучающихся по направлениям «Архитектура» и «Дизайн архитектурной среды». </w:t>
      </w:r>
    </w:p>
    <w:p w:rsidR="00BB4136" w:rsidRPr="005E6299" w:rsidRDefault="00BB4136" w:rsidP="005E6299">
      <w:pPr>
        <w:jc w:val="right"/>
        <w:rPr>
          <w:b/>
          <w:bCs/>
          <w:i/>
          <w:iCs/>
        </w:rPr>
      </w:pPr>
      <w:r w:rsidRPr="005E6299">
        <w:rPr>
          <w:b/>
          <w:bCs/>
        </w:rPr>
        <w:t>КХ-1; НБО-1; ООУЛ-8</w:t>
      </w:r>
    </w:p>
    <w:p w:rsidR="00BB4136" w:rsidRDefault="00BB4136" w:rsidP="00E83BA5">
      <w:pPr>
        <w:rPr>
          <w:b/>
          <w:bCs/>
          <w:color w:val="000088"/>
        </w:rPr>
      </w:pPr>
    </w:p>
    <w:p w:rsidR="00BB4136" w:rsidRDefault="00BB4136" w:rsidP="00E83BA5">
      <w:pPr>
        <w:rPr>
          <w:b/>
          <w:bCs/>
          <w:color w:val="000088"/>
        </w:rPr>
      </w:pPr>
    </w:p>
    <w:p w:rsidR="00BB4136" w:rsidRDefault="00BB4136" w:rsidP="00B7174F">
      <w:r w:rsidRPr="005E6299">
        <w:rPr>
          <w:b/>
          <w:bCs/>
        </w:rPr>
        <w:t xml:space="preserve">Г 2224 </w:t>
      </w:r>
      <w:r w:rsidRPr="005E6299">
        <w:rPr>
          <w:b/>
          <w:bCs/>
        </w:rPr>
        <w:br/>
        <w:t xml:space="preserve">721.011(075.8) </w:t>
      </w:r>
      <w:r w:rsidRPr="005E6299">
        <w:rPr>
          <w:b/>
          <w:bCs/>
        </w:rPr>
        <w:br/>
        <w:t>Иванова, Н. В.</w:t>
      </w:r>
      <w:r w:rsidRPr="005E6299">
        <w:br/>
        <w:t xml:space="preserve">   Методология архитектурного проектирования (1-й уровень) : учеб. пособие / Н. В. Иванова ; М-во науки и </w:t>
      </w:r>
      <w:proofErr w:type="spellStart"/>
      <w:r w:rsidRPr="005E6299">
        <w:t>высш</w:t>
      </w:r>
      <w:proofErr w:type="spellEnd"/>
      <w:r w:rsidRPr="005E6299">
        <w:t>. образования</w:t>
      </w:r>
      <w:proofErr w:type="gramStart"/>
      <w:r w:rsidRPr="005E6299">
        <w:t xml:space="preserve"> Р</w:t>
      </w:r>
      <w:proofErr w:type="gramEnd"/>
      <w:r w:rsidRPr="005E6299">
        <w:t xml:space="preserve">ос. Федерации, </w:t>
      </w:r>
      <w:proofErr w:type="spellStart"/>
      <w:r w:rsidRPr="005E6299">
        <w:t>Волгогр</w:t>
      </w:r>
      <w:proofErr w:type="spellEnd"/>
      <w:r w:rsidRPr="005E6299">
        <w:t xml:space="preserve">. гос. </w:t>
      </w:r>
      <w:proofErr w:type="spellStart"/>
      <w:r w:rsidRPr="005E6299">
        <w:t>техн</w:t>
      </w:r>
      <w:proofErr w:type="spellEnd"/>
      <w:r w:rsidRPr="005E6299">
        <w:t>. ун-т. - Волгоград</w:t>
      </w:r>
      <w:proofErr w:type="gramStart"/>
      <w:r w:rsidRPr="005E6299">
        <w:t xml:space="preserve"> :</w:t>
      </w:r>
      <w:proofErr w:type="gramEnd"/>
      <w:r w:rsidRPr="005E6299">
        <w:t xml:space="preserve"> Изд-во </w:t>
      </w:r>
      <w:proofErr w:type="spellStart"/>
      <w:r w:rsidRPr="005E6299">
        <w:t>ВолгГТУ</w:t>
      </w:r>
      <w:proofErr w:type="spellEnd"/>
      <w:r w:rsidRPr="005E6299">
        <w:t xml:space="preserve">, 2025. - 127, [1] с. - </w:t>
      </w:r>
      <w:proofErr w:type="spellStart"/>
      <w:r w:rsidRPr="005E6299">
        <w:t>Библиогр</w:t>
      </w:r>
      <w:proofErr w:type="spellEnd"/>
      <w:r w:rsidRPr="005E6299">
        <w:t xml:space="preserve">.: с. 49 (12 назв.). - </w:t>
      </w:r>
      <w:proofErr w:type="spellStart"/>
      <w:r w:rsidRPr="005E6299">
        <w:rPr>
          <w:b/>
          <w:bCs/>
        </w:rPr>
        <w:t>pdf</w:t>
      </w:r>
      <w:proofErr w:type="spellEnd"/>
      <w:r w:rsidRPr="005E6299">
        <w:t>. - ISBN 978-5-9948-5151-7</w:t>
      </w:r>
      <w:proofErr w:type="gramStart"/>
      <w:r w:rsidRPr="005E6299">
        <w:t xml:space="preserve"> :</w:t>
      </w:r>
      <w:proofErr w:type="gramEnd"/>
      <w:r w:rsidRPr="005E6299">
        <w:t xml:space="preserve"> 132,24.</w:t>
      </w:r>
    </w:p>
    <w:p w:rsidR="00BB4136" w:rsidRPr="005E6299" w:rsidRDefault="00BB4136" w:rsidP="00B7174F"/>
    <w:p w:rsidR="00BB4136" w:rsidRPr="00B7174F" w:rsidRDefault="00BB4136" w:rsidP="005E6299">
      <w:pPr>
        <w:rPr>
          <w:i/>
          <w:iCs/>
          <w:color w:val="000088"/>
        </w:rPr>
      </w:pPr>
      <w:r w:rsidRPr="00B7174F">
        <w:rPr>
          <w:i/>
          <w:iCs/>
          <w:color w:val="000088"/>
        </w:rPr>
        <w:t xml:space="preserve">   Даны необходимые сведения о формах деятельности архитектора, основных вопросах в области планировки и застройки городов, проектирования жилых, общественных и промышленных зданий и сооружений, о конструктивных схемах и строительных материалах, применяемых в строительстве. Пособие соответствует образовательным программам очного и очно-заочного обучения архитекторов и дизайнеров уровня </w:t>
      </w:r>
      <w:proofErr w:type="spellStart"/>
      <w:r w:rsidRPr="00B7174F">
        <w:rPr>
          <w:i/>
          <w:iCs/>
          <w:color w:val="000088"/>
        </w:rPr>
        <w:lastRenderedPageBreak/>
        <w:t>бакалавриата</w:t>
      </w:r>
      <w:proofErr w:type="spellEnd"/>
      <w:r w:rsidRPr="00B7174F">
        <w:rPr>
          <w:i/>
          <w:iCs/>
          <w:color w:val="000088"/>
        </w:rPr>
        <w:t xml:space="preserve">. Для преподавателей и студентов вузов, обучающихся по направлениям «Архитектура» и «Дизайн архитектурной среды» архитектурных вузов. </w:t>
      </w:r>
    </w:p>
    <w:p w:rsidR="00BB4136" w:rsidRPr="005E6299" w:rsidRDefault="00BB4136" w:rsidP="005E6299">
      <w:pPr>
        <w:jc w:val="right"/>
        <w:rPr>
          <w:b/>
          <w:bCs/>
        </w:rPr>
      </w:pPr>
      <w:r w:rsidRPr="005E6299">
        <w:rPr>
          <w:b/>
          <w:bCs/>
        </w:rPr>
        <w:t>КХ-1; ООУЛ-9</w:t>
      </w:r>
    </w:p>
    <w:p w:rsidR="00BB4136" w:rsidRDefault="00BB4136" w:rsidP="009E4970">
      <w:pPr>
        <w:rPr>
          <w:b/>
          <w:bCs/>
          <w:color w:val="000088"/>
        </w:rPr>
      </w:pPr>
    </w:p>
    <w:p w:rsidR="00BB4136" w:rsidRDefault="00BB4136" w:rsidP="009E4970">
      <w:pPr>
        <w:rPr>
          <w:b/>
          <w:bCs/>
          <w:color w:val="000088"/>
        </w:rPr>
      </w:pPr>
    </w:p>
    <w:p w:rsidR="00BB4136" w:rsidRPr="005E6299" w:rsidRDefault="00BB4136" w:rsidP="009E4970">
      <w:r w:rsidRPr="005E6299">
        <w:rPr>
          <w:b/>
          <w:bCs/>
        </w:rPr>
        <w:t xml:space="preserve">Б 99044, 99045 </w:t>
      </w:r>
      <w:r w:rsidRPr="005E6299">
        <w:rPr>
          <w:b/>
          <w:bCs/>
        </w:rPr>
        <w:br/>
        <w:t xml:space="preserve">72.03(075.8) </w:t>
      </w:r>
      <w:r w:rsidRPr="005E6299">
        <w:rPr>
          <w:b/>
          <w:bCs/>
        </w:rPr>
        <w:br/>
      </w:r>
      <w:r w:rsidRPr="005E6299">
        <w:t>   </w:t>
      </w:r>
      <w:r w:rsidRPr="005E6299">
        <w:rPr>
          <w:b/>
          <w:bCs/>
        </w:rPr>
        <w:t>Изобразительное искусство и архитектура в годы Первой мировой войны: коллективное исследование</w:t>
      </w:r>
      <w:r w:rsidRPr="005E6299">
        <w:t xml:space="preserve"> : учеб</w:t>
      </w:r>
      <w:proofErr w:type="gramStart"/>
      <w:r w:rsidRPr="005E6299">
        <w:t>.</w:t>
      </w:r>
      <w:proofErr w:type="gramEnd"/>
      <w:r w:rsidRPr="005E6299">
        <w:t xml:space="preserve"> </w:t>
      </w:r>
      <w:proofErr w:type="gramStart"/>
      <w:r w:rsidRPr="005E6299">
        <w:t>п</w:t>
      </w:r>
      <w:proofErr w:type="gramEnd"/>
      <w:r w:rsidRPr="005E6299">
        <w:t>особие / Рос. ин-т ист. искусств ; И. Д. Саблин (сост.). - Санкт-Петербург</w:t>
      </w:r>
      <w:proofErr w:type="gramStart"/>
      <w:r w:rsidRPr="005E6299">
        <w:t xml:space="preserve"> :</w:t>
      </w:r>
      <w:proofErr w:type="gramEnd"/>
      <w:r w:rsidRPr="005E6299">
        <w:t xml:space="preserve"> Лань, 2025. - 428 с. - ISBN 978-5-507-46093-9</w:t>
      </w:r>
      <w:proofErr w:type="gramStart"/>
      <w:r w:rsidRPr="005E6299">
        <w:t xml:space="preserve"> :</w:t>
      </w:r>
      <w:proofErr w:type="gramEnd"/>
      <w:r w:rsidRPr="005E6299">
        <w:t xml:space="preserve"> 2039,40.</w:t>
      </w:r>
    </w:p>
    <w:p w:rsidR="00BB4136" w:rsidRDefault="00BB4136" w:rsidP="005E6299">
      <w:pPr>
        <w:rPr>
          <w:rFonts w:ascii="Arial" w:hAnsi="Arial" w:cs="Arial"/>
          <w:color w:val="4A5153"/>
          <w:sz w:val="22"/>
          <w:szCs w:val="22"/>
          <w:shd w:val="clear" w:color="auto" w:fill="FFFFFF"/>
        </w:rPr>
      </w:pPr>
    </w:p>
    <w:p w:rsidR="00BB4136" w:rsidRPr="005E6299" w:rsidRDefault="00BB4136" w:rsidP="005E6299">
      <w:pPr>
        <w:rPr>
          <w:i/>
          <w:iCs/>
          <w:color w:val="000088"/>
        </w:rPr>
      </w:pPr>
      <w:r>
        <w:rPr>
          <w:rFonts w:ascii="Arial" w:hAnsi="Arial" w:cs="Arial"/>
          <w:color w:val="4A5153"/>
          <w:sz w:val="22"/>
          <w:szCs w:val="22"/>
          <w:shd w:val="clear" w:color="auto" w:fill="FFFFFF"/>
        </w:rPr>
        <w:t xml:space="preserve">   </w:t>
      </w:r>
      <w:r w:rsidRPr="005E6299">
        <w:rPr>
          <w:i/>
          <w:iCs/>
          <w:color w:val="000088"/>
        </w:rPr>
        <w:t>Сборник, посвященный искусству времен Первой мировой войны, составлен сотрудниками сектора истории и теории изобразительных искусств и архитектуры в 2014-2021 гг., к столетию исследуемых событий. С разных пози</w:t>
      </w:r>
      <w:r>
        <w:rPr>
          <w:i/>
          <w:iCs/>
          <w:color w:val="000088"/>
        </w:rPr>
        <w:t>ц</w:t>
      </w:r>
      <w:r w:rsidRPr="005E6299">
        <w:rPr>
          <w:i/>
          <w:iCs/>
          <w:color w:val="000088"/>
        </w:rPr>
        <w:t xml:space="preserve">ий, соответствующих личным научным интересам, авторы пытаются осветить многообразие явлений, вызванных к жизни не только самой войной (1914-1918), но и решительным поворотом живописи к модернизму, и, напротив, упорством архитектуры </w:t>
      </w:r>
      <w:r>
        <w:rPr>
          <w:i/>
          <w:iCs/>
          <w:color w:val="000088"/>
        </w:rPr>
        <w:t>1910-х гг. в следовании классич</w:t>
      </w:r>
      <w:r w:rsidRPr="005E6299">
        <w:rPr>
          <w:i/>
          <w:iCs/>
          <w:color w:val="000088"/>
        </w:rPr>
        <w:t>е</w:t>
      </w:r>
      <w:r>
        <w:rPr>
          <w:i/>
          <w:iCs/>
          <w:color w:val="000088"/>
        </w:rPr>
        <w:t>с</w:t>
      </w:r>
      <w:r w:rsidRPr="005E6299">
        <w:rPr>
          <w:i/>
          <w:iCs/>
          <w:color w:val="000088"/>
        </w:rPr>
        <w:t>ким или национально-романтическим мотивам.</w:t>
      </w:r>
    </w:p>
    <w:p w:rsidR="00BB4136" w:rsidRPr="005E6299" w:rsidRDefault="00BB4136" w:rsidP="005E6299">
      <w:pPr>
        <w:jc w:val="right"/>
        <w:rPr>
          <w:b/>
          <w:bCs/>
        </w:rPr>
      </w:pPr>
      <w:r w:rsidRPr="005E6299">
        <w:rPr>
          <w:b/>
          <w:bCs/>
        </w:rPr>
        <w:t>КХ-2</w:t>
      </w:r>
    </w:p>
    <w:p w:rsidR="00BB4136" w:rsidRDefault="00BB4136" w:rsidP="00A12A14">
      <w:pPr>
        <w:rPr>
          <w:b/>
          <w:bCs/>
          <w:color w:val="000088"/>
        </w:rPr>
      </w:pPr>
    </w:p>
    <w:p w:rsidR="00BB4136" w:rsidRDefault="00BB4136" w:rsidP="00A12A14">
      <w:pPr>
        <w:rPr>
          <w:b/>
          <w:bCs/>
          <w:color w:val="000088"/>
        </w:rPr>
      </w:pPr>
    </w:p>
    <w:p w:rsidR="00BB4136" w:rsidRDefault="00BB4136" w:rsidP="00CD097E">
      <w:r w:rsidRPr="005E6299">
        <w:rPr>
          <w:b/>
          <w:bCs/>
        </w:rPr>
        <w:t xml:space="preserve">Б 99147, 99148 </w:t>
      </w:r>
      <w:r w:rsidRPr="005E6299">
        <w:rPr>
          <w:b/>
          <w:bCs/>
        </w:rPr>
        <w:br/>
        <w:t xml:space="preserve">72.025.4(075.8) </w:t>
      </w:r>
      <w:r w:rsidRPr="005E6299">
        <w:rPr>
          <w:b/>
          <w:bCs/>
        </w:rPr>
        <w:br/>
      </w:r>
      <w:r w:rsidRPr="005E6299">
        <w:t>   </w:t>
      </w:r>
      <w:r w:rsidRPr="005E6299">
        <w:rPr>
          <w:b/>
          <w:bCs/>
        </w:rPr>
        <w:t>Инженерные исследования памятников архитектуры</w:t>
      </w:r>
      <w:r w:rsidRPr="005E6299">
        <w:t xml:space="preserve"> : учеб</w:t>
      </w:r>
      <w:proofErr w:type="gramStart"/>
      <w:r w:rsidRPr="005E6299">
        <w:t>.</w:t>
      </w:r>
      <w:proofErr w:type="gramEnd"/>
      <w:r w:rsidRPr="005E6299">
        <w:t xml:space="preserve"> </w:t>
      </w:r>
      <w:proofErr w:type="gramStart"/>
      <w:r w:rsidRPr="005E6299">
        <w:t>п</w:t>
      </w:r>
      <w:proofErr w:type="gramEnd"/>
      <w:r w:rsidRPr="005E6299">
        <w:t>особие / С. А. Колодяжный, В. Я. Мищенко, А. С. Щеглов, А. А. Щеглов. - Москва</w:t>
      </w:r>
      <w:proofErr w:type="gramStart"/>
      <w:r w:rsidRPr="005E6299">
        <w:t xml:space="preserve"> :</w:t>
      </w:r>
      <w:proofErr w:type="gramEnd"/>
      <w:r w:rsidRPr="005E6299">
        <w:t xml:space="preserve"> АСВ, 2025. - 380 с. - ISBN 978-5-4323-0248-9</w:t>
      </w:r>
      <w:proofErr w:type="gramStart"/>
      <w:r w:rsidRPr="005E6299">
        <w:t xml:space="preserve"> :</w:t>
      </w:r>
      <w:proofErr w:type="gramEnd"/>
      <w:r w:rsidRPr="005E6299">
        <w:t xml:space="preserve"> 3000,00.</w:t>
      </w:r>
    </w:p>
    <w:p w:rsidR="00BB4136" w:rsidRPr="005E6299" w:rsidRDefault="00BB4136" w:rsidP="00CD097E"/>
    <w:p w:rsidR="00BB4136" w:rsidRPr="005E6299" w:rsidRDefault="00BB4136" w:rsidP="005E6299">
      <w:pPr>
        <w:pStyle w:val="a4"/>
        <w:shd w:val="clear" w:color="auto" w:fill="FFFFFF"/>
        <w:spacing w:before="0" w:beforeAutospacing="0" w:after="0" w:afterAutospacing="0"/>
        <w:rPr>
          <w:i/>
          <w:iCs/>
          <w:color w:val="000088"/>
        </w:rPr>
      </w:pPr>
      <w:r>
        <w:rPr>
          <w:i/>
          <w:iCs/>
          <w:color w:val="000088"/>
        </w:rPr>
        <w:t xml:space="preserve">   </w:t>
      </w:r>
      <w:r w:rsidRPr="005E6299">
        <w:rPr>
          <w:i/>
          <w:iCs/>
          <w:color w:val="000088"/>
        </w:rPr>
        <w:t>Приведены сведения, необходимые для проведения инженерных исследований объектов культурного наследия. Рассмотрены метрологические основы, включая статистическую обработку результатов измерений, а также методы и средства измерений, применяемые при комплексных инженерно-технических исследованиях строительных конструкций. В пособии содержатся сведения о методах фиксации состояния зданий и сооружений, об исследованиях оснований и фундаментов, температурно-влажностного режима, влияния вибрации на элементы конструкций. Даны примеры расчёта несущих и ограждающих конструкций. Пособие иллюстрировано современными и архивными фотографиями. Предназначено для студентов и магистрантов специальности 270200 "Реконструкция и реставрация архитектурного наследия", а также для инженерно-технических работников строительных и эксплуатирующих организаций.</w:t>
      </w:r>
    </w:p>
    <w:p w:rsidR="00BB4136" w:rsidRDefault="00BB4136" w:rsidP="005E6299">
      <w:pPr>
        <w:jc w:val="right"/>
        <w:rPr>
          <w:b/>
          <w:bCs/>
        </w:rPr>
      </w:pPr>
      <w:r w:rsidRPr="005E6299">
        <w:rPr>
          <w:b/>
          <w:bCs/>
        </w:rPr>
        <w:t>КХ-2; ООУЛ-3</w:t>
      </w:r>
    </w:p>
    <w:p w:rsidR="00BB4136" w:rsidRPr="005E6299" w:rsidRDefault="00BB4136" w:rsidP="005E6299">
      <w:pPr>
        <w:jc w:val="right"/>
        <w:rPr>
          <w:b/>
          <w:bCs/>
        </w:rPr>
      </w:pPr>
    </w:p>
    <w:p w:rsidR="00BB4136" w:rsidRDefault="00BB4136" w:rsidP="00167C0E">
      <w:pPr>
        <w:pStyle w:val="a4"/>
        <w:shd w:val="clear" w:color="auto" w:fill="FFFFFF"/>
        <w:spacing w:after="0" w:afterAutospacing="0"/>
      </w:pPr>
      <w:proofErr w:type="gramStart"/>
      <w:r w:rsidRPr="005E6299">
        <w:rPr>
          <w:b/>
          <w:bCs/>
        </w:rPr>
        <w:t>Б</w:t>
      </w:r>
      <w:proofErr w:type="gramEnd"/>
      <w:r w:rsidRPr="005E6299">
        <w:rPr>
          <w:b/>
          <w:bCs/>
        </w:rPr>
        <w:t xml:space="preserve"> 99106 </w:t>
      </w:r>
      <w:r w:rsidRPr="005E6299">
        <w:rPr>
          <w:b/>
          <w:bCs/>
        </w:rPr>
        <w:br/>
        <w:t xml:space="preserve">72.03(470.33+57) </w:t>
      </w:r>
      <w:r w:rsidRPr="005E6299">
        <w:rPr>
          <w:b/>
          <w:bCs/>
        </w:rPr>
        <w:br/>
        <w:t>Марков, В. В.</w:t>
      </w:r>
      <w:r w:rsidRPr="005E6299">
        <w:br/>
        <w:t xml:space="preserve">   Золотой век Смоленска. Архитектурные памятники XII-XIII веков / В. В. Марков. - 2-е изд., </w:t>
      </w:r>
      <w:proofErr w:type="spellStart"/>
      <w:r w:rsidRPr="005E6299">
        <w:t>испр</w:t>
      </w:r>
      <w:proofErr w:type="spellEnd"/>
      <w:r w:rsidRPr="005E6299">
        <w:t>. и доп. - Смоленск</w:t>
      </w:r>
      <w:proofErr w:type="gramStart"/>
      <w:r w:rsidRPr="005E6299">
        <w:t xml:space="preserve"> :</w:t>
      </w:r>
      <w:proofErr w:type="gramEnd"/>
      <w:r w:rsidRPr="005E6299">
        <w:t xml:space="preserve"> </w:t>
      </w:r>
      <w:proofErr w:type="spellStart"/>
      <w:r w:rsidRPr="005E6299">
        <w:t>Странникъ</w:t>
      </w:r>
      <w:proofErr w:type="spellEnd"/>
      <w:r w:rsidRPr="005E6299">
        <w:t>, 2021. - 160 с. - ISBN 978-5-907315-01-3</w:t>
      </w:r>
      <w:proofErr w:type="gramStart"/>
      <w:r w:rsidRPr="005E6299">
        <w:t xml:space="preserve"> :</w:t>
      </w:r>
      <w:proofErr w:type="gramEnd"/>
      <w:r w:rsidRPr="005E6299">
        <w:t xml:space="preserve"> 2800,00.</w:t>
      </w:r>
    </w:p>
    <w:p w:rsidR="00BB4136" w:rsidRPr="005E6299" w:rsidRDefault="00BB4136" w:rsidP="00167C0E"/>
    <w:p w:rsidR="00BB4136" w:rsidRPr="005E6299" w:rsidRDefault="00BB4136" w:rsidP="00167C0E">
      <w:pPr>
        <w:rPr>
          <w:i/>
          <w:iCs/>
          <w:color w:val="000088"/>
        </w:rPr>
      </w:pPr>
      <w:r>
        <w:rPr>
          <w:rFonts w:ascii="Arial" w:hAnsi="Arial" w:cs="Arial"/>
          <w:color w:val="161616"/>
          <w:sz w:val="22"/>
          <w:szCs w:val="22"/>
          <w:shd w:val="clear" w:color="auto" w:fill="FFFFFF"/>
        </w:rPr>
        <w:t xml:space="preserve">   </w:t>
      </w:r>
      <w:r w:rsidRPr="005E6299">
        <w:rPr>
          <w:i/>
          <w:iCs/>
          <w:color w:val="000088"/>
        </w:rPr>
        <w:t xml:space="preserve">Книга представляет собой углубление и переосмысление труда Н. Н. Воронина и П. А. </w:t>
      </w:r>
      <w:proofErr w:type="spellStart"/>
      <w:r w:rsidRPr="005E6299">
        <w:rPr>
          <w:i/>
          <w:iCs/>
          <w:color w:val="000088"/>
        </w:rPr>
        <w:t>Раппопорта</w:t>
      </w:r>
      <w:proofErr w:type="spellEnd"/>
      <w:r w:rsidRPr="005E6299">
        <w:rPr>
          <w:i/>
          <w:iCs/>
          <w:color w:val="000088"/>
        </w:rPr>
        <w:t>, посвященного изучению архитектурно-археологического наследия древнего смоленского зодчества XII-XIII веков.</w:t>
      </w:r>
      <w:r w:rsidRPr="005E6299">
        <w:rPr>
          <w:i/>
          <w:iCs/>
          <w:color w:val="000088"/>
        </w:rPr>
        <w:br/>
        <w:t xml:space="preserve">В книге автор также использует и новые материалы, которые были получены в </w:t>
      </w:r>
      <w:r w:rsidRPr="005E6299">
        <w:rPr>
          <w:i/>
          <w:iCs/>
          <w:color w:val="000088"/>
        </w:rPr>
        <w:lastRenderedPageBreak/>
        <w:t>результате раскопок Н. В. Сапожникова и по результатам архитектурно-археологической экспедиции государственного Эрмитажа и археологической экспедиции Института археологии РАН.</w:t>
      </w:r>
      <w:r w:rsidRPr="005E6299">
        <w:rPr>
          <w:i/>
          <w:iCs/>
          <w:color w:val="000088"/>
        </w:rPr>
        <w:br/>
        <w:t>На основе полученных новых фактов В. Марков описывает древние оборонительные сооружения, реконструирует социальную топографию княжеского Смоленска второй половины XI-XIV веков, а также прослеживает эволюцию смоленского зодчества и уточняет как время строительства, так и возможных заказчиков всех исследованных на данный момент древних архитектурных сооружений.</w:t>
      </w:r>
      <w:r w:rsidRPr="005E6299">
        <w:rPr>
          <w:i/>
          <w:iCs/>
          <w:color w:val="000088"/>
        </w:rPr>
        <w:br/>
        <w:t>В издании использованы уникальные фотоматериалы из архива автора.</w:t>
      </w:r>
      <w:r w:rsidRPr="005E6299">
        <w:rPr>
          <w:i/>
          <w:iCs/>
          <w:color w:val="000088"/>
        </w:rPr>
        <w:br/>
        <w:t>Книга будет интересна как широкому кругу читателей, интересующихся историей, так и специалистам – студентам, историкам и археологам, занимающимся изучением средневекового Смоленска.</w:t>
      </w:r>
    </w:p>
    <w:p w:rsidR="00BB4136" w:rsidRPr="005E6299" w:rsidRDefault="00BB4136" w:rsidP="00167C0E">
      <w:pPr>
        <w:jc w:val="right"/>
        <w:rPr>
          <w:b/>
          <w:bCs/>
        </w:rPr>
      </w:pPr>
      <w:r w:rsidRPr="005E6299">
        <w:rPr>
          <w:b/>
          <w:bCs/>
        </w:rPr>
        <w:t>КХ-1</w:t>
      </w:r>
    </w:p>
    <w:p w:rsidR="00BB4136" w:rsidRDefault="00BB4136" w:rsidP="00A12A14">
      <w:pPr>
        <w:rPr>
          <w:b/>
          <w:bCs/>
          <w:color w:val="000088"/>
        </w:rPr>
      </w:pPr>
    </w:p>
    <w:p w:rsidR="00BB4136" w:rsidRDefault="00BB4136" w:rsidP="00A12A14">
      <w:pPr>
        <w:rPr>
          <w:b/>
          <w:bCs/>
          <w:color w:val="000088"/>
        </w:rPr>
      </w:pPr>
    </w:p>
    <w:p w:rsidR="00BB4136" w:rsidRDefault="00BB4136" w:rsidP="00152D6A">
      <w:r w:rsidRPr="005E6299">
        <w:rPr>
          <w:b/>
          <w:bCs/>
        </w:rPr>
        <w:t xml:space="preserve">ЭБС "Лань"  </w:t>
      </w:r>
      <w:r w:rsidRPr="005E6299">
        <w:rPr>
          <w:b/>
          <w:bCs/>
        </w:rPr>
        <w:br/>
        <w:t xml:space="preserve">728(075.8) </w:t>
      </w:r>
      <w:r w:rsidRPr="005E6299">
        <w:rPr>
          <w:b/>
          <w:bCs/>
        </w:rPr>
        <w:br/>
        <w:t>Меренков, А. В.</w:t>
      </w:r>
      <w:r w:rsidRPr="005E6299">
        <w:br/>
        <w:t>   Современное малоэтажное жилище в учебном проектировании [Электронный ресурс] : учеб</w:t>
      </w:r>
      <w:proofErr w:type="gramStart"/>
      <w:r w:rsidRPr="005E6299">
        <w:t>.</w:t>
      </w:r>
      <w:proofErr w:type="gramEnd"/>
      <w:r w:rsidRPr="005E6299">
        <w:t xml:space="preserve"> </w:t>
      </w:r>
      <w:proofErr w:type="gramStart"/>
      <w:r w:rsidRPr="005E6299">
        <w:t>п</w:t>
      </w:r>
      <w:proofErr w:type="gramEnd"/>
      <w:r w:rsidRPr="005E6299">
        <w:t>особие / А. В. Меренков, Ю. С. Янковская. - Санкт-Петербург</w:t>
      </w:r>
      <w:proofErr w:type="gramStart"/>
      <w:r w:rsidRPr="005E6299">
        <w:t xml:space="preserve"> :</w:t>
      </w:r>
      <w:proofErr w:type="gramEnd"/>
      <w:r w:rsidRPr="005E6299">
        <w:t xml:space="preserve"> Лань, 2023. - 212 с. - Текст</w:t>
      </w:r>
      <w:proofErr w:type="gramStart"/>
      <w:r w:rsidRPr="005E6299">
        <w:t xml:space="preserve"> :</w:t>
      </w:r>
      <w:proofErr w:type="gramEnd"/>
      <w:r w:rsidRPr="005E6299">
        <w:t xml:space="preserve"> электронный. — </w:t>
      </w:r>
      <w:r w:rsidRPr="005E6299">
        <w:rPr>
          <w:b/>
          <w:bCs/>
        </w:rPr>
        <w:t>URL: https://e.lanbook.com/book/342782</w:t>
      </w:r>
      <w:r w:rsidRPr="005E6299">
        <w:t xml:space="preserve">. — Режим доступа: для </w:t>
      </w:r>
      <w:proofErr w:type="spellStart"/>
      <w:r w:rsidRPr="005E6299">
        <w:t>авториз</w:t>
      </w:r>
      <w:proofErr w:type="spellEnd"/>
      <w:r w:rsidRPr="005E6299">
        <w:t>. пользователей.</w:t>
      </w:r>
    </w:p>
    <w:p w:rsidR="00BB4136" w:rsidRPr="005E6299" w:rsidRDefault="00BB4136" w:rsidP="00152D6A"/>
    <w:p w:rsidR="00BB4136" w:rsidRDefault="00BB4136" w:rsidP="00152D6A">
      <w:pPr>
        <w:rPr>
          <w:b/>
          <w:bCs/>
          <w:color w:val="000088"/>
        </w:rPr>
      </w:pPr>
      <w:r w:rsidRPr="00152D6A">
        <w:rPr>
          <w:i/>
          <w:iCs/>
          <w:color w:val="000088"/>
        </w:rPr>
        <w:t xml:space="preserve">   Пособие посвящено архитектурно-планировочному аспекту проектирования малоэтажного жилого дома. Освещает современные тенденции и их проявления в отечественной и зарубежной практике. Приведена методика учебного проектирования, являющаяся переходной от пропедевтического курса к </w:t>
      </w:r>
      <w:proofErr w:type="gramStart"/>
      <w:r w:rsidRPr="00152D6A">
        <w:rPr>
          <w:i/>
          <w:iCs/>
          <w:color w:val="000088"/>
        </w:rPr>
        <w:t>типологическому</w:t>
      </w:r>
      <w:proofErr w:type="gramEnd"/>
      <w:r w:rsidRPr="00152D6A">
        <w:rPr>
          <w:i/>
          <w:iCs/>
          <w:color w:val="000088"/>
        </w:rPr>
        <w:t>. Учебное пособие предназначено для студентов, обучающихся по направлениям подготовки бакалавров «Архитектура», «Реконструкция и реставрация архитектурного наследия», «Дизайн архитектурной среды», «Градостроительство».</w:t>
      </w:r>
    </w:p>
    <w:p w:rsidR="00BB4136" w:rsidRDefault="00BB4136" w:rsidP="00A12A14">
      <w:pPr>
        <w:rPr>
          <w:b/>
          <w:bCs/>
          <w:color w:val="000088"/>
        </w:rPr>
      </w:pPr>
    </w:p>
    <w:p w:rsidR="00BB4136" w:rsidRDefault="00BB4136" w:rsidP="00A12A14">
      <w:pPr>
        <w:rPr>
          <w:b/>
          <w:bCs/>
          <w:color w:val="000088"/>
        </w:rPr>
      </w:pPr>
    </w:p>
    <w:p w:rsidR="00BB4136" w:rsidRPr="005E6299" w:rsidRDefault="00BB4136" w:rsidP="00FC4BB2">
      <w:r w:rsidRPr="005E6299">
        <w:rPr>
          <w:b/>
          <w:bCs/>
        </w:rPr>
        <w:t xml:space="preserve">ЭБС "Лань" </w:t>
      </w:r>
      <w:r w:rsidRPr="005E6299">
        <w:rPr>
          <w:b/>
          <w:bCs/>
        </w:rPr>
        <w:br/>
        <w:t xml:space="preserve">72.03 </w:t>
      </w:r>
      <w:r w:rsidRPr="005E6299">
        <w:rPr>
          <w:b/>
          <w:bCs/>
        </w:rPr>
        <w:br/>
        <w:t>Николаева</w:t>
      </w:r>
      <w:r>
        <w:rPr>
          <w:b/>
          <w:bCs/>
        </w:rPr>
        <w:t>,</w:t>
      </w:r>
      <w:r w:rsidRPr="005E6299">
        <w:rPr>
          <w:b/>
          <w:bCs/>
        </w:rPr>
        <w:t xml:space="preserve"> Т. И.</w:t>
      </w:r>
      <w:r w:rsidRPr="005E6299">
        <w:br/>
        <w:t>   Зодчие Петербурга. Историческая среда / Т. И. Николаева. - Санкт-Петербург</w:t>
      </w:r>
      <w:proofErr w:type="gramStart"/>
      <w:r w:rsidRPr="005E6299">
        <w:t xml:space="preserve"> :</w:t>
      </w:r>
      <w:proofErr w:type="gramEnd"/>
      <w:r w:rsidRPr="005E6299">
        <w:t xml:space="preserve"> Лань</w:t>
      </w:r>
      <w:proofErr w:type="gramStart"/>
      <w:r w:rsidRPr="005E6299">
        <w:t xml:space="preserve"> :</w:t>
      </w:r>
      <w:proofErr w:type="gramEnd"/>
      <w:r w:rsidRPr="005E6299">
        <w:t xml:space="preserve"> Планета музыки, 2025. - 176 с. - Текст</w:t>
      </w:r>
      <w:proofErr w:type="gramStart"/>
      <w:r w:rsidRPr="005E6299">
        <w:t xml:space="preserve"> :</w:t>
      </w:r>
      <w:proofErr w:type="gramEnd"/>
      <w:r w:rsidRPr="005E6299">
        <w:t xml:space="preserve"> электронный. - </w:t>
      </w:r>
      <w:r w:rsidRPr="005E6299">
        <w:rPr>
          <w:b/>
          <w:bCs/>
        </w:rPr>
        <w:t>URL: https://e.lanbohttps://e.lanbook.com/book/506506</w:t>
      </w:r>
      <w:r w:rsidRPr="005E6299">
        <w:t xml:space="preserve">. - Режим доступа: для </w:t>
      </w:r>
      <w:proofErr w:type="spellStart"/>
      <w:r w:rsidRPr="005E6299">
        <w:t>авториз</w:t>
      </w:r>
      <w:proofErr w:type="spellEnd"/>
      <w:r w:rsidRPr="005E6299">
        <w:t>. пользователей.</w:t>
      </w:r>
    </w:p>
    <w:p w:rsidR="00BB4136" w:rsidRPr="00FC4BB2" w:rsidRDefault="00BB4136" w:rsidP="00FC4BB2">
      <w:pPr>
        <w:rPr>
          <w:color w:val="000088"/>
        </w:rPr>
      </w:pPr>
    </w:p>
    <w:p w:rsidR="00BB4136" w:rsidRDefault="00BB4136" w:rsidP="00FC4BB2">
      <w:pPr>
        <w:rPr>
          <w:b/>
          <w:bCs/>
          <w:color w:val="000088"/>
        </w:rPr>
      </w:pPr>
      <w:r w:rsidRPr="00FC4BB2">
        <w:rPr>
          <w:i/>
          <w:iCs/>
          <w:color w:val="000088"/>
        </w:rPr>
        <w:t>   Публикация рассматривает найденные архивные документы о деятельности архитекторов, инженеров, техников, формировавших городскую среду Петербурга второй половины 19 начала 20 веков, и восполняет сведения об их образовании, местожительстве, ряде построек, наградах, вероисповедании, составе семьи.</w:t>
      </w:r>
    </w:p>
    <w:p w:rsidR="00BB4136" w:rsidRDefault="00BB4136" w:rsidP="00A12A14">
      <w:pPr>
        <w:rPr>
          <w:b/>
          <w:bCs/>
          <w:color w:val="000088"/>
        </w:rPr>
      </w:pPr>
    </w:p>
    <w:p w:rsidR="00BB4136" w:rsidRDefault="00BB4136" w:rsidP="00A12A14">
      <w:pPr>
        <w:rPr>
          <w:b/>
          <w:bCs/>
          <w:color w:val="000088"/>
        </w:rPr>
      </w:pPr>
    </w:p>
    <w:p w:rsidR="00BB4136" w:rsidRPr="00154FDA" w:rsidRDefault="00BB4136" w:rsidP="00473D7C">
      <w:r w:rsidRPr="00154FDA">
        <w:rPr>
          <w:b/>
          <w:bCs/>
        </w:rPr>
        <w:t xml:space="preserve">ЭБС "Лань" </w:t>
      </w:r>
      <w:r w:rsidRPr="00154FDA">
        <w:rPr>
          <w:b/>
          <w:bCs/>
        </w:rPr>
        <w:br/>
        <w:t xml:space="preserve">744(075.8) </w:t>
      </w:r>
      <w:r w:rsidRPr="00154FDA">
        <w:rPr>
          <w:b/>
          <w:bCs/>
        </w:rPr>
        <w:br/>
      </w:r>
      <w:proofErr w:type="spellStart"/>
      <w:r w:rsidRPr="00154FDA">
        <w:rPr>
          <w:b/>
          <w:bCs/>
        </w:rPr>
        <w:t>Отинова</w:t>
      </w:r>
      <w:proofErr w:type="spellEnd"/>
      <w:r w:rsidRPr="00154FDA">
        <w:rPr>
          <w:b/>
          <w:bCs/>
        </w:rPr>
        <w:t>, Д. А.</w:t>
      </w:r>
      <w:r w:rsidRPr="00154FDA">
        <w:br/>
        <w:t>   Изображение архитектурного замысла при проектировании средствами архитектурной графики. Архитектурный шрифт "Зодчий" [Текст] : учеб</w:t>
      </w:r>
      <w:proofErr w:type="gramStart"/>
      <w:r w:rsidRPr="00154FDA">
        <w:t>.</w:t>
      </w:r>
      <w:proofErr w:type="gramEnd"/>
      <w:r w:rsidRPr="00154FDA">
        <w:t xml:space="preserve"> </w:t>
      </w:r>
      <w:proofErr w:type="gramStart"/>
      <w:r w:rsidRPr="00154FDA">
        <w:t>п</w:t>
      </w:r>
      <w:proofErr w:type="gramEnd"/>
      <w:r w:rsidRPr="00154FDA">
        <w:t xml:space="preserve">особие для вузов / Д. А. </w:t>
      </w:r>
      <w:proofErr w:type="spellStart"/>
      <w:r w:rsidRPr="00154FDA">
        <w:t>Отинова</w:t>
      </w:r>
      <w:proofErr w:type="spellEnd"/>
      <w:r w:rsidRPr="00154FDA">
        <w:t>, Н. В. Вандышева, В. С. Карташова. - Санкт-Петербург</w:t>
      </w:r>
      <w:proofErr w:type="gramStart"/>
      <w:r w:rsidRPr="00154FDA">
        <w:t xml:space="preserve"> :</w:t>
      </w:r>
      <w:proofErr w:type="gramEnd"/>
      <w:r w:rsidRPr="00154FDA">
        <w:t xml:space="preserve"> Лань, 2024. - 92 с. - </w:t>
      </w:r>
      <w:r w:rsidRPr="00154FDA">
        <w:lastRenderedPageBreak/>
        <w:t>Текст</w:t>
      </w:r>
      <w:proofErr w:type="gramStart"/>
      <w:r w:rsidRPr="00154FDA">
        <w:t xml:space="preserve"> :</w:t>
      </w:r>
      <w:proofErr w:type="gramEnd"/>
      <w:r w:rsidRPr="00154FDA">
        <w:t xml:space="preserve"> электронный. - </w:t>
      </w:r>
      <w:r w:rsidRPr="00154FDA">
        <w:rPr>
          <w:b/>
          <w:bCs/>
        </w:rPr>
        <w:t>URL: https://e.lanbook.com/book/387332</w:t>
      </w:r>
      <w:r w:rsidRPr="00154FDA">
        <w:t xml:space="preserve">. - Режим доступа: для </w:t>
      </w:r>
      <w:proofErr w:type="spellStart"/>
      <w:r w:rsidRPr="00154FDA">
        <w:t>авториз</w:t>
      </w:r>
      <w:proofErr w:type="spellEnd"/>
      <w:r w:rsidRPr="00154FDA">
        <w:t>. пользователей.</w:t>
      </w:r>
    </w:p>
    <w:p w:rsidR="00BB4136" w:rsidRPr="00473D7C" w:rsidRDefault="00BB4136" w:rsidP="00473D7C">
      <w:pPr>
        <w:rPr>
          <w:color w:val="000088"/>
        </w:rPr>
      </w:pPr>
    </w:p>
    <w:p w:rsidR="00BB4136" w:rsidRDefault="00BB4136" w:rsidP="00473D7C">
      <w:pPr>
        <w:rPr>
          <w:i/>
          <w:iCs/>
          <w:color w:val="000088"/>
        </w:rPr>
      </w:pPr>
      <w:r w:rsidRPr="00473D7C">
        <w:rPr>
          <w:i/>
          <w:iCs/>
          <w:color w:val="000088"/>
        </w:rPr>
        <w:t>   Цель пособия - дать рекомендации и правила построения архитектурного шрифта «Зодчий» при выполнении практической работы № 1 по разделу 1 «Изображение архитектурного замысла при проектировании средствами архитектурной графики», «Изображение архитектурного замысла при проектировании», «Проектирование объектов архитектурной среды»; работ по учебной практике, по архитектурной графике. Архитектурный шрифт «Зодчий» используется также при выполнении надписей (названия темы) курсовых проектов по разделам «Начальное архитектурное проектирование» и «Архитектурное проектирование», «Проектирование объектов архитектурной среды». Учебное пособие предназначено для бакалавров и магистров, обучающихся по направлениям «Архитектура», «Градостроительство», «Дизайн архитектурной среды».</w:t>
      </w:r>
    </w:p>
    <w:p w:rsidR="00BB4136" w:rsidRDefault="00BB4136" w:rsidP="00473D7C">
      <w:pPr>
        <w:rPr>
          <w:i/>
          <w:iCs/>
          <w:color w:val="000088"/>
        </w:rPr>
      </w:pPr>
    </w:p>
    <w:p w:rsidR="00BB4136" w:rsidRDefault="00BB4136" w:rsidP="00473D7C">
      <w:pPr>
        <w:rPr>
          <w:b/>
          <w:bCs/>
          <w:color w:val="000088"/>
        </w:rPr>
      </w:pPr>
    </w:p>
    <w:p w:rsidR="00BB4136" w:rsidRPr="00154FDA" w:rsidRDefault="00BB4136" w:rsidP="00A12A14">
      <w:r w:rsidRPr="009E7F7B">
        <w:rPr>
          <w:b/>
          <w:bCs/>
        </w:rPr>
        <w:t>ЭБС "Лань"</w:t>
      </w:r>
      <w:r w:rsidRPr="00154FDA">
        <w:rPr>
          <w:b/>
          <w:bCs/>
        </w:rPr>
        <w:t xml:space="preserve"> </w:t>
      </w:r>
      <w:r w:rsidRPr="00154FDA">
        <w:rPr>
          <w:b/>
          <w:bCs/>
        </w:rPr>
        <w:br/>
        <w:t>Соловьев</w:t>
      </w:r>
      <w:r>
        <w:rPr>
          <w:b/>
          <w:bCs/>
        </w:rPr>
        <w:t>,</w:t>
      </w:r>
      <w:r w:rsidRPr="00154FDA">
        <w:rPr>
          <w:b/>
          <w:bCs/>
        </w:rPr>
        <w:t xml:space="preserve"> К. А.</w:t>
      </w:r>
      <w:r w:rsidRPr="00154FDA">
        <w:br/>
        <w:t>   История архитектуры и строительства [Электронный ресурс]</w:t>
      </w:r>
      <w:proofErr w:type="gramStart"/>
      <w:r w:rsidRPr="00154FDA">
        <w:t xml:space="preserve"> :</w:t>
      </w:r>
      <w:proofErr w:type="gramEnd"/>
      <w:r w:rsidRPr="00154FDA">
        <w:t xml:space="preserve"> учебник / К. А. Соловьев, О. К. Лукаш. - Санкт-Петербург</w:t>
      </w:r>
      <w:proofErr w:type="gramStart"/>
      <w:r w:rsidRPr="00154FDA">
        <w:t xml:space="preserve"> :</w:t>
      </w:r>
      <w:proofErr w:type="gramEnd"/>
      <w:r w:rsidRPr="00154FDA">
        <w:t xml:space="preserve"> Лань, 2023. - 612 с. - Текст</w:t>
      </w:r>
      <w:proofErr w:type="gramStart"/>
      <w:r w:rsidRPr="00154FDA">
        <w:t xml:space="preserve"> :</w:t>
      </w:r>
      <w:proofErr w:type="gramEnd"/>
      <w:r w:rsidRPr="00154FDA">
        <w:t xml:space="preserve"> электронный. - </w:t>
      </w:r>
      <w:r w:rsidRPr="00154FDA">
        <w:rPr>
          <w:b/>
          <w:bCs/>
        </w:rPr>
        <w:t>URL: https://e.lanbook.com/book/342791</w:t>
      </w:r>
      <w:r w:rsidRPr="00154FDA">
        <w:t xml:space="preserve">. - Режим доступа: для </w:t>
      </w:r>
      <w:proofErr w:type="spellStart"/>
      <w:r w:rsidRPr="00154FDA">
        <w:t>авториз</w:t>
      </w:r>
      <w:proofErr w:type="spellEnd"/>
      <w:r w:rsidRPr="00154FDA">
        <w:t>. пользователей.</w:t>
      </w:r>
    </w:p>
    <w:p w:rsidR="00BB4136" w:rsidRPr="00A12A14" w:rsidRDefault="00BB4136" w:rsidP="00A12A14">
      <w:pPr>
        <w:rPr>
          <w:color w:val="000088"/>
        </w:rPr>
      </w:pPr>
    </w:p>
    <w:p w:rsidR="00BB4136" w:rsidRDefault="00BB4136" w:rsidP="00A12A14">
      <w:pPr>
        <w:rPr>
          <w:i/>
          <w:iCs/>
          <w:color w:val="000088"/>
        </w:rPr>
      </w:pPr>
      <w:r w:rsidRPr="00A12A14">
        <w:rPr>
          <w:i/>
          <w:iCs/>
          <w:color w:val="000088"/>
        </w:rPr>
        <w:t xml:space="preserve">   Книга «История архитектуры и строительства» является учебником по одноименной дисциплине для студентов </w:t>
      </w:r>
      <w:proofErr w:type="spellStart"/>
      <w:r w:rsidRPr="00A12A14">
        <w:rPr>
          <w:i/>
          <w:iCs/>
          <w:color w:val="000088"/>
        </w:rPr>
        <w:t>специалитета</w:t>
      </w:r>
      <w:proofErr w:type="spellEnd"/>
      <w:r w:rsidRPr="00A12A14">
        <w:rPr>
          <w:i/>
          <w:iCs/>
          <w:color w:val="000088"/>
        </w:rPr>
        <w:t xml:space="preserve"> согласно учебному плану направления «Строительство уникальных зданий и сооружений». Помимо этого, учебник может быть востребован бакалаврами и магистрами, обучающимися по направлению подготовки «Строительство» и «Архитектура». В учебнике рассмотрены основные направления развития монументального зодчества в течение многих веков под влиянием социально-экономических, этнических, культовых, природно-климатических факторов, развития истории строительства и строительной техники. Рассмотрены закономерности формирования типологии зданий и их ансамблей, а также конструктивно-технических основ формирования сооружений в архитектуре. Учебник написан в соответствии с Рабочей Программой курса «История архитектуры и строительства» и соответствует актуальным требованиям Федерального государственного образовательного стандарта высшего образования последнего поколения.</w:t>
      </w:r>
    </w:p>
    <w:p w:rsidR="00BB4136" w:rsidRDefault="00BB4136" w:rsidP="00A12A14">
      <w:pPr>
        <w:rPr>
          <w:i/>
          <w:iCs/>
          <w:color w:val="000088"/>
        </w:rPr>
      </w:pPr>
    </w:p>
    <w:p w:rsidR="00BB4136" w:rsidRDefault="00BB4136" w:rsidP="00A12A14">
      <w:pPr>
        <w:rPr>
          <w:i/>
          <w:iCs/>
          <w:color w:val="000088"/>
        </w:rPr>
      </w:pPr>
    </w:p>
    <w:p w:rsidR="00BB4136" w:rsidRPr="00154FDA" w:rsidRDefault="00BB4136" w:rsidP="00724D37">
      <w:proofErr w:type="gramStart"/>
      <w:r w:rsidRPr="00154FDA">
        <w:rPr>
          <w:b/>
          <w:bCs/>
        </w:rPr>
        <w:t>Б</w:t>
      </w:r>
      <w:proofErr w:type="gramEnd"/>
      <w:r w:rsidRPr="00154FDA">
        <w:rPr>
          <w:b/>
          <w:bCs/>
        </w:rPr>
        <w:t xml:space="preserve"> 99047 </w:t>
      </w:r>
      <w:r w:rsidRPr="00154FDA">
        <w:rPr>
          <w:b/>
          <w:bCs/>
        </w:rPr>
        <w:br/>
        <w:t xml:space="preserve">72.01(03) </w:t>
      </w:r>
      <w:r w:rsidRPr="00154FDA">
        <w:rPr>
          <w:b/>
          <w:bCs/>
        </w:rPr>
        <w:br/>
        <w:t>Шатилов, Д. А.</w:t>
      </w:r>
      <w:r w:rsidRPr="00154FDA">
        <w:br/>
        <w:t>   </w:t>
      </w:r>
      <w:proofErr w:type="spellStart"/>
      <w:r w:rsidRPr="00154FDA">
        <w:t>Словать</w:t>
      </w:r>
      <w:proofErr w:type="spellEnd"/>
      <w:r w:rsidRPr="00154FDA">
        <w:t xml:space="preserve"> архитектурно-реставрационных терминов. Архитектурно-археологические исследования / Д. А. Шатилов. - Санкт-Петербург</w:t>
      </w:r>
      <w:proofErr w:type="gramStart"/>
      <w:r w:rsidRPr="00154FDA">
        <w:t xml:space="preserve"> :</w:t>
      </w:r>
      <w:proofErr w:type="gramEnd"/>
      <w:r w:rsidRPr="00154FDA">
        <w:t xml:space="preserve"> Лань</w:t>
      </w:r>
      <w:proofErr w:type="gramStart"/>
      <w:r w:rsidRPr="00154FDA">
        <w:t xml:space="preserve"> :</w:t>
      </w:r>
      <w:proofErr w:type="gramEnd"/>
      <w:r w:rsidRPr="00154FDA">
        <w:t xml:space="preserve"> Планета музыки, 2024. - 424 с. - ISBN 978-5-507-50260-8</w:t>
      </w:r>
      <w:proofErr w:type="gramStart"/>
      <w:r w:rsidRPr="00154FDA">
        <w:t xml:space="preserve"> :</w:t>
      </w:r>
      <w:proofErr w:type="gramEnd"/>
      <w:r w:rsidRPr="00154FDA">
        <w:t xml:space="preserve"> 1799,60.</w:t>
      </w:r>
    </w:p>
    <w:p w:rsidR="00BB4136" w:rsidRDefault="00BB4136" w:rsidP="00724D37">
      <w:pPr>
        <w:rPr>
          <w:color w:val="000088"/>
        </w:rPr>
      </w:pPr>
    </w:p>
    <w:p w:rsidR="00BB4136" w:rsidRPr="00154FDA" w:rsidRDefault="00BB4136" w:rsidP="00154FDA">
      <w:pPr>
        <w:rPr>
          <w:i/>
          <w:iCs/>
          <w:color w:val="000088"/>
        </w:rPr>
      </w:pPr>
      <w:r>
        <w:rPr>
          <w:i/>
          <w:iCs/>
          <w:color w:val="000088"/>
        </w:rPr>
        <w:t xml:space="preserve">   </w:t>
      </w:r>
      <w:r w:rsidRPr="00154FDA">
        <w:rPr>
          <w:i/>
          <w:iCs/>
          <w:color w:val="000088"/>
        </w:rPr>
        <w:t xml:space="preserve">Идеографический "Словарь архитектурно-реставрационных терминов. Архитектурно-археологические исследования" имеет двухуровневую структуру и является составной частью трёхуровневой энциклопедии, всесторонне раскрывающей категориально-понятийный аппарат. Данный словарь охватывает теоретические и практические вопросы архивных, библиографических, архитектурно-археологических исследований объектов культурного наследия. Отдельные разделы словаря посвящены формальному, стилистическому, тектоническому, масштабному, функционально-планировочному, </w:t>
      </w:r>
      <w:r w:rsidRPr="00154FDA">
        <w:rPr>
          <w:i/>
          <w:iCs/>
          <w:color w:val="000088"/>
        </w:rPr>
        <w:lastRenderedPageBreak/>
        <w:t xml:space="preserve">ритмическому, свето-пространственному, колористическому анализу объектов. </w:t>
      </w:r>
      <w:proofErr w:type="gramStart"/>
      <w:r w:rsidRPr="00154FDA">
        <w:rPr>
          <w:i/>
          <w:iCs/>
          <w:color w:val="000088"/>
        </w:rPr>
        <w:t>Предназначен для студентов художественных вузов, профессиональных архитекторов-реставраторов, искусствоведов, историков архитектуры и всех, кого интересуют проблемы охраны, реставрации и вовлечения в культурный оборот памятников архитектуры. </w:t>
      </w:r>
      <w:proofErr w:type="gramEnd"/>
    </w:p>
    <w:p w:rsidR="00BB4136" w:rsidRPr="00154FDA" w:rsidRDefault="00BB4136" w:rsidP="00154FDA">
      <w:pPr>
        <w:jc w:val="right"/>
        <w:rPr>
          <w:b/>
          <w:bCs/>
        </w:rPr>
      </w:pPr>
      <w:r w:rsidRPr="00154FDA">
        <w:rPr>
          <w:b/>
          <w:bCs/>
        </w:rPr>
        <w:t>ООНЛ-1</w:t>
      </w:r>
    </w:p>
    <w:p w:rsidR="00BB4136" w:rsidRDefault="00BB4136" w:rsidP="00A12A14"/>
    <w:p w:rsidR="00BB4136" w:rsidRDefault="00BB4136" w:rsidP="00DB6E01">
      <w:pPr>
        <w:pStyle w:val="2"/>
      </w:pPr>
      <w:bookmarkStart w:id="2" w:name="_Toc219117547"/>
      <w:r w:rsidRPr="00DB6E01">
        <w:t>- Дизайн</w:t>
      </w:r>
      <w:bookmarkEnd w:id="2"/>
    </w:p>
    <w:p w:rsidR="00BB4136" w:rsidRDefault="00BB4136" w:rsidP="00011ECD">
      <w:pPr>
        <w:rPr>
          <w:b/>
          <w:bCs/>
        </w:rPr>
      </w:pPr>
    </w:p>
    <w:p w:rsidR="00BB4136" w:rsidRPr="00154FDA" w:rsidRDefault="00BB4136" w:rsidP="00011ECD">
      <w:r w:rsidRPr="00154FDA">
        <w:rPr>
          <w:b/>
          <w:bCs/>
        </w:rPr>
        <w:t xml:space="preserve">ЭБС "Лань" </w:t>
      </w:r>
      <w:r w:rsidRPr="00154FDA">
        <w:rPr>
          <w:b/>
          <w:bCs/>
        </w:rPr>
        <w:br/>
        <w:t xml:space="preserve">72.03(075.8) </w:t>
      </w:r>
      <w:r w:rsidRPr="00154FDA">
        <w:rPr>
          <w:b/>
          <w:bCs/>
        </w:rPr>
        <w:br/>
        <w:t>Жданов</w:t>
      </w:r>
      <w:r>
        <w:rPr>
          <w:b/>
          <w:bCs/>
        </w:rPr>
        <w:t>,</w:t>
      </w:r>
      <w:r w:rsidRPr="00154FDA">
        <w:rPr>
          <w:b/>
          <w:bCs/>
        </w:rPr>
        <w:t xml:space="preserve"> Н. В.</w:t>
      </w:r>
      <w:r w:rsidRPr="00154FDA">
        <w:br/>
        <w:t>   Бионическое проектирование : учеб</w:t>
      </w:r>
      <w:proofErr w:type="gramStart"/>
      <w:r w:rsidRPr="00154FDA">
        <w:t>.-</w:t>
      </w:r>
      <w:proofErr w:type="gramEnd"/>
      <w:r w:rsidRPr="00154FDA">
        <w:t xml:space="preserve">метод. пособие для вузов / Н. В. Жданов, М. А. Червонная, И. А. </w:t>
      </w:r>
      <w:proofErr w:type="spellStart"/>
      <w:r w:rsidRPr="00154FDA">
        <w:t>Чернийчук</w:t>
      </w:r>
      <w:proofErr w:type="spellEnd"/>
      <w:r w:rsidRPr="00154FDA">
        <w:t>. - Санкт-Петербург</w:t>
      </w:r>
      <w:proofErr w:type="gramStart"/>
      <w:r w:rsidRPr="00154FDA">
        <w:t xml:space="preserve"> :</w:t>
      </w:r>
      <w:proofErr w:type="gramEnd"/>
      <w:r w:rsidRPr="00154FDA">
        <w:t xml:space="preserve"> Лань, 2025. - 136 с. - Текст</w:t>
      </w:r>
      <w:proofErr w:type="gramStart"/>
      <w:r w:rsidRPr="00154FDA">
        <w:t xml:space="preserve"> :</w:t>
      </w:r>
      <w:proofErr w:type="gramEnd"/>
      <w:r w:rsidRPr="00154FDA">
        <w:t xml:space="preserve"> электронный. - </w:t>
      </w:r>
      <w:r w:rsidRPr="00154FDA">
        <w:rPr>
          <w:b/>
          <w:bCs/>
        </w:rPr>
        <w:t>URL: https://e.lanbook.com/book/505417</w:t>
      </w:r>
      <w:r w:rsidRPr="00154FDA">
        <w:t xml:space="preserve">. - Режим доступа: для </w:t>
      </w:r>
      <w:proofErr w:type="spellStart"/>
      <w:r w:rsidRPr="00154FDA">
        <w:t>авториз</w:t>
      </w:r>
      <w:proofErr w:type="spellEnd"/>
      <w:r w:rsidRPr="00154FDA">
        <w:t>. пользователей.</w:t>
      </w:r>
    </w:p>
    <w:p w:rsidR="00BB4136" w:rsidRPr="00E83BA5" w:rsidRDefault="00BB4136" w:rsidP="00011ECD">
      <w:pPr>
        <w:rPr>
          <w:color w:val="000088"/>
        </w:rPr>
      </w:pPr>
    </w:p>
    <w:p w:rsidR="00BB4136" w:rsidRDefault="00BB4136" w:rsidP="00011ECD">
      <w:pPr>
        <w:rPr>
          <w:i/>
          <w:iCs/>
          <w:color w:val="000088"/>
        </w:rPr>
      </w:pPr>
      <w:r w:rsidRPr="00E83BA5">
        <w:rPr>
          <w:i/>
          <w:iCs/>
          <w:color w:val="000088"/>
        </w:rPr>
        <w:t>   Учебно-методическое пособие посвящено истории и теории бионического формообразования в дизайне, влиянию современных научных исследований в пограничных областях между биологией и физикой на развитие проектной культуры современного дизайна. В книге систематизируется опыт курсового и дипломного проектирования кафедры промышленного дизайна МГХПА им. С.Г. Строганова (сейчас РГХПУ им. С.Г. Строганова) в области бионического формообразования. Пособие предназначено для студентов высших учебных заведений, обучающихся по направлению подготовки «Дизайн».</w:t>
      </w:r>
    </w:p>
    <w:p w:rsidR="00BB4136" w:rsidRDefault="00BB4136" w:rsidP="00F5007F">
      <w:pPr>
        <w:rPr>
          <w:b/>
          <w:bCs/>
          <w:color w:val="000088"/>
        </w:rPr>
      </w:pPr>
    </w:p>
    <w:p w:rsidR="00BB4136" w:rsidRDefault="00BB4136" w:rsidP="00F5007F">
      <w:pPr>
        <w:rPr>
          <w:b/>
          <w:bCs/>
          <w:color w:val="000088"/>
        </w:rPr>
      </w:pPr>
    </w:p>
    <w:p w:rsidR="00BB4136" w:rsidRPr="00154FDA" w:rsidRDefault="00BB4136" w:rsidP="00F5007F">
      <w:r w:rsidRPr="00154FDA">
        <w:rPr>
          <w:b/>
          <w:bCs/>
        </w:rPr>
        <w:t xml:space="preserve">ЭБС "Лань" </w:t>
      </w:r>
      <w:r w:rsidRPr="00154FDA">
        <w:rPr>
          <w:b/>
          <w:bCs/>
        </w:rPr>
        <w:br/>
        <w:t xml:space="preserve">747(075.8) </w:t>
      </w:r>
      <w:r w:rsidRPr="00154FDA">
        <w:rPr>
          <w:b/>
          <w:bCs/>
        </w:rPr>
        <w:br/>
      </w:r>
      <w:proofErr w:type="spellStart"/>
      <w:r w:rsidRPr="00154FDA">
        <w:rPr>
          <w:b/>
          <w:bCs/>
        </w:rPr>
        <w:t>Ковешникова</w:t>
      </w:r>
      <w:proofErr w:type="spellEnd"/>
      <w:r>
        <w:rPr>
          <w:b/>
          <w:bCs/>
        </w:rPr>
        <w:t>,</w:t>
      </w:r>
      <w:r w:rsidRPr="00154FDA">
        <w:rPr>
          <w:b/>
          <w:bCs/>
        </w:rPr>
        <w:t xml:space="preserve"> Н. А.</w:t>
      </w:r>
      <w:r w:rsidRPr="00154FDA">
        <w:br/>
        <w:t>   История дизайна. Краткий курс лекций : учеб</w:t>
      </w:r>
      <w:proofErr w:type="gramStart"/>
      <w:r w:rsidRPr="00154FDA">
        <w:t>.</w:t>
      </w:r>
      <w:proofErr w:type="gramEnd"/>
      <w:r w:rsidRPr="00154FDA">
        <w:t xml:space="preserve"> </w:t>
      </w:r>
      <w:proofErr w:type="gramStart"/>
      <w:r w:rsidRPr="00154FDA">
        <w:t>п</w:t>
      </w:r>
      <w:proofErr w:type="gramEnd"/>
      <w:r w:rsidRPr="00154FDA">
        <w:t xml:space="preserve">особие / Н. А. </w:t>
      </w:r>
      <w:proofErr w:type="spellStart"/>
      <w:r w:rsidRPr="00154FDA">
        <w:t>Ковешникова</w:t>
      </w:r>
      <w:proofErr w:type="spellEnd"/>
      <w:r w:rsidRPr="00154FDA">
        <w:t>. - Санкт-Петербург</w:t>
      </w:r>
      <w:proofErr w:type="gramStart"/>
      <w:r w:rsidRPr="00154FDA">
        <w:t xml:space="preserve"> :</w:t>
      </w:r>
      <w:proofErr w:type="gramEnd"/>
      <w:r w:rsidRPr="00154FDA">
        <w:t xml:space="preserve"> Лань</w:t>
      </w:r>
      <w:proofErr w:type="gramStart"/>
      <w:r w:rsidRPr="00154FDA">
        <w:t xml:space="preserve"> :</w:t>
      </w:r>
      <w:proofErr w:type="gramEnd"/>
      <w:r w:rsidRPr="00154FDA">
        <w:t xml:space="preserve"> Планета музыки, 2025. - 136 с. - Текст</w:t>
      </w:r>
      <w:proofErr w:type="gramStart"/>
      <w:r w:rsidRPr="00154FDA">
        <w:t xml:space="preserve"> :</w:t>
      </w:r>
      <w:proofErr w:type="gramEnd"/>
      <w:r w:rsidRPr="00154FDA">
        <w:t xml:space="preserve"> электронный. - </w:t>
      </w:r>
      <w:r w:rsidRPr="00154FDA">
        <w:rPr>
          <w:b/>
          <w:bCs/>
        </w:rPr>
        <w:t xml:space="preserve">URL: </w:t>
      </w:r>
      <w:r w:rsidRPr="008158A3">
        <w:rPr>
          <w:b/>
          <w:bCs/>
        </w:rPr>
        <w:t>https://e.lanbook.com/book/484394</w:t>
      </w:r>
      <w:r w:rsidRPr="008158A3">
        <w:t xml:space="preserve">. - Режим доступа: для </w:t>
      </w:r>
      <w:proofErr w:type="spellStart"/>
      <w:r w:rsidRPr="008158A3">
        <w:t>авториз</w:t>
      </w:r>
      <w:proofErr w:type="spellEnd"/>
      <w:r w:rsidRPr="008158A3">
        <w:t>. пользователей.</w:t>
      </w:r>
    </w:p>
    <w:p w:rsidR="00BB4136" w:rsidRPr="00F5007F" w:rsidRDefault="00BB4136" w:rsidP="00F5007F">
      <w:pPr>
        <w:rPr>
          <w:color w:val="000088"/>
        </w:rPr>
      </w:pPr>
    </w:p>
    <w:p w:rsidR="00BB4136" w:rsidRDefault="00BB4136" w:rsidP="00F5007F">
      <w:pPr>
        <w:rPr>
          <w:i/>
          <w:iCs/>
          <w:color w:val="000088"/>
        </w:rPr>
      </w:pPr>
      <w:r w:rsidRPr="00F5007F">
        <w:rPr>
          <w:i/>
          <w:iCs/>
          <w:color w:val="000088"/>
        </w:rPr>
        <w:t xml:space="preserve">   В учебном пособии дан краткий обзор истории возникновения и становления современного дизайна. Рассматриваются основные тенденции его развития. Даётся определение каждого из стилистических направлений, раскрываются характерные черты и предпосылки формирования различных школ в дизайне ХХ </w:t>
      </w:r>
      <w:proofErr w:type="gramStart"/>
      <w:r w:rsidRPr="00F5007F">
        <w:rPr>
          <w:i/>
          <w:iCs/>
          <w:color w:val="000088"/>
        </w:rPr>
        <w:t>в</w:t>
      </w:r>
      <w:proofErr w:type="gramEnd"/>
      <w:r w:rsidRPr="00F5007F">
        <w:rPr>
          <w:i/>
          <w:iCs/>
          <w:color w:val="000088"/>
        </w:rPr>
        <w:t xml:space="preserve">. </w:t>
      </w:r>
      <w:proofErr w:type="gramStart"/>
      <w:r w:rsidRPr="00F5007F">
        <w:rPr>
          <w:i/>
          <w:iCs/>
          <w:color w:val="000088"/>
        </w:rPr>
        <w:t>Автором</w:t>
      </w:r>
      <w:proofErr w:type="gramEnd"/>
      <w:r w:rsidRPr="00F5007F">
        <w:rPr>
          <w:i/>
          <w:iCs/>
          <w:color w:val="000088"/>
        </w:rPr>
        <w:t xml:space="preserve"> анализируется творчество выдающихся дизайнеров — лидеров того или иного направления, на примере их произведений. Материал пособия отражает актуальное состояние современного дизайна — его история доведена до первого десятилетия XXI в. Рассказ об этапах развития дизайна сопровождается выразительными иллюстрациями. Учебный текст снабжён контрольными вопросами по каждому разделу и тестами для самопроверки. Пособие адресовано студентам высших учебных заведений, обучающимся по направлению подготовки «Дизайн», преподавателям и специалистам в области дизайна.</w:t>
      </w:r>
    </w:p>
    <w:p w:rsidR="00BB4136" w:rsidRDefault="00BB4136" w:rsidP="00F5007F">
      <w:pPr>
        <w:rPr>
          <w:i/>
          <w:iCs/>
          <w:color w:val="000088"/>
        </w:rPr>
      </w:pPr>
    </w:p>
    <w:p w:rsidR="00BB4136" w:rsidRDefault="00BB4136" w:rsidP="00DB6E01">
      <w:pPr>
        <w:pStyle w:val="1"/>
      </w:pPr>
    </w:p>
    <w:p w:rsidR="00BB4136" w:rsidRPr="00DB6E01" w:rsidRDefault="00BB4136" w:rsidP="00DB6E01">
      <w:pPr>
        <w:pStyle w:val="1"/>
      </w:pPr>
      <w:bookmarkStart w:id="3" w:name="_Toc219117548"/>
      <w:r w:rsidRPr="00DB6E01">
        <w:lastRenderedPageBreak/>
        <w:t>Безопасность жизнедеятельности</w:t>
      </w:r>
      <w:bookmarkEnd w:id="3"/>
    </w:p>
    <w:p w:rsidR="00BB4136" w:rsidRPr="000B56A4" w:rsidRDefault="00BB4136" w:rsidP="00756E96">
      <w:r w:rsidRPr="000B56A4">
        <w:rPr>
          <w:b/>
          <w:bCs/>
        </w:rPr>
        <w:t xml:space="preserve">ЭБС "Book.ru" </w:t>
      </w:r>
      <w:r w:rsidRPr="000B56A4">
        <w:rPr>
          <w:b/>
          <w:bCs/>
        </w:rPr>
        <w:br/>
        <w:t xml:space="preserve">61(075.8) </w:t>
      </w:r>
      <w:r w:rsidRPr="000B56A4">
        <w:rPr>
          <w:b/>
          <w:bCs/>
        </w:rPr>
        <w:br/>
      </w:r>
      <w:proofErr w:type="spellStart"/>
      <w:r w:rsidRPr="000B56A4">
        <w:rPr>
          <w:b/>
          <w:bCs/>
        </w:rPr>
        <w:t>Айзман</w:t>
      </w:r>
      <w:proofErr w:type="spellEnd"/>
      <w:r w:rsidRPr="000B56A4">
        <w:rPr>
          <w:b/>
          <w:bCs/>
        </w:rPr>
        <w:t xml:space="preserve"> Р. И.</w:t>
      </w:r>
      <w:r w:rsidRPr="000B56A4">
        <w:br/>
        <w:t>   Основы оказания медицинской помощи : учеб</w:t>
      </w:r>
      <w:proofErr w:type="gramStart"/>
      <w:r w:rsidRPr="000B56A4">
        <w:t>.</w:t>
      </w:r>
      <w:proofErr w:type="gramEnd"/>
      <w:r w:rsidRPr="000B56A4">
        <w:t xml:space="preserve"> </w:t>
      </w:r>
      <w:proofErr w:type="gramStart"/>
      <w:r w:rsidRPr="000B56A4">
        <w:t>п</w:t>
      </w:r>
      <w:proofErr w:type="gramEnd"/>
      <w:r w:rsidRPr="000B56A4">
        <w:t xml:space="preserve">особие / Р. И. </w:t>
      </w:r>
      <w:proofErr w:type="spellStart"/>
      <w:r w:rsidRPr="000B56A4">
        <w:t>Айзман</w:t>
      </w:r>
      <w:proofErr w:type="spellEnd"/>
      <w:r w:rsidRPr="000B56A4">
        <w:t>, И. В. Омельченко, Д. А. Сысоев. - Москва</w:t>
      </w:r>
      <w:proofErr w:type="gramStart"/>
      <w:r w:rsidRPr="000B56A4">
        <w:t xml:space="preserve"> :</w:t>
      </w:r>
      <w:proofErr w:type="gramEnd"/>
      <w:r w:rsidRPr="000B56A4">
        <w:t xml:space="preserve"> </w:t>
      </w:r>
      <w:proofErr w:type="spellStart"/>
      <w:r w:rsidRPr="000B56A4">
        <w:t>КноРус</w:t>
      </w:r>
      <w:proofErr w:type="spellEnd"/>
      <w:r w:rsidRPr="000B56A4">
        <w:t xml:space="preserve">, 2024. - 288 с. - </w:t>
      </w:r>
      <w:r w:rsidRPr="000B56A4">
        <w:rPr>
          <w:b/>
          <w:bCs/>
        </w:rPr>
        <w:t>URL: https://book.ru/book/953396</w:t>
      </w:r>
      <w:r w:rsidRPr="000B56A4">
        <w:t>. — Текст</w:t>
      </w:r>
      <w:proofErr w:type="gramStart"/>
      <w:r w:rsidRPr="000B56A4">
        <w:t xml:space="preserve"> :</w:t>
      </w:r>
      <w:proofErr w:type="gramEnd"/>
      <w:r w:rsidRPr="000B56A4">
        <w:t xml:space="preserve"> электронный.</w:t>
      </w:r>
    </w:p>
    <w:p w:rsidR="00BB4136" w:rsidRPr="00BA056E" w:rsidRDefault="00BB4136" w:rsidP="00756E96">
      <w:pPr>
        <w:rPr>
          <w:color w:val="000088"/>
        </w:rPr>
      </w:pPr>
    </w:p>
    <w:p w:rsidR="00BB4136" w:rsidRDefault="00BB4136" w:rsidP="00756E96">
      <w:pPr>
        <w:rPr>
          <w:b/>
          <w:bCs/>
          <w:color w:val="000088"/>
        </w:rPr>
      </w:pPr>
      <w:r w:rsidRPr="00BA056E">
        <w:rPr>
          <w:i/>
          <w:iCs/>
          <w:color w:val="000088"/>
        </w:rPr>
        <w:t xml:space="preserve">   Состоит из двух частей: в 1-й представлены материалы по оказанию первой медицинской помощи при травмах и отравлениях разного происхождения, а также основы реанимации и медицинской эвакуации; 2-я часть содержит краткое описание основных неотложных состояний при инфекциях и заболеваниях внутренних органов. Содержит вопросы для самопроверки и тестовые задания. Соответствует ФГОС СПО и </w:t>
      </w:r>
      <w:proofErr w:type="gramStart"/>
      <w:r w:rsidRPr="00BA056E">
        <w:rPr>
          <w:i/>
          <w:iCs/>
          <w:color w:val="000088"/>
        </w:rPr>
        <w:t>ВО</w:t>
      </w:r>
      <w:proofErr w:type="gramEnd"/>
      <w:r w:rsidRPr="00BA056E">
        <w:rPr>
          <w:i/>
          <w:iCs/>
          <w:color w:val="000088"/>
        </w:rPr>
        <w:t xml:space="preserve"> последнего поколения.</w:t>
      </w:r>
    </w:p>
    <w:p w:rsidR="00BB4136" w:rsidRDefault="00BB4136" w:rsidP="00756E96">
      <w:pPr>
        <w:rPr>
          <w:b/>
          <w:bCs/>
          <w:color w:val="000088"/>
        </w:rPr>
      </w:pPr>
    </w:p>
    <w:p w:rsidR="00BB4136" w:rsidRDefault="00BB4136" w:rsidP="00756E96">
      <w:pPr>
        <w:rPr>
          <w:b/>
          <w:bCs/>
          <w:color w:val="000088"/>
        </w:rPr>
      </w:pPr>
    </w:p>
    <w:p w:rsidR="00BB4136" w:rsidRDefault="00BB4136" w:rsidP="00F83E2C">
      <w:r w:rsidRPr="000F2422">
        <w:rPr>
          <w:b/>
          <w:bCs/>
        </w:rPr>
        <w:t xml:space="preserve">Б 99080 </w:t>
      </w:r>
      <w:r w:rsidRPr="000F2422">
        <w:rPr>
          <w:b/>
          <w:bCs/>
        </w:rPr>
        <w:br/>
        <w:t xml:space="preserve">68.9я73 </w:t>
      </w:r>
      <w:r w:rsidRPr="000F2422">
        <w:rPr>
          <w:b/>
          <w:bCs/>
        </w:rPr>
        <w:br/>
        <w:t>Власова, О. С.</w:t>
      </w:r>
      <w:r w:rsidRPr="000F2422">
        <w:br/>
        <w:t xml:space="preserve">   Инженерная защита населения и территорий : учеб. пособие / О. С. Власова, Д. В. </w:t>
      </w:r>
      <w:proofErr w:type="spellStart"/>
      <w:r w:rsidRPr="000F2422">
        <w:t>Текушин</w:t>
      </w:r>
      <w:proofErr w:type="spellEnd"/>
      <w:r w:rsidRPr="000F2422">
        <w:t xml:space="preserve">, Н. Ю. </w:t>
      </w:r>
      <w:proofErr w:type="spellStart"/>
      <w:r w:rsidRPr="000F2422">
        <w:t>Клименти</w:t>
      </w:r>
      <w:proofErr w:type="spellEnd"/>
      <w:r w:rsidRPr="000F2422">
        <w:t xml:space="preserve"> ; М-во науки и </w:t>
      </w:r>
      <w:proofErr w:type="spellStart"/>
      <w:r w:rsidRPr="000F2422">
        <w:t>высш</w:t>
      </w:r>
      <w:proofErr w:type="spellEnd"/>
      <w:r w:rsidRPr="000F2422">
        <w:t>. образования</w:t>
      </w:r>
      <w:proofErr w:type="gramStart"/>
      <w:r w:rsidRPr="000F2422">
        <w:t xml:space="preserve"> Р</w:t>
      </w:r>
      <w:proofErr w:type="gramEnd"/>
      <w:r w:rsidRPr="000F2422">
        <w:t xml:space="preserve">ос. Федерации, </w:t>
      </w:r>
      <w:proofErr w:type="spellStart"/>
      <w:r w:rsidRPr="000F2422">
        <w:t>Волгогр</w:t>
      </w:r>
      <w:proofErr w:type="spellEnd"/>
      <w:r w:rsidRPr="000F2422">
        <w:t xml:space="preserve">. гос. </w:t>
      </w:r>
      <w:proofErr w:type="spellStart"/>
      <w:r w:rsidRPr="000F2422">
        <w:t>техн</w:t>
      </w:r>
      <w:proofErr w:type="spellEnd"/>
      <w:r w:rsidRPr="000F2422">
        <w:t>. ун-т. - Волгоград</w:t>
      </w:r>
      <w:proofErr w:type="gramStart"/>
      <w:r w:rsidRPr="000F2422">
        <w:t xml:space="preserve"> :</w:t>
      </w:r>
      <w:proofErr w:type="gramEnd"/>
      <w:r w:rsidRPr="000F2422">
        <w:t xml:space="preserve"> Изд-во </w:t>
      </w:r>
      <w:proofErr w:type="spellStart"/>
      <w:r w:rsidRPr="000F2422">
        <w:t>ВолгГТУ</w:t>
      </w:r>
      <w:proofErr w:type="spellEnd"/>
      <w:r w:rsidRPr="000F2422">
        <w:t xml:space="preserve">, 2025. - 219, [1] с. - </w:t>
      </w:r>
      <w:proofErr w:type="spellStart"/>
      <w:r w:rsidRPr="000F2422">
        <w:rPr>
          <w:b/>
          <w:bCs/>
        </w:rPr>
        <w:t>pdf</w:t>
      </w:r>
      <w:proofErr w:type="spellEnd"/>
      <w:r w:rsidRPr="000F2422">
        <w:t>. - ISBN 978-5-9948-5123-4</w:t>
      </w:r>
      <w:proofErr w:type="gramStart"/>
      <w:r w:rsidRPr="000F2422">
        <w:t xml:space="preserve"> :</w:t>
      </w:r>
      <w:proofErr w:type="gramEnd"/>
      <w:r w:rsidRPr="000F2422">
        <w:t xml:space="preserve"> 133,21.</w:t>
      </w:r>
    </w:p>
    <w:p w:rsidR="00BB4136" w:rsidRPr="000F2422" w:rsidRDefault="00BB4136" w:rsidP="00F83E2C"/>
    <w:p w:rsidR="00BB4136" w:rsidRPr="002C4071" w:rsidRDefault="00BB4136" w:rsidP="00F83E2C">
      <w:pPr>
        <w:rPr>
          <w:i/>
          <w:iCs/>
          <w:color w:val="000088"/>
        </w:rPr>
      </w:pPr>
      <w:r w:rsidRPr="002C4071">
        <w:rPr>
          <w:i/>
          <w:iCs/>
          <w:color w:val="000088"/>
        </w:rPr>
        <w:t xml:space="preserve">   Рассмотрены мероприятия инженерной защиты и профилактики чрезвычайных ситуаций природного и техногенного характера, при террористических и военных угрозах населению. Приведены требования к строительству и обустройству защитных сооружений. Для студентов дневной и заочной форм обучения специальности 20.05.01 «Пожарная безопасность». </w:t>
      </w:r>
    </w:p>
    <w:p w:rsidR="00BB4136" w:rsidRPr="000F2422" w:rsidRDefault="00BB4136" w:rsidP="00F83E2C">
      <w:pPr>
        <w:jc w:val="right"/>
        <w:rPr>
          <w:b/>
          <w:bCs/>
        </w:rPr>
      </w:pPr>
      <w:r w:rsidRPr="000F2422">
        <w:rPr>
          <w:b/>
          <w:bCs/>
        </w:rPr>
        <w:t>КХ-1; НБО-1; ООУЛ-8</w:t>
      </w:r>
    </w:p>
    <w:p w:rsidR="00BB4136" w:rsidRDefault="00BB4136" w:rsidP="00756E96">
      <w:pPr>
        <w:rPr>
          <w:b/>
          <w:bCs/>
        </w:rPr>
      </w:pPr>
    </w:p>
    <w:p w:rsidR="00BB4136" w:rsidRDefault="00BB4136" w:rsidP="00756E96">
      <w:pPr>
        <w:rPr>
          <w:b/>
          <w:bCs/>
        </w:rPr>
      </w:pPr>
    </w:p>
    <w:p w:rsidR="00BB4136" w:rsidRDefault="00BB4136" w:rsidP="00756E96">
      <w:r w:rsidRPr="000B56A4">
        <w:rPr>
          <w:b/>
          <w:bCs/>
        </w:rPr>
        <w:t xml:space="preserve">614.842.6(075.8) </w:t>
      </w:r>
      <w:r w:rsidRPr="000B56A4">
        <w:rPr>
          <w:b/>
          <w:bCs/>
        </w:rPr>
        <w:br/>
        <w:t xml:space="preserve">68.9(2)я73 </w:t>
      </w:r>
      <w:r w:rsidRPr="000B56A4">
        <w:rPr>
          <w:b/>
          <w:bCs/>
        </w:rPr>
        <w:br/>
        <w:t>Власова, О. С.</w:t>
      </w:r>
      <w:r w:rsidRPr="000B56A4">
        <w:br/>
        <w:t xml:space="preserve">   Основы первой помощи : учеб. пособие / О. С. Власова, Н. Ю. </w:t>
      </w:r>
      <w:proofErr w:type="spellStart"/>
      <w:r w:rsidRPr="000B56A4">
        <w:t>Клименти</w:t>
      </w:r>
      <w:proofErr w:type="spellEnd"/>
      <w:r w:rsidRPr="000B56A4">
        <w:t xml:space="preserve"> ; М-во образования и науки</w:t>
      </w:r>
      <w:proofErr w:type="gramStart"/>
      <w:r w:rsidRPr="000B56A4">
        <w:t xml:space="preserve"> Р</w:t>
      </w:r>
      <w:proofErr w:type="gramEnd"/>
      <w:r w:rsidRPr="000B56A4">
        <w:t xml:space="preserve">ос. Федерации, </w:t>
      </w:r>
      <w:proofErr w:type="spellStart"/>
      <w:r w:rsidRPr="000B56A4">
        <w:t>Волгогр</w:t>
      </w:r>
      <w:proofErr w:type="spellEnd"/>
      <w:r w:rsidRPr="000B56A4">
        <w:t xml:space="preserve">. гос. </w:t>
      </w:r>
      <w:proofErr w:type="spellStart"/>
      <w:r w:rsidRPr="000B56A4">
        <w:t>техн</w:t>
      </w:r>
      <w:proofErr w:type="spellEnd"/>
      <w:r w:rsidRPr="000B56A4">
        <w:t>. ун-т. - Волгоград</w:t>
      </w:r>
      <w:proofErr w:type="gramStart"/>
      <w:r w:rsidRPr="000B56A4">
        <w:t xml:space="preserve"> :</w:t>
      </w:r>
      <w:proofErr w:type="gramEnd"/>
      <w:r w:rsidRPr="000B56A4">
        <w:t xml:space="preserve"> Изд-во </w:t>
      </w:r>
      <w:proofErr w:type="spellStart"/>
      <w:r w:rsidRPr="000B56A4">
        <w:t>ВолгГТУ</w:t>
      </w:r>
      <w:proofErr w:type="spellEnd"/>
      <w:r w:rsidRPr="000B56A4">
        <w:t xml:space="preserve">, 2025. - </w:t>
      </w:r>
      <w:proofErr w:type="spellStart"/>
      <w:r w:rsidRPr="000B56A4">
        <w:t>Библиогр</w:t>
      </w:r>
      <w:proofErr w:type="spellEnd"/>
      <w:r w:rsidRPr="000B56A4">
        <w:t>.: с. 102 (4 назв.). - Систем</w:t>
      </w:r>
      <w:proofErr w:type="gramStart"/>
      <w:r w:rsidRPr="000B56A4">
        <w:t>.</w:t>
      </w:r>
      <w:proofErr w:type="gramEnd"/>
      <w:r w:rsidRPr="000B56A4">
        <w:t xml:space="preserve"> </w:t>
      </w:r>
      <w:proofErr w:type="gramStart"/>
      <w:r w:rsidRPr="000B56A4">
        <w:t>т</w:t>
      </w:r>
      <w:proofErr w:type="gramEnd"/>
      <w:r w:rsidRPr="000B56A4">
        <w:t xml:space="preserve">ребования: </w:t>
      </w:r>
      <w:proofErr w:type="spellStart"/>
      <w:r w:rsidRPr="000B56A4">
        <w:t>Adobe</w:t>
      </w:r>
      <w:proofErr w:type="spellEnd"/>
      <w:r w:rsidRPr="000B56A4">
        <w:t xml:space="preserve"> </w:t>
      </w:r>
      <w:proofErr w:type="spellStart"/>
      <w:r w:rsidRPr="000B56A4">
        <w:t>Reader</w:t>
      </w:r>
      <w:proofErr w:type="spellEnd"/>
      <w:r w:rsidRPr="000B56A4">
        <w:t xml:space="preserve"> 6.0. - </w:t>
      </w:r>
      <w:proofErr w:type="spellStart"/>
      <w:r w:rsidRPr="000B56A4">
        <w:t>Загл</w:t>
      </w:r>
      <w:proofErr w:type="spellEnd"/>
      <w:r w:rsidRPr="000B56A4">
        <w:t xml:space="preserve">. с </w:t>
      </w:r>
      <w:proofErr w:type="spellStart"/>
      <w:r w:rsidRPr="000B56A4">
        <w:t>тит</w:t>
      </w:r>
      <w:proofErr w:type="spellEnd"/>
      <w:r w:rsidRPr="000B56A4">
        <w:t xml:space="preserve">. экрана. - </w:t>
      </w:r>
      <w:proofErr w:type="spellStart"/>
      <w:r w:rsidRPr="000B56A4">
        <w:rPr>
          <w:b/>
          <w:bCs/>
        </w:rPr>
        <w:t>pdf</w:t>
      </w:r>
      <w:proofErr w:type="spellEnd"/>
      <w:r w:rsidRPr="000B56A4">
        <w:t>. - ISBN 978-5-9948-5153-1.</w:t>
      </w:r>
    </w:p>
    <w:p w:rsidR="00BB4136" w:rsidRPr="000B56A4" w:rsidRDefault="00BB4136" w:rsidP="00756E96"/>
    <w:p w:rsidR="00BB4136" w:rsidRPr="00B039ED" w:rsidRDefault="00BB4136" w:rsidP="00756E96">
      <w:pPr>
        <w:rPr>
          <w:i/>
          <w:iCs/>
          <w:color w:val="000088"/>
        </w:rPr>
      </w:pPr>
      <w:r w:rsidRPr="00B039ED">
        <w:rPr>
          <w:i/>
          <w:iCs/>
          <w:color w:val="000088"/>
        </w:rPr>
        <w:t xml:space="preserve">   В доступной форме изложены порядок, правила и приемы оказания первой помощи при ранениях, кровотечениях, травмах и переломах, отравлениях, ожогах, способы и правила транспортировки пострадавших и многие другие вопросы оказания само- и взаимопомощи. Для студентов дневной и заочной формы обучения специальности 20.05.01 «Пожарная безопасность». Для удобства работы с изданием рекомендуется пользоваться функцией </w:t>
      </w:r>
      <w:proofErr w:type="spellStart"/>
      <w:r w:rsidRPr="00B039ED">
        <w:rPr>
          <w:i/>
          <w:iCs/>
          <w:color w:val="000088"/>
        </w:rPr>
        <w:t>Bookmarks</w:t>
      </w:r>
      <w:proofErr w:type="spellEnd"/>
      <w:r w:rsidRPr="00B039ED">
        <w:rPr>
          <w:i/>
          <w:iCs/>
          <w:color w:val="000088"/>
        </w:rPr>
        <w:t xml:space="preserve"> (Закладки) в боковом меню программы </w:t>
      </w:r>
      <w:proofErr w:type="spellStart"/>
      <w:r w:rsidRPr="00B039ED">
        <w:rPr>
          <w:i/>
          <w:iCs/>
          <w:color w:val="000088"/>
        </w:rPr>
        <w:t>Adobe</w:t>
      </w:r>
      <w:proofErr w:type="spellEnd"/>
      <w:r w:rsidRPr="00B039ED">
        <w:rPr>
          <w:i/>
          <w:iCs/>
          <w:color w:val="000088"/>
        </w:rPr>
        <w:t xml:space="preserve"> </w:t>
      </w:r>
      <w:proofErr w:type="spellStart"/>
      <w:r w:rsidRPr="00B039ED">
        <w:rPr>
          <w:i/>
          <w:iCs/>
          <w:color w:val="000088"/>
        </w:rPr>
        <w:t>Reader</w:t>
      </w:r>
      <w:proofErr w:type="spellEnd"/>
      <w:r w:rsidRPr="00B039ED">
        <w:rPr>
          <w:i/>
          <w:iCs/>
          <w:color w:val="000088"/>
        </w:rPr>
        <w:t xml:space="preserve"> и системой ссылок. </w:t>
      </w:r>
    </w:p>
    <w:p w:rsidR="00BB4136" w:rsidRDefault="00BB4136" w:rsidP="00756E96">
      <w:pPr>
        <w:rPr>
          <w:b/>
          <w:bCs/>
          <w:color w:val="000088"/>
        </w:rPr>
      </w:pPr>
    </w:p>
    <w:p w:rsidR="00BB4136" w:rsidRDefault="00BB4136" w:rsidP="00756E96">
      <w:pPr>
        <w:rPr>
          <w:b/>
          <w:bCs/>
          <w:color w:val="000088"/>
        </w:rPr>
      </w:pPr>
    </w:p>
    <w:p w:rsidR="00BB4136" w:rsidRPr="00991997" w:rsidRDefault="00BB4136" w:rsidP="00756E96">
      <w:r w:rsidRPr="00991997">
        <w:rPr>
          <w:b/>
          <w:bCs/>
        </w:rPr>
        <w:lastRenderedPageBreak/>
        <w:t xml:space="preserve">ЭБС "Book.ru" </w:t>
      </w:r>
      <w:r w:rsidRPr="00991997">
        <w:rPr>
          <w:b/>
          <w:bCs/>
        </w:rPr>
        <w:br/>
        <w:t xml:space="preserve">61(075.8) </w:t>
      </w:r>
      <w:r w:rsidRPr="00991997">
        <w:rPr>
          <w:b/>
          <w:bCs/>
        </w:rPr>
        <w:br/>
      </w:r>
      <w:r w:rsidRPr="00991997">
        <w:t>   </w:t>
      </w:r>
      <w:r w:rsidRPr="00991997">
        <w:rPr>
          <w:b/>
          <w:bCs/>
        </w:rPr>
        <w:t>Первая медицинская и доврачебная помощь</w:t>
      </w:r>
      <w:r w:rsidRPr="00991997">
        <w:t xml:space="preserve"> : учеб. пособие / под </w:t>
      </w:r>
      <w:proofErr w:type="spellStart"/>
      <w:proofErr w:type="gramStart"/>
      <w:r w:rsidRPr="00991997">
        <w:t>ред</w:t>
      </w:r>
      <w:proofErr w:type="spellEnd"/>
      <w:proofErr w:type="gramEnd"/>
      <w:r w:rsidRPr="00991997">
        <w:t xml:space="preserve"> В. И. </w:t>
      </w:r>
      <w:proofErr w:type="spellStart"/>
      <w:r w:rsidRPr="00991997">
        <w:t>Оскреткова</w:t>
      </w:r>
      <w:proofErr w:type="spellEnd"/>
      <w:r w:rsidRPr="00991997">
        <w:t>. - Москва</w:t>
      </w:r>
      <w:proofErr w:type="gramStart"/>
      <w:r w:rsidRPr="00991997">
        <w:t xml:space="preserve"> :</w:t>
      </w:r>
      <w:proofErr w:type="gramEnd"/>
      <w:r w:rsidRPr="00991997">
        <w:t xml:space="preserve"> </w:t>
      </w:r>
      <w:proofErr w:type="spellStart"/>
      <w:r w:rsidRPr="00991997">
        <w:t>КноРус</w:t>
      </w:r>
      <w:proofErr w:type="spellEnd"/>
      <w:r w:rsidRPr="00991997">
        <w:t xml:space="preserve">, 2025. - 319 с. - </w:t>
      </w:r>
      <w:r w:rsidRPr="00991997">
        <w:rPr>
          <w:b/>
          <w:bCs/>
        </w:rPr>
        <w:t>URL: https://book.ru/book/957170</w:t>
      </w:r>
      <w:r w:rsidRPr="00991997">
        <w:t>. — Текст</w:t>
      </w:r>
      <w:proofErr w:type="gramStart"/>
      <w:r w:rsidRPr="00991997">
        <w:t xml:space="preserve"> :</w:t>
      </w:r>
      <w:proofErr w:type="gramEnd"/>
      <w:r w:rsidRPr="00991997">
        <w:t xml:space="preserve"> электронный.</w:t>
      </w:r>
    </w:p>
    <w:p w:rsidR="00BB4136" w:rsidRPr="00515859" w:rsidRDefault="00BB4136" w:rsidP="00756E96">
      <w:pPr>
        <w:rPr>
          <w:color w:val="000088"/>
        </w:rPr>
      </w:pPr>
    </w:p>
    <w:p w:rsidR="00BB4136" w:rsidRDefault="00BB4136" w:rsidP="00756E96">
      <w:pPr>
        <w:rPr>
          <w:i/>
          <w:iCs/>
          <w:color w:val="000088"/>
        </w:rPr>
      </w:pPr>
      <w:r w:rsidRPr="00515859">
        <w:rPr>
          <w:i/>
          <w:iCs/>
          <w:color w:val="000088"/>
        </w:rPr>
        <w:t xml:space="preserve">   Изложены принципы оказания первой медицинской и доврачебной помощи пострадавшим при чрезвычайных ситуациях и больным с неотложными состояниями в повседневной жизни, ухода за тяжелобольными. Описана техника выполнения простых медицинских манипуляций, необходимых для оказания первой доврачебной помощи. Соответствует ФГОС </w:t>
      </w:r>
      <w:proofErr w:type="gramStart"/>
      <w:r w:rsidRPr="00515859">
        <w:rPr>
          <w:i/>
          <w:iCs/>
          <w:color w:val="000088"/>
        </w:rPr>
        <w:t>ВО</w:t>
      </w:r>
      <w:proofErr w:type="gramEnd"/>
      <w:r w:rsidRPr="00515859">
        <w:rPr>
          <w:i/>
          <w:iCs/>
          <w:color w:val="000088"/>
        </w:rPr>
        <w:t xml:space="preserve"> последнего поколения.</w:t>
      </w:r>
    </w:p>
    <w:p w:rsidR="00BB4136" w:rsidRDefault="00BB4136" w:rsidP="00726314">
      <w:pPr>
        <w:rPr>
          <w:highlight w:val="yellow"/>
        </w:rPr>
      </w:pPr>
    </w:p>
    <w:p w:rsidR="00BB4136" w:rsidRDefault="00BB4136" w:rsidP="00DB6E01">
      <w:pPr>
        <w:pStyle w:val="1"/>
      </w:pPr>
      <w:bookmarkStart w:id="4" w:name="_Toc219117549"/>
      <w:r w:rsidRPr="00DB6E01">
        <w:t>Геология</w:t>
      </w:r>
      <w:bookmarkEnd w:id="4"/>
    </w:p>
    <w:p w:rsidR="00BB4136" w:rsidRPr="00286016" w:rsidRDefault="00BB4136" w:rsidP="00F5007F">
      <w:r w:rsidRPr="00286016">
        <w:rPr>
          <w:b/>
          <w:bCs/>
        </w:rPr>
        <w:t xml:space="preserve">Б 99137 </w:t>
      </w:r>
      <w:r w:rsidRPr="00286016">
        <w:rPr>
          <w:b/>
          <w:bCs/>
        </w:rPr>
        <w:br/>
        <w:t xml:space="preserve">624.131.3(075.8) </w:t>
      </w:r>
      <w:r w:rsidRPr="00286016">
        <w:rPr>
          <w:b/>
          <w:bCs/>
        </w:rPr>
        <w:br/>
      </w:r>
      <w:proofErr w:type="spellStart"/>
      <w:r w:rsidRPr="00286016">
        <w:rPr>
          <w:b/>
          <w:bCs/>
        </w:rPr>
        <w:t>Олянский</w:t>
      </w:r>
      <w:proofErr w:type="spellEnd"/>
      <w:r w:rsidRPr="00286016">
        <w:rPr>
          <w:b/>
          <w:bCs/>
        </w:rPr>
        <w:t>, Ю. И.</w:t>
      </w:r>
      <w:r w:rsidRPr="00286016">
        <w:br/>
        <w:t xml:space="preserve">   Инженерная геология и изыскания для строительства : конспект лекций : учеб. пособие / Ю. И. </w:t>
      </w:r>
      <w:proofErr w:type="spellStart"/>
      <w:r w:rsidRPr="00286016">
        <w:t>Олянский</w:t>
      </w:r>
      <w:proofErr w:type="spellEnd"/>
      <w:r w:rsidRPr="00286016">
        <w:t xml:space="preserve">, Е. В. Щекочихина ; М-во науки и </w:t>
      </w:r>
      <w:proofErr w:type="spellStart"/>
      <w:r w:rsidRPr="00286016">
        <w:t>высш</w:t>
      </w:r>
      <w:proofErr w:type="spellEnd"/>
      <w:r w:rsidRPr="00286016">
        <w:t>. образования</w:t>
      </w:r>
      <w:proofErr w:type="gramStart"/>
      <w:r w:rsidRPr="00286016">
        <w:t xml:space="preserve"> Р</w:t>
      </w:r>
      <w:proofErr w:type="gramEnd"/>
      <w:r w:rsidRPr="00286016">
        <w:t xml:space="preserve">ос. Федерации, </w:t>
      </w:r>
      <w:proofErr w:type="spellStart"/>
      <w:r w:rsidRPr="00286016">
        <w:t>Волгогр</w:t>
      </w:r>
      <w:proofErr w:type="spellEnd"/>
      <w:r w:rsidRPr="00286016">
        <w:t xml:space="preserve">. гос. </w:t>
      </w:r>
      <w:proofErr w:type="spellStart"/>
      <w:r w:rsidRPr="00286016">
        <w:t>техн</w:t>
      </w:r>
      <w:proofErr w:type="spellEnd"/>
      <w:r w:rsidRPr="00286016">
        <w:t>. ун-т. - Волгоград</w:t>
      </w:r>
      <w:proofErr w:type="gramStart"/>
      <w:r w:rsidRPr="00286016">
        <w:t xml:space="preserve"> :</w:t>
      </w:r>
      <w:proofErr w:type="gramEnd"/>
      <w:r w:rsidRPr="00286016">
        <w:t xml:space="preserve"> Изд-во </w:t>
      </w:r>
      <w:proofErr w:type="spellStart"/>
      <w:r w:rsidRPr="00286016">
        <w:t>ВолгГТУ</w:t>
      </w:r>
      <w:proofErr w:type="spellEnd"/>
      <w:r w:rsidRPr="00286016">
        <w:t xml:space="preserve">, 2025. - 98, [1] с. - </w:t>
      </w:r>
      <w:proofErr w:type="spellStart"/>
      <w:r w:rsidRPr="00286016">
        <w:t>Библиогр</w:t>
      </w:r>
      <w:proofErr w:type="spellEnd"/>
      <w:r w:rsidRPr="00286016">
        <w:t xml:space="preserve">.: с. 97-98 (16 назв.). - </w:t>
      </w:r>
      <w:proofErr w:type="spellStart"/>
      <w:r w:rsidRPr="00286016">
        <w:rPr>
          <w:b/>
          <w:bCs/>
        </w:rPr>
        <w:t>pdf</w:t>
      </w:r>
      <w:proofErr w:type="spellEnd"/>
      <w:r w:rsidRPr="00286016">
        <w:t>. - ISBN 978-5-9948-5158-6</w:t>
      </w:r>
      <w:proofErr w:type="gramStart"/>
      <w:r w:rsidRPr="00286016">
        <w:t xml:space="preserve"> :</w:t>
      </w:r>
      <w:proofErr w:type="gramEnd"/>
      <w:r w:rsidRPr="00286016">
        <w:t xml:space="preserve"> 48,35.</w:t>
      </w:r>
    </w:p>
    <w:p w:rsidR="00BB4136" w:rsidRPr="00274D38" w:rsidRDefault="00BB4136" w:rsidP="00F5007F">
      <w:pPr>
        <w:rPr>
          <w:color w:val="000088"/>
        </w:rPr>
      </w:pPr>
    </w:p>
    <w:p w:rsidR="00BB4136" w:rsidRPr="00274D38" w:rsidRDefault="00BB4136" w:rsidP="00286016">
      <w:pPr>
        <w:rPr>
          <w:i/>
          <w:iCs/>
          <w:color w:val="000088"/>
        </w:rPr>
      </w:pPr>
      <w:r w:rsidRPr="00274D38">
        <w:rPr>
          <w:i/>
          <w:iCs/>
          <w:color w:val="000088"/>
        </w:rPr>
        <w:t xml:space="preserve">   Приведен необходимый объем сведений из общей геологии, дается информация, составляющая предмет инженерной геологии и инженерно-геологических изысканий для строительства. Рассмотрены основные разделы инженерной геологии. Подробно рассмотрены инженерно-геологические изыскания для строительства. Приведена методика инженерно-геологических изысканий для обеспечения различных видов строительства. Основой для составления данного учебного пособия послужил курс лекций, читаемых авторами в Институте архитектуры и строительства </w:t>
      </w:r>
      <w:proofErr w:type="spellStart"/>
      <w:r w:rsidRPr="00274D38">
        <w:rPr>
          <w:i/>
          <w:iCs/>
          <w:color w:val="000088"/>
        </w:rPr>
        <w:t>ВолгГТУ</w:t>
      </w:r>
      <w:proofErr w:type="spellEnd"/>
      <w:r w:rsidRPr="00274D38">
        <w:rPr>
          <w:i/>
          <w:iCs/>
          <w:color w:val="000088"/>
        </w:rPr>
        <w:t xml:space="preserve"> на протяжении длительного периода времени. Лекционный курс дополняется практическими занятиями и лабораторными работами, выполняемыми в соответствии с разработанными авторами методическими рекомендациями. Учебное пособие предназначено для студентов направления подготовки «Строительство». </w:t>
      </w:r>
    </w:p>
    <w:p w:rsidR="00BB4136" w:rsidRPr="00286016" w:rsidRDefault="00BB4136" w:rsidP="00286016">
      <w:pPr>
        <w:jc w:val="right"/>
        <w:rPr>
          <w:b/>
          <w:bCs/>
        </w:rPr>
      </w:pPr>
      <w:r w:rsidRPr="00286016">
        <w:rPr>
          <w:b/>
          <w:bCs/>
        </w:rPr>
        <w:t>КХ-1; НБО-1; ООУЛ-8</w:t>
      </w:r>
    </w:p>
    <w:p w:rsidR="00BB4136" w:rsidRDefault="00BB4136" w:rsidP="00726314"/>
    <w:p w:rsidR="00BB4136" w:rsidRDefault="00BB4136" w:rsidP="00DB6E01">
      <w:pPr>
        <w:pStyle w:val="1"/>
      </w:pPr>
      <w:bookmarkStart w:id="5" w:name="_Toc219117550"/>
      <w:r w:rsidRPr="00DB6E01">
        <w:t>Инженерные науки</w:t>
      </w:r>
      <w:bookmarkEnd w:id="5"/>
    </w:p>
    <w:p w:rsidR="00BB4136" w:rsidRPr="00277609" w:rsidRDefault="00BB4136" w:rsidP="0072146E">
      <w:r w:rsidRPr="00277609">
        <w:rPr>
          <w:b/>
          <w:bCs/>
        </w:rPr>
        <w:t xml:space="preserve">ЭБС "Лань" </w:t>
      </w:r>
      <w:r w:rsidRPr="00277609">
        <w:rPr>
          <w:b/>
          <w:bCs/>
        </w:rPr>
        <w:br/>
        <w:t>Зубарев, Ю. М.</w:t>
      </w:r>
      <w:r w:rsidRPr="00277609">
        <w:br/>
        <w:t>   Введение в инженерную деятельность. Машиностроение [Электронный ресурс] : учеб</w:t>
      </w:r>
      <w:proofErr w:type="gramStart"/>
      <w:r w:rsidRPr="00277609">
        <w:t>.</w:t>
      </w:r>
      <w:proofErr w:type="gramEnd"/>
      <w:r w:rsidRPr="00277609">
        <w:t xml:space="preserve"> </w:t>
      </w:r>
      <w:proofErr w:type="gramStart"/>
      <w:r w:rsidRPr="00277609">
        <w:t>п</w:t>
      </w:r>
      <w:proofErr w:type="gramEnd"/>
      <w:r w:rsidRPr="00277609">
        <w:t>особие / Ю. М. Зубарев. - Санкт-Петербург</w:t>
      </w:r>
      <w:proofErr w:type="gramStart"/>
      <w:r w:rsidRPr="00277609">
        <w:t xml:space="preserve"> :</w:t>
      </w:r>
      <w:proofErr w:type="gramEnd"/>
      <w:r w:rsidRPr="00277609">
        <w:t xml:space="preserve"> Лань, 2022. - 232 с. - Текст</w:t>
      </w:r>
      <w:proofErr w:type="gramStart"/>
      <w:r w:rsidRPr="00277609">
        <w:t xml:space="preserve"> :</w:t>
      </w:r>
      <w:proofErr w:type="gramEnd"/>
      <w:r w:rsidRPr="00277609">
        <w:t xml:space="preserve"> электронный. - </w:t>
      </w:r>
      <w:r w:rsidRPr="00277609">
        <w:rPr>
          <w:b/>
          <w:bCs/>
        </w:rPr>
        <w:t>URL: https://e.lanbook.com/book/195437</w:t>
      </w:r>
      <w:r w:rsidRPr="00277609">
        <w:t xml:space="preserve">. - Режим доступа: для </w:t>
      </w:r>
      <w:proofErr w:type="spellStart"/>
      <w:r w:rsidRPr="00277609">
        <w:t>авториз</w:t>
      </w:r>
      <w:proofErr w:type="spellEnd"/>
      <w:r w:rsidRPr="00277609">
        <w:t xml:space="preserve">. пользователей. </w:t>
      </w:r>
    </w:p>
    <w:p w:rsidR="00BB4136" w:rsidRPr="0072146E" w:rsidRDefault="00BB4136" w:rsidP="0072146E">
      <w:pPr>
        <w:rPr>
          <w:color w:val="000088"/>
        </w:rPr>
      </w:pPr>
    </w:p>
    <w:p w:rsidR="00BB4136" w:rsidRDefault="00BB4136" w:rsidP="0072146E">
      <w:r w:rsidRPr="0072146E">
        <w:rPr>
          <w:i/>
          <w:iCs/>
          <w:color w:val="000088"/>
        </w:rPr>
        <w:t>   Книга посвящена актуальной в настоящее время теме — истории инженерной деятельности и ее роли в современной культуре. Она знакомит читателя с местом инженера-машиностроителя в системе общественного производства, его функциями и задачами. Такой взгляд на инженерную профессию сегодня необходим для повышения престижа инженерной профессии, занимающей ключевое место в развитии научно-</w:t>
      </w:r>
      <w:r w:rsidRPr="0072146E">
        <w:rPr>
          <w:i/>
          <w:iCs/>
          <w:color w:val="000088"/>
        </w:rPr>
        <w:lastRenderedPageBreak/>
        <w:t>технического прогресса. Дан краткий обзор истории развития машиностроения, науки об обработке материалов резанием, о металлорежущем инструменте и станках, автоматизации современного промышленного производства и применения вычислительной техники в жизни.</w:t>
      </w:r>
    </w:p>
    <w:p w:rsidR="00BB4136" w:rsidRDefault="00BB4136" w:rsidP="0072146E"/>
    <w:p w:rsidR="00BB4136" w:rsidRDefault="00BB4136" w:rsidP="0072146E"/>
    <w:p w:rsidR="00BB4136" w:rsidRPr="00277609" w:rsidRDefault="00BB4136" w:rsidP="0072146E">
      <w:r w:rsidRPr="00277609">
        <w:rPr>
          <w:b/>
          <w:bCs/>
        </w:rPr>
        <w:t xml:space="preserve">ЭБС "Лань" </w:t>
      </w:r>
      <w:r w:rsidRPr="00277609">
        <w:rPr>
          <w:b/>
          <w:bCs/>
        </w:rPr>
        <w:br/>
      </w:r>
      <w:proofErr w:type="spellStart"/>
      <w:r w:rsidRPr="00277609">
        <w:rPr>
          <w:b/>
          <w:bCs/>
        </w:rPr>
        <w:t>Половинкин</w:t>
      </w:r>
      <w:proofErr w:type="spellEnd"/>
      <w:r w:rsidRPr="00277609">
        <w:rPr>
          <w:b/>
          <w:bCs/>
        </w:rPr>
        <w:t>, А. И.</w:t>
      </w:r>
      <w:r w:rsidRPr="00277609">
        <w:br/>
        <w:t>   Основы инженерного творчества : учеб</w:t>
      </w:r>
      <w:proofErr w:type="gramStart"/>
      <w:r w:rsidRPr="00277609">
        <w:t>.</w:t>
      </w:r>
      <w:proofErr w:type="gramEnd"/>
      <w:r w:rsidRPr="00277609">
        <w:t xml:space="preserve"> </w:t>
      </w:r>
      <w:proofErr w:type="gramStart"/>
      <w:r w:rsidRPr="00277609">
        <w:t>п</w:t>
      </w:r>
      <w:proofErr w:type="gramEnd"/>
      <w:r w:rsidRPr="00277609">
        <w:t xml:space="preserve">особие / А. И. </w:t>
      </w:r>
      <w:proofErr w:type="spellStart"/>
      <w:r w:rsidRPr="00277609">
        <w:t>Половинкин</w:t>
      </w:r>
      <w:proofErr w:type="spellEnd"/>
      <w:r w:rsidRPr="00277609">
        <w:t>. - Санкт-Петербург</w:t>
      </w:r>
      <w:proofErr w:type="gramStart"/>
      <w:r w:rsidRPr="00277609">
        <w:t xml:space="preserve"> :</w:t>
      </w:r>
      <w:proofErr w:type="gramEnd"/>
      <w:r w:rsidRPr="00277609">
        <w:t xml:space="preserve"> Лань, 2024. - 364 с. - Текст</w:t>
      </w:r>
      <w:proofErr w:type="gramStart"/>
      <w:r w:rsidRPr="00277609">
        <w:t xml:space="preserve"> :</w:t>
      </w:r>
      <w:proofErr w:type="gramEnd"/>
      <w:r w:rsidRPr="00277609">
        <w:t xml:space="preserve"> электронный. — </w:t>
      </w:r>
      <w:r w:rsidRPr="00277609">
        <w:rPr>
          <w:b/>
          <w:bCs/>
        </w:rPr>
        <w:t>URL: https://e.lanbook.com/book/362945</w:t>
      </w:r>
      <w:r w:rsidRPr="00277609">
        <w:t xml:space="preserve">. — Режим доступа: для </w:t>
      </w:r>
      <w:proofErr w:type="spellStart"/>
      <w:r w:rsidRPr="00277609">
        <w:t>авториз</w:t>
      </w:r>
      <w:proofErr w:type="spellEnd"/>
      <w:r w:rsidRPr="00277609">
        <w:t>. пользователей.</w:t>
      </w:r>
    </w:p>
    <w:p w:rsidR="00BB4136" w:rsidRPr="0072146E" w:rsidRDefault="00BB4136" w:rsidP="0072146E">
      <w:pPr>
        <w:rPr>
          <w:color w:val="000088"/>
        </w:rPr>
      </w:pPr>
    </w:p>
    <w:p w:rsidR="00BB4136" w:rsidRDefault="00BB4136" w:rsidP="0072146E">
      <w:pPr>
        <w:rPr>
          <w:i/>
          <w:iCs/>
          <w:color w:val="000088"/>
        </w:rPr>
      </w:pPr>
      <w:r w:rsidRPr="0072146E">
        <w:rPr>
          <w:i/>
          <w:iCs/>
          <w:color w:val="000088"/>
        </w:rPr>
        <w:t xml:space="preserve">   В учебном пособии изложены основные понятия инженерного творчества (функциональная структура, технический объект, физический принцип действия, критерии развития и др.), используемые в различных эвристических и машинных методах. </w:t>
      </w:r>
      <w:proofErr w:type="gramStart"/>
      <w:r w:rsidRPr="0072146E">
        <w:rPr>
          <w:i/>
          <w:iCs/>
          <w:color w:val="000088"/>
        </w:rPr>
        <w:t>Описаны наиболее распространенные эвристические методы, такие как мозговой штурм, метод эвристических приемов, морфологический анализ и синтез, функционально-стоимостной анализ.</w:t>
      </w:r>
      <w:proofErr w:type="gramEnd"/>
      <w:r w:rsidRPr="0072146E">
        <w:rPr>
          <w:i/>
          <w:iCs/>
          <w:color w:val="000088"/>
        </w:rPr>
        <w:t xml:space="preserve"> Приведены описания машинных методов поискового проектирования и конструирования, используемых для поиска улучшенных физических принципов действия и технических решений. Материал иллюстрирован на примерах из различных областей техники.</w:t>
      </w:r>
    </w:p>
    <w:p w:rsidR="00BB4136" w:rsidRDefault="00BB4136" w:rsidP="0072146E">
      <w:pPr>
        <w:rPr>
          <w:i/>
          <w:iCs/>
          <w:color w:val="000088"/>
        </w:rPr>
      </w:pPr>
    </w:p>
    <w:p w:rsidR="00BB4136" w:rsidRDefault="00BB4136" w:rsidP="00DB6E01">
      <w:pPr>
        <w:pStyle w:val="1"/>
      </w:pPr>
      <w:bookmarkStart w:id="6" w:name="_Toc219117551"/>
      <w:r w:rsidRPr="00DB6E01">
        <w:t>Информатика и вычислительная техника</w:t>
      </w:r>
      <w:bookmarkEnd w:id="6"/>
      <w:r w:rsidRPr="00DB6E01">
        <w:tab/>
      </w:r>
    </w:p>
    <w:p w:rsidR="00BB4136" w:rsidRPr="00277609" w:rsidRDefault="00BB4136" w:rsidP="000967BB">
      <w:proofErr w:type="gramStart"/>
      <w:r w:rsidRPr="00277609">
        <w:rPr>
          <w:b/>
          <w:bCs/>
        </w:rPr>
        <w:t>Б</w:t>
      </w:r>
      <w:proofErr w:type="gramEnd"/>
      <w:r w:rsidRPr="00277609">
        <w:rPr>
          <w:b/>
          <w:bCs/>
        </w:rPr>
        <w:t xml:space="preserve"> 99103 </w:t>
      </w:r>
      <w:r w:rsidRPr="00277609">
        <w:rPr>
          <w:b/>
          <w:bCs/>
        </w:rPr>
        <w:br/>
        <w:t xml:space="preserve">004.9 </w:t>
      </w:r>
      <w:r w:rsidRPr="00277609">
        <w:rPr>
          <w:b/>
          <w:bCs/>
        </w:rPr>
        <w:br/>
      </w:r>
      <w:proofErr w:type="spellStart"/>
      <w:r w:rsidRPr="00277609">
        <w:rPr>
          <w:b/>
          <w:bCs/>
        </w:rPr>
        <w:t>Вендел</w:t>
      </w:r>
      <w:proofErr w:type="spellEnd"/>
      <w:r w:rsidRPr="00277609">
        <w:rPr>
          <w:b/>
          <w:bCs/>
        </w:rPr>
        <w:t>, С.</w:t>
      </w:r>
      <w:r w:rsidRPr="00277609">
        <w:br/>
        <w:t>   Дизайн и поведение пользователей. Применение психологии и поведенческой экономики в разработке и UX</w:t>
      </w:r>
      <w:proofErr w:type="gramStart"/>
      <w:r w:rsidRPr="00277609">
        <w:t xml:space="preserve"> :</w:t>
      </w:r>
      <w:proofErr w:type="gramEnd"/>
      <w:r w:rsidRPr="00277609">
        <w:t xml:space="preserve"> пер. с англ. / С. </w:t>
      </w:r>
      <w:proofErr w:type="spellStart"/>
      <w:r w:rsidRPr="00277609">
        <w:t>Вендел</w:t>
      </w:r>
      <w:proofErr w:type="spellEnd"/>
      <w:r w:rsidRPr="00277609">
        <w:t>. - 2-е изд. - Астана : Спринт Бук, 2025. - 400 с. - ISBN 978-601-08-4719-4</w:t>
      </w:r>
      <w:proofErr w:type="gramStart"/>
      <w:r w:rsidRPr="00277609">
        <w:t xml:space="preserve"> :</w:t>
      </w:r>
      <w:proofErr w:type="gramEnd"/>
      <w:r w:rsidRPr="00277609">
        <w:t xml:space="preserve"> 2400,00.</w:t>
      </w:r>
    </w:p>
    <w:p w:rsidR="00BB4136" w:rsidRPr="000967BB" w:rsidRDefault="00BB4136" w:rsidP="000967BB">
      <w:pPr>
        <w:rPr>
          <w:color w:val="000088"/>
        </w:rPr>
      </w:pPr>
    </w:p>
    <w:p w:rsidR="00BB4136" w:rsidRPr="00277609" w:rsidRDefault="00BB4136" w:rsidP="002670A0">
      <w:pPr>
        <w:rPr>
          <w:i/>
          <w:iCs/>
          <w:color w:val="000088"/>
        </w:rPr>
      </w:pPr>
      <w:r>
        <w:rPr>
          <w:i/>
          <w:iCs/>
          <w:color w:val="000088"/>
        </w:rPr>
        <w:t xml:space="preserve">   </w:t>
      </w:r>
      <w:r w:rsidRPr="00277609">
        <w:rPr>
          <w:i/>
          <w:iCs/>
          <w:color w:val="000088"/>
        </w:rPr>
        <w:t xml:space="preserve">Разработчики и дизайнеры надеются, что их продукты станут такими же незаменимыми и востребованными, как многие популярные приложения. Стивен </w:t>
      </w:r>
      <w:proofErr w:type="spellStart"/>
      <w:r w:rsidRPr="00277609">
        <w:rPr>
          <w:i/>
          <w:iCs/>
          <w:color w:val="000088"/>
        </w:rPr>
        <w:t>Вендел</w:t>
      </w:r>
      <w:proofErr w:type="spellEnd"/>
      <w:r w:rsidRPr="00277609">
        <w:rPr>
          <w:i/>
          <w:iCs/>
          <w:color w:val="000088"/>
        </w:rPr>
        <w:t xml:space="preserve"> — глава отдела поведенческих наук в </w:t>
      </w:r>
      <w:proofErr w:type="spellStart"/>
      <w:r w:rsidRPr="00277609">
        <w:rPr>
          <w:i/>
          <w:iCs/>
          <w:color w:val="000088"/>
        </w:rPr>
        <w:t>Morningstar</w:t>
      </w:r>
      <w:proofErr w:type="spellEnd"/>
      <w:r w:rsidRPr="00277609">
        <w:rPr>
          <w:i/>
          <w:iCs/>
          <w:color w:val="000088"/>
        </w:rPr>
        <w:t xml:space="preserve"> — шаг за шагом знакомит с процессом внедрения методов поведенческого подхода в разработку продуктов. </w:t>
      </w:r>
      <w:proofErr w:type="spellStart"/>
      <w:r w:rsidRPr="00277609">
        <w:rPr>
          <w:i/>
          <w:iCs/>
          <w:color w:val="000088"/>
        </w:rPr>
        <w:t>Продакт</w:t>
      </w:r>
      <w:proofErr w:type="spellEnd"/>
      <w:r w:rsidRPr="00277609">
        <w:rPr>
          <w:i/>
          <w:iCs/>
          <w:color w:val="000088"/>
        </w:rPr>
        <w:t>-менеджеры, дизайнеры и аналитики данных узнают простой и эффективный подход к определению целевых пользователей и моделей поведения, созданию продукта и оценке его эффективности. Книга предлагает понимание того, как лучше всего проектировать продукт, что заставляет пользователей совершать определенные действия и как изменить их поведение.</w:t>
      </w:r>
    </w:p>
    <w:p w:rsidR="00BB4136" w:rsidRPr="00277609" w:rsidRDefault="00BB4136" w:rsidP="00277609">
      <w:pPr>
        <w:jc w:val="right"/>
        <w:rPr>
          <w:b/>
          <w:bCs/>
        </w:rPr>
      </w:pPr>
      <w:r w:rsidRPr="00277609">
        <w:rPr>
          <w:b/>
          <w:bCs/>
        </w:rPr>
        <w:t>КХ-1</w:t>
      </w:r>
    </w:p>
    <w:p w:rsidR="00BB4136" w:rsidRDefault="00BB4136" w:rsidP="000967BB">
      <w:pPr>
        <w:rPr>
          <w:rFonts w:ascii="Arial" w:hAnsi="Arial" w:cs="Arial"/>
          <w:color w:val="161616"/>
          <w:sz w:val="22"/>
          <w:szCs w:val="22"/>
          <w:shd w:val="clear" w:color="auto" w:fill="FFFFFF"/>
        </w:rPr>
      </w:pPr>
    </w:p>
    <w:p w:rsidR="00BB4136" w:rsidRDefault="00BB4136" w:rsidP="000967BB">
      <w:pPr>
        <w:rPr>
          <w:color w:val="000088"/>
        </w:rPr>
      </w:pPr>
    </w:p>
    <w:p w:rsidR="00BB4136" w:rsidRPr="00277609" w:rsidRDefault="00BB4136" w:rsidP="000967BB">
      <w:r w:rsidRPr="00277609">
        <w:rPr>
          <w:b/>
          <w:bCs/>
        </w:rPr>
        <w:t xml:space="preserve">Б 99107 </w:t>
      </w:r>
      <w:r w:rsidRPr="00277609">
        <w:rPr>
          <w:b/>
          <w:bCs/>
        </w:rPr>
        <w:br/>
        <w:t xml:space="preserve">004.4 </w:t>
      </w:r>
      <w:r w:rsidRPr="00277609">
        <w:rPr>
          <w:b/>
          <w:bCs/>
        </w:rPr>
        <w:br/>
        <w:t>Мартин, Р.</w:t>
      </w:r>
      <w:r w:rsidRPr="00277609">
        <w:br/>
        <w:t>   Идеальный программист: как стать профессионалом разработки ПО</w:t>
      </w:r>
      <w:proofErr w:type="gramStart"/>
      <w:r w:rsidRPr="00277609">
        <w:t xml:space="preserve"> :</w:t>
      </w:r>
      <w:proofErr w:type="gramEnd"/>
      <w:r w:rsidRPr="00277609">
        <w:t xml:space="preserve"> пер. с англ. / Р. Мартин. - Санкт-Петербург</w:t>
      </w:r>
      <w:proofErr w:type="gramStart"/>
      <w:r w:rsidRPr="00277609">
        <w:t xml:space="preserve"> :</w:t>
      </w:r>
      <w:proofErr w:type="gramEnd"/>
      <w:r w:rsidRPr="00277609">
        <w:t xml:space="preserve"> Питер, 2025. - 225 с. - ISBN 978-5-4461-1067-4</w:t>
      </w:r>
      <w:proofErr w:type="gramStart"/>
      <w:r w:rsidRPr="00277609">
        <w:t xml:space="preserve"> :</w:t>
      </w:r>
      <w:proofErr w:type="gramEnd"/>
      <w:r w:rsidRPr="00277609">
        <w:t xml:space="preserve"> 700,00.</w:t>
      </w:r>
    </w:p>
    <w:p w:rsidR="00BB4136" w:rsidRPr="008815E5" w:rsidRDefault="00BB4136" w:rsidP="000967BB">
      <w:pPr>
        <w:rPr>
          <w:color w:val="000088"/>
        </w:rPr>
      </w:pPr>
    </w:p>
    <w:p w:rsidR="00BB4136" w:rsidRPr="00277609" w:rsidRDefault="00BB4136" w:rsidP="008815E5">
      <w:pPr>
        <w:rPr>
          <w:i/>
          <w:iCs/>
          <w:color w:val="000088"/>
        </w:rPr>
      </w:pPr>
      <w:r>
        <w:rPr>
          <w:i/>
          <w:iCs/>
          <w:color w:val="000088"/>
        </w:rPr>
        <w:lastRenderedPageBreak/>
        <w:t xml:space="preserve">   </w:t>
      </w:r>
      <w:r w:rsidRPr="00277609">
        <w:rPr>
          <w:i/>
          <w:iCs/>
          <w:color w:val="000088"/>
        </w:rPr>
        <w:t xml:space="preserve">Легендарный эксперт Роберт Мартин, автор бестселлера "Чистый код", рассказывает о том, что значит "быть профессиональным программистом", описывая методы, инструменты и практики разработки "идеального </w:t>
      </w:r>
      <w:proofErr w:type="gramStart"/>
      <w:r w:rsidRPr="00277609">
        <w:rPr>
          <w:i/>
          <w:iCs/>
          <w:color w:val="000088"/>
        </w:rPr>
        <w:t>ПО</w:t>
      </w:r>
      <w:proofErr w:type="gramEnd"/>
      <w:r w:rsidRPr="00277609">
        <w:rPr>
          <w:i/>
          <w:iCs/>
          <w:color w:val="000088"/>
        </w:rPr>
        <w:t xml:space="preserve">". Книга насыщена практическими советами в отношении всех аспектов программирования: от оценки проекта и написания кода до </w:t>
      </w:r>
      <w:proofErr w:type="spellStart"/>
      <w:r w:rsidRPr="00277609">
        <w:rPr>
          <w:i/>
          <w:iCs/>
          <w:color w:val="000088"/>
        </w:rPr>
        <w:t>рефакторинга</w:t>
      </w:r>
      <w:proofErr w:type="spellEnd"/>
      <w:r w:rsidRPr="00277609">
        <w:rPr>
          <w:i/>
          <w:iCs/>
          <w:color w:val="000088"/>
        </w:rPr>
        <w:t xml:space="preserve"> и тестирования</w:t>
      </w:r>
      <w:r>
        <w:rPr>
          <w:i/>
          <w:iCs/>
          <w:color w:val="000088"/>
        </w:rPr>
        <w:t>.</w:t>
      </w:r>
    </w:p>
    <w:p w:rsidR="00BB4136" w:rsidRPr="00277609" w:rsidRDefault="00BB4136" w:rsidP="00277609">
      <w:pPr>
        <w:jc w:val="right"/>
        <w:rPr>
          <w:b/>
          <w:bCs/>
        </w:rPr>
      </w:pPr>
      <w:r w:rsidRPr="00277609">
        <w:rPr>
          <w:b/>
          <w:bCs/>
        </w:rPr>
        <w:t>КХ-1</w:t>
      </w:r>
    </w:p>
    <w:p w:rsidR="00BB4136" w:rsidRDefault="00BB4136" w:rsidP="008001E2">
      <w:pPr>
        <w:rPr>
          <w:rFonts w:ascii="Arial" w:hAnsi="Arial" w:cs="Arial"/>
          <w:color w:val="161616"/>
          <w:sz w:val="22"/>
          <w:szCs w:val="22"/>
          <w:shd w:val="clear" w:color="auto" w:fill="FFFFFF"/>
        </w:rPr>
      </w:pPr>
      <w:r>
        <w:rPr>
          <w:rFonts w:ascii="Arial" w:hAnsi="Arial" w:cs="Arial"/>
          <w:color w:val="161616"/>
          <w:sz w:val="22"/>
          <w:szCs w:val="22"/>
          <w:shd w:val="clear" w:color="auto" w:fill="FFFFFF"/>
        </w:rPr>
        <w:t>.</w:t>
      </w:r>
    </w:p>
    <w:p w:rsidR="00BB4136" w:rsidRDefault="00BB4136" w:rsidP="008001E2">
      <w:pPr>
        <w:rPr>
          <w:b/>
          <w:bCs/>
          <w:color w:val="000088"/>
        </w:rPr>
      </w:pPr>
    </w:p>
    <w:p w:rsidR="00BB4136" w:rsidRPr="00277609" w:rsidRDefault="00BB4136" w:rsidP="008001E2">
      <w:proofErr w:type="gramStart"/>
      <w:r w:rsidRPr="00277609">
        <w:rPr>
          <w:b/>
          <w:bCs/>
        </w:rPr>
        <w:t>Б</w:t>
      </w:r>
      <w:proofErr w:type="gramEnd"/>
      <w:r w:rsidRPr="00277609">
        <w:rPr>
          <w:b/>
          <w:bCs/>
        </w:rPr>
        <w:t xml:space="preserve"> 99128 </w:t>
      </w:r>
      <w:r w:rsidRPr="00277609">
        <w:rPr>
          <w:b/>
          <w:bCs/>
        </w:rPr>
        <w:br/>
        <w:t xml:space="preserve">004.41 </w:t>
      </w:r>
      <w:r w:rsidRPr="00277609">
        <w:rPr>
          <w:b/>
          <w:bCs/>
        </w:rPr>
        <w:br/>
        <w:t>Мартин, Р.</w:t>
      </w:r>
      <w:r w:rsidRPr="00277609">
        <w:br/>
        <w:t>   Чистая архитектура. Искусство разработки программного обеспечения</w:t>
      </w:r>
      <w:proofErr w:type="gramStart"/>
      <w:r w:rsidRPr="00277609">
        <w:t xml:space="preserve"> :</w:t>
      </w:r>
      <w:proofErr w:type="gramEnd"/>
      <w:r w:rsidRPr="00277609">
        <w:t xml:space="preserve"> пер. с англ. / Р. Мартин. - Санкт-Петербург</w:t>
      </w:r>
      <w:proofErr w:type="gramStart"/>
      <w:r w:rsidRPr="00277609">
        <w:t xml:space="preserve"> :</w:t>
      </w:r>
      <w:proofErr w:type="gramEnd"/>
      <w:r w:rsidRPr="00277609">
        <w:t xml:space="preserve"> Питер, 2024. - 352 с. - (Библиотека программиста). - ISBN 978-5-4461-0772-8</w:t>
      </w:r>
      <w:proofErr w:type="gramStart"/>
      <w:r w:rsidRPr="00277609">
        <w:t xml:space="preserve"> :</w:t>
      </w:r>
      <w:proofErr w:type="gramEnd"/>
      <w:r w:rsidRPr="00277609">
        <w:t xml:space="preserve"> 1100,00.</w:t>
      </w:r>
    </w:p>
    <w:p w:rsidR="00BB4136" w:rsidRDefault="00BB4136" w:rsidP="008001E2">
      <w:pPr>
        <w:rPr>
          <w:color w:val="000088"/>
        </w:rPr>
      </w:pPr>
    </w:p>
    <w:p w:rsidR="00BB4136" w:rsidRPr="00277609" w:rsidRDefault="00BB4136" w:rsidP="008001E2">
      <w:pPr>
        <w:rPr>
          <w:i/>
          <w:iCs/>
          <w:color w:val="000088"/>
        </w:rPr>
      </w:pPr>
      <w:r>
        <w:rPr>
          <w:i/>
          <w:iCs/>
          <w:color w:val="000088"/>
        </w:rPr>
        <w:t xml:space="preserve">   </w:t>
      </w:r>
      <w:r w:rsidRPr="00277609">
        <w:rPr>
          <w:i/>
          <w:iCs/>
          <w:color w:val="000088"/>
        </w:rPr>
        <w:t>"Идеальный программист" и "Чистый код" - легендарные бестселлеры Роберта Мартина - рассказывают, как достичь высот профессионализма. "Чистая архитектура" продолжает эту тему, но не предлагает несколько вариантов в стиле "решай сам", а объясняет, что именно следует делать, по какой причине и почему именно такое решение станет принципиально важным для вашего успеха.</w:t>
      </w:r>
      <w:proofErr w:type="gramStart"/>
      <w:r w:rsidRPr="00277609">
        <w:rPr>
          <w:i/>
          <w:iCs/>
          <w:color w:val="000088"/>
        </w:rPr>
        <w:t xml:space="preserve"> .</w:t>
      </w:r>
      <w:proofErr w:type="gramEnd"/>
      <w:r w:rsidRPr="00277609">
        <w:rPr>
          <w:i/>
          <w:iCs/>
          <w:color w:val="000088"/>
        </w:rPr>
        <w:t>Роберт Мартин дает прямые и лаконичные ответы на ключевые вопросы архитектуры и дизайна. "Чистую архитектуру" обязаны прочитать разработчики всех уровней, системные аналитики, архитекторы и каждый программист, который желает подняться по карьерной лестнице или хотя бы повлиять на людей, которые занимаются данной работой. "Все архитектуры подчиняются одним и тем же правилам!"</w:t>
      </w:r>
      <w:r>
        <w:rPr>
          <w:i/>
          <w:iCs/>
          <w:color w:val="000088"/>
        </w:rPr>
        <w:t xml:space="preserve">- </w:t>
      </w:r>
      <w:r w:rsidRPr="00277609">
        <w:rPr>
          <w:i/>
          <w:iCs/>
          <w:color w:val="000088"/>
        </w:rPr>
        <w:t>Роберт Мартин (дядюшка Боб).</w:t>
      </w:r>
    </w:p>
    <w:p w:rsidR="00BB4136" w:rsidRPr="00277609" w:rsidRDefault="00BB4136" w:rsidP="00277609">
      <w:pPr>
        <w:jc w:val="right"/>
        <w:rPr>
          <w:b/>
          <w:bCs/>
        </w:rPr>
      </w:pPr>
      <w:r w:rsidRPr="00277609">
        <w:rPr>
          <w:b/>
          <w:bCs/>
        </w:rPr>
        <w:t>КХ-1</w:t>
      </w:r>
    </w:p>
    <w:p w:rsidR="00BB4136" w:rsidRDefault="00BB4136" w:rsidP="00726314"/>
    <w:p w:rsidR="00BB4136" w:rsidRDefault="00BB4136" w:rsidP="00726314"/>
    <w:p w:rsidR="00BB4136" w:rsidRPr="000C0141" w:rsidRDefault="00BB4136" w:rsidP="00A94D80">
      <w:r w:rsidRPr="000C0141">
        <w:rPr>
          <w:b/>
          <w:bCs/>
        </w:rPr>
        <w:t xml:space="preserve">Б 99091, 99092 </w:t>
      </w:r>
      <w:r w:rsidRPr="000C0141">
        <w:rPr>
          <w:b/>
          <w:bCs/>
        </w:rPr>
        <w:br/>
        <w:t xml:space="preserve">004.42 </w:t>
      </w:r>
      <w:r w:rsidRPr="000C0141">
        <w:rPr>
          <w:b/>
          <w:bCs/>
        </w:rPr>
        <w:br/>
      </w:r>
      <w:proofErr w:type="spellStart"/>
      <w:r w:rsidRPr="000C0141">
        <w:rPr>
          <w:b/>
          <w:bCs/>
        </w:rPr>
        <w:t>Орланд</w:t>
      </w:r>
      <w:proofErr w:type="spellEnd"/>
      <w:r w:rsidRPr="000C0141">
        <w:rPr>
          <w:b/>
          <w:bCs/>
        </w:rPr>
        <w:t>, П.</w:t>
      </w:r>
      <w:r w:rsidRPr="000C0141">
        <w:br/>
        <w:t xml:space="preserve">   Математические алгоритмы для программистов. 3D-графика, машинное обучение и моделирование на </w:t>
      </w:r>
      <w:proofErr w:type="spellStart"/>
      <w:r w:rsidRPr="000C0141">
        <w:t>Python</w:t>
      </w:r>
      <w:proofErr w:type="spellEnd"/>
      <w:proofErr w:type="gramStart"/>
      <w:r w:rsidRPr="000C0141">
        <w:t xml:space="preserve"> :</w:t>
      </w:r>
      <w:proofErr w:type="gramEnd"/>
      <w:r w:rsidRPr="000C0141">
        <w:t xml:space="preserve"> пер. с англ. / П. </w:t>
      </w:r>
      <w:proofErr w:type="spellStart"/>
      <w:r w:rsidRPr="000C0141">
        <w:t>Орланд</w:t>
      </w:r>
      <w:proofErr w:type="spellEnd"/>
      <w:r w:rsidRPr="000C0141">
        <w:t>. - Санкт-Петербург</w:t>
      </w:r>
      <w:proofErr w:type="gramStart"/>
      <w:r w:rsidRPr="000C0141">
        <w:t xml:space="preserve"> :</w:t>
      </w:r>
      <w:proofErr w:type="gramEnd"/>
      <w:r w:rsidRPr="000C0141">
        <w:t xml:space="preserve"> Питер, 2025. - 752 с. - (Библиотека программиста). - ISBN 978-5-4461-2287-5</w:t>
      </w:r>
      <w:proofErr w:type="gramStart"/>
      <w:r w:rsidRPr="000C0141">
        <w:t xml:space="preserve"> :</w:t>
      </w:r>
      <w:proofErr w:type="gramEnd"/>
      <w:r w:rsidRPr="000C0141">
        <w:t xml:space="preserve"> 3000,00.</w:t>
      </w:r>
    </w:p>
    <w:p w:rsidR="00BB4136" w:rsidRPr="00A94D80" w:rsidRDefault="00BB4136" w:rsidP="00A94D80">
      <w:pPr>
        <w:rPr>
          <w:color w:val="000088"/>
        </w:rPr>
      </w:pPr>
    </w:p>
    <w:p w:rsidR="00BB4136" w:rsidRPr="000C0141" w:rsidRDefault="00BB4136" w:rsidP="00A94D80">
      <w:pPr>
        <w:rPr>
          <w:i/>
          <w:iCs/>
          <w:color w:val="000088"/>
        </w:rPr>
      </w:pPr>
      <w:r>
        <w:rPr>
          <w:rFonts w:ascii="Arial" w:hAnsi="Arial" w:cs="Arial"/>
          <w:color w:val="161616"/>
          <w:sz w:val="22"/>
          <w:szCs w:val="22"/>
          <w:shd w:val="clear" w:color="auto" w:fill="FFFFFF"/>
        </w:rPr>
        <w:t xml:space="preserve">   </w:t>
      </w:r>
      <w:r w:rsidRPr="000C0141">
        <w:rPr>
          <w:i/>
          <w:iCs/>
          <w:color w:val="000088"/>
        </w:rPr>
        <w:t>Неважно, чем вы занимаетесь - большими данными, машинным обучением, компьютерной графикой или криптографией - без математики вам не обойтись! Везде сейчас требуются базовые знания и понимание алгоритмов.</w:t>
      </w:r>
      <w:r w:rsidRPr="000C0141">
        <w:rPr>
          <w:i/>
          <w:iCs/>
          <w:color w:val="000088"/>
        </w:rPr>
        <w:br/>
        <w:t xml:space="preserve">Практические примеры позволят легко разобраться с самыми необходимыми математическими понятиями. 300 упражнений и мини-проектов откроют вам новые возможности в освоении интересных и популярных IT-профессий. Вы познакомитесь с базовыми библиотеками </w:t>
      </w:r>
      <w:proofErr w:type="spellStart"/>
      <w:r w:rsidRPr="000C0141">
        <w:rPr>
          <w:i/>
          <w:iCs/>
          <w:color w:val="000088"/>
        </w:rPr>
        <w:t>Python</w:t>
      </w:r>
      <w:proofErr w:type="spellEnd"/>
      <w:r w:rsidRPr="000C0141">
        <w:rPr>
          <w:i/>
          <w:iCs/>
          <w:color w:val="000088"/>
        </w:rPr>
        <w:t xml:space="preserve">, используемыми при разработке реальных приложений, и вспомните давно забытые основы линейной алгебры и </w:t>
      </w:r>
      <w:proofErr w:type="spellStart"/>
      <w:r w:rsidRPr="000C0141">
        <w:rPr>
          <w:i/>
          <w:iCs/>
          <w:color w:val="000088"/>
        </w:rPr>
        <w:t>матана</w:t>
      </w:r>
      <w:r>
        <w:rPr>
          <w:i/>
          <w:iCs/>
          <w:color w:val="000088"/>
        </w:rPr>
        <w:t>лиза</w:t>
      </w:r>
      <w:proofErr w:type="spellEnd"/>
      <w:r w:rsidRPr="000C0141">
        <w:rPr>
          <w:i/>
          <w:iCs/>
          <w:color w:val="000088"/>
        </w:rPr>
        <w:t>.</w:t>
      </w:r>
    </w:p>
    <w:p w:rsidR="00BB4136" w:rsidRPr="000C0141" w:rsidRDefault="00BB4136" w:rsidP="000C0141">
      <w:pPr>
        <w:jc w:val="right"/>
        <w:rPr>
          <w:b/>
          <w:bCs/>
        </w:rPr>
      </w:pPr>
      <w:r w:rsidRPr="000C0141">
        <w:rPr>
          <w:b/>
          <w:bCs/>
        </w:rPr>
        <w:t>КХ-2</w:t>
      </w:r>
    </w:p>
    <w:p w:rsidR="00BB4136" w:rsidRDefault="00BB4136" w:rsidP="00A94D80">
      <w:pPr>
        <w:rPr>
          <w:color w:val="000088"/>
        </w:rPr>
      </w:pPr>
    </w:p>
    <w:p w:rsidR="00BB4136" w:rsidRDefault="00BB4136" w:rsidP="00A94D80">
      <w:pPr>
        <w:rPr>
          <w:color w:val="000088"/>
        </w:rPr>
      </w:pPr>
    </w:p>
    <w:p w:rsidR="00BB4136" w:rsidRPr="000C0141" w:rsidRDefault="00BB4136" w:rsidP="004F2376">
      <w:r w:rsidRPr="000C0141">
        <w:rPr>
          <w:b/>
          <w:bCs/>
        </w:rPr>
        <w:t xml:space="preserve">Б 99099 </w:t>
      </w:r>
      <w:r w:rsidRPr="000C0141">
        <w:rPr>
          <w:b/>
          <w:bCs/>
        </w:rPr>
        <w:br/>
        <w:t xml:space="preserve">004.92 </w:t>
      </w:r>
      <w:r w:rsidRPr="000C0141">
        <w:rPr>
          <w:b/>
          <w:bCs/>
        </w:rPr>
        <w:br/>
        <w:t>Осборн, Т.</w:t>
      </w:r>
      <w:r w:rsidRPr="000C0141">
        <w:br/>
        <w:t xml:space="preserve">   Веб-дизайн для </w:t>
      </w:r>
      <w:proofErr w:type="spellStart"/>
      <w:r w:rsidRPr="000C0141">
        <w:t>недизайнеров</w:t>
      </w:r>
      <w:proofErr w:type="spellEnd"/>
      <w:proofErr w:type="gramStart"/>
      <w:r w:rsidRPr="000C0141">
        <w:t xml:space="preserve"> :</w:t>
      </w:r>
      <w:proofErr w:type="gramEnd"/>
      <w:r w:rsidRPr="000C0141">
        <w:t xml:space="preserve"> пер. с англ. / Т. Осборн. - Санкт-Петербург</w:t>
      </w:r>
      <w:proofErr w:type="gramStart"/>
      <w:r w:rsidRPr="000C0141">
        <w:t xml:space="preserve"> :</w:t>
      </w:r>
      <w:proofErr w:type="gramEnd"/>
      <w:r w:rsidRPr="000C0141">
        <w:t xml:space="preserve"> Питер, 2025. - 176 с. - ISBN 978-5-4461-1917-2</w:t>
      </w:r>
      <w:proofErr w:type="gramStart"/>
      <w:r w:rsidRPr="000C0141">
        <w:t xml:space="preserve"> :</w:t>
      </w:r>
      <w:proofErr w:type="gramEnd"/>
      <w:r w:rsidRPr="000C0141">
        <w:t xml:space="preserve"> 1700,00.</w:t>
      </w:r>
    </w:p>
    <w:p w:rsidR="00BB4136" w:rsidRPr="004F2376" w:rsidRDefault="00BB4136" w:rsidP="004F2376">
      <w:pPr>
        <w:rPr>
          <w:color w:val="000088"/>
        </w:rPr>
      </w:pPr>
    </w:p>
    <w:p w:rsidR="00BB4136" w:rsidRPr="000C0141" w:rsidRDefault="00BB4136" w:rsidP="004F2376">
      <w:pPr>
        <w:rPr>
          <w:i/>
          <w:iCs/>
          <w:color w:val="000088"/>
        </w:rPr>
      </w:pPr>
      <w:r>
        <w:rPr>
          <w:i/>
          <w:iCs/>
          <w:color w:val="000088"/>
        </w:rPr>
        <w:lastRenderedPageBreak/>
        <w:t xml:space="preserve">   </w:t>
      </w:r>
      <w:r w:rsidRPr="000C0141">
        <w:rPr>
          <w:i/>
          <w:iCs/>
          <w:color w:val="000088"/>
        </w:rPr>
        <w:t xml:space="preserve">Пора сделать веб-разработку доступной для всех. Забавное, полезное и насыщенное информацией руководство охватывает все ключевые принципы дизайна, передовые практики, полезные </w:t>
      </w:r>
      <w:proofErr w:type="spellStart"/>
      <w:r w:rsidRPr="000C0141">
        <w:rPr>
          <w:i/>
          <w:iCs/>
          <w:color w:val="000088"/>
        </w:rPr>
        <w:t>шоткаты</w:t>
      </w:r>
      <w:proofErr w:type="spellEnd"/>
      <w:r w:rsidRPr="000C0141">
        <w:rPr>
          <w:i/>
          <w:iCs/>
          <w:color w:val="000088"/>
        </w:rPr>
        <w:t>, профессиональные советы, реальные примеры и базовые знания программирования, необходимые для создания красивого веб-сайта, которым вы будете уверенно делиться со всем миром. Почему? Потому что вы научитесь разрабатывать современные сайты!</w:t>
      </w:r>
      <w:r w:rsidRPr="000C0141">
        <w:rPr>
          <w:i/>
          <w:iCs/>
          <w:color w:val="000088"/>
        </w:rPr>
        <w:br/>
        <w:t xml:space="preserve">«Веб дизайн для </w:t>
      </w:r>
      <w:proofErr w:type="spellStart"/>
      <w:r w:rsidRPr="000C0141">
        <w:rPr>
          <w:i/>
          <w:iCs/>
          <w:color w:val="000088"/>
        </w:rPr>
        <w:t>недизайнеров</w:t>
      </w:r>
      <w:proofErr w:type="spellEnd"/>
      <w:r w:rsidRPr="000C0141">
        <w:rPr>
          <w:i/>
          <w:iCs/>
          <w:color w:val="000088"/>
        </w:rPr>
        <w:t xml:space="preserve">» содержит все необходимое, чтобы вы чувствовали себя комфортно, занимаясь веб-разработкой, в том числе множество реальных примеров веб-сайтов, которые должны вдохновлять и мотивировать. Не нужно тратить время и деньги на дорогого графического дизайнера, эта книга проведет вас через основы, воспользовавшись самыми быстрыми </w:t>
      </w:r>
      <w:proofErr w:type="spellStart"/>
      <w:r w:rsidRPr="000C0141">
        <w:rPr>
          <w:i/>
          <w:iCs/>
          <w:color w:val="000088"/>
        </w:rPr>
        <w:t>шоткатами</w:t>
      </w:r>
      <w:proofErr w:type="spellEnd"/>
      <w:r w:rsidRPr="000C0141">
        <w:rPr>
          <w:i/>
          <w:iCs/>
          <w:color w:val="000088"/>
        </w:rPr>
        <w:t xml:space="preserve"> – вы все сделаете сами, и прямо сейчас.</w:t>
      </w:r>
    </w:p>
    <w:p w:rsidR="00BB4136" w:rsidRPr="000C0141" w:rsidRDefault="00BB4136" w:rsidP="000C0141">
      <w:pPr>
        <w:jc w:val="right"/>
        <w:rPr>
          <w:b/>
          <w:bCs/>
        </w:rPr>
      </w:pPr>
      <w:r w:rsidRPr="000C0141">
        <w:rPr>
          <w:b/>
          <w:bCs/>
        </w:rPr>
        <w:t>КХ-1</w:t>
      </w:r>
    </w:p>
    <w:p w:rsidR="00BB4136" w:rsidRDefault="00BB4136" w:rsidP="004F2376"/>
    <w:p w:rsidR="00BB4136" w:rsidRDefault="00BB4136" w:rsidP="00726314"/>
    <w:p w:rsidR="00BB4136" w:rsidRPr="002F47EE" w:rsidRDefault="00BB4136" w:rsidP="00D15273">
      <w:r w:rsidRPr="002F47EE">
        <w:rPr>
          <w:b/>
          <w:bCs/>
        </w:rPr>
        <w:t xml:space="preserve">Б 99123 </w:t>
      </w:r>
      <w:r w:rsidRPr="002F47EE">
        <w:rPr>
          <w:b/>
          <w:bCs/>
        </w:rPr>
        <w:br/>
        <w:t xml:space="preserve">004.41 </w:t>
      </w:r>
      <w:r w:rsidRPr="002F47EE">
        <w:rPr>
          <w:b/>
          <w:bCs/>
        </w:rPr>
        <w:br/>
      </w:r>
      <w:r w:rsidRPr="002F47EE">
        <w:t>   </w:t>
      </w:r>
      <w:r w:rsidRPr="004B3A97">
        <w:rPr>
          <w:b/>
          <w:bCs/>
        </w:rPr>
        <w:t>Современный подход к программной архитектуре</w:t>
      </w:r>
      <w:r w:rsidRPr="002F47EE">
        <w:t xml:space="preserve">: сложные компромиссы : пер. с англ. / Н. Форд, М. </w:t>
      </w:r>
      <w:proofErr w:type="spellStart"/>
      <w:r w:rsidRPr="002F47EE">
        <w:t>Ричардс</w:t>
      </w:r>
      <w:proofErr w:type="spellEnd"/>
      <w:r w:rsidRPr="002F47EE">
        <w:t xml:space="preserve">, </w:t>
      </w:r>
      <w:proofErr w:type="gramStart"/>
      <w:r w:rsidRPr="002F47EE">
        <w:t>П</w:t>
      </w:r>
      <w:proofErr w:type="gramEnd"/>
      <w:r w:rsidRPr="002F47EE">
        <w:t xml:space="preserve"> </w:t>
      </w:r>
      <w:proofErr w:type="spellStart"/>
      <w:r w:rsidRPr="002F47EE">
        <w:t>Садаладж</w:t>
      </w:r>
      <w:proofErr w:type="spellEnd"/>
      <w:r w:rsidRPr="002F47EE">
        <w:t xml:space="preserve">, Ж. </w:t>
      </w:r>
      <w:proofErr w:type="spellStart"/>
      <w:r w:rsidRPr="002F47EE">
        <w:t>Дехгани</w:t>
      </w:r>
      <w:proofErr w:type="spellEnd"/>
      <w:r w:rsidRPr="002F47EE">
        <w:t>. - Санкт-Петербург</w:t>
      </w:r>
      <w:proofErr w:type="gramStart"/>
      <w:r w:rsidRPr="002F47EE">
        <w:t xml:space="preserve"> :</w:t>
      </w:r>
      <w:proofErr w:type="gramEnd"/>
      <w:r w:rsidRPr="002F47EE">
        <w:t xml:space="preserve"> Питер, 2025. - 480 с. - (Серия "Для профессионалов"). - ISBN 978-5-4461-2024-6</w:t>
      </w:r>
      <w:proofErr w:type="gramStart"/>
      <w:r w:rsidRPr="002F47EE">
        <w:t xml:space="preserve"> :</w:t>
      </w:r>
      <w:proofErr w:type="gramEnd"/>
      <w:r w:rsidRPr="002F47EE">
        <w:t xml:space="preserve"> 3350,00.</w:t>
      </w:r>
    </w:p>
    <w:p w:rsidR="00BB4136" w:rsidRPr="00D15273" w:rsidRDefault="00BB4136" w:rsidP="00D15273">
      <w:pPr>
        <w:rPr>
          <w:color w:val="000088"/>
        </w:rPr>
      </w:pPr>
    </w:p>
    <w:p w:rsidR="00BB4136" w:rsidRPr="002F47EE" w:rsidRDefault="00BB4136" w:rsidP="00D15273">
      <w:pPr>
        <w:rPr>
          <w:i/>
          <w:iCs/>
          <w:color w:val="000088"/>
        </w:rPr>
      </w:pPr>
      <w:r>
        <w:rPr>
          <w:i/>
          <w:iCs/>
          <w:color w:val="000088"/>
        </w:rPr>
        <w:t xml:space="preserve">   </w:t>
      </w:r>
      <w:r w:rsidRPr="002F47EE">
        <w:rPr>
          <w:i/>
          <w:iCs/>
          <w:color w:val="000088"/>
        </w:rPr>
        <w:t xml:space="preserve">В архитектуре программного обеспечения нет простых решений. Напротив, есть масса сложностей — задач и проблем, для решения которых </w:t>
      </w:r>
      <w:proofErr w:type="gramStart"/>
      <w:r w:rsidRPr="002F47EE">
        <w:rPr>
          <w:i/>
          <w:iCs/>
          <w:color w:val="000088"/>
        </w:rPr>
        <w:t>нет готовых ответов и приходится</w:t>
      </w:r>
      <w:proofErr w:type="gramEnd"/>
      <w:r w:rsidRPr="002F47EE">
        <w:rPr>
          <w:i/>
          <w:iCs/>
          <w:color w:val="000088"/>
        </w:rPr>
        <w:t xml:space="preserve"> выбирать между различными компромиссами. Эта книга научит вас критически относиться к компромиссам, связанным с распределенными архитектурами.</w:t>
      </w:r>
      <w:r w:rsidRPr="002F47EE">
        <w:rPr>
          <w:i/>
          <w:iCs/>
          <w:color w:val="000088"/>
        </w:rPr>
        <w:br/>
        <w:t xml:space="preserve">Опытные архитекторы Нил Форд, Марк </w:t>
      </w:r>
      <w:proofErr w:type="spellStart"/>
      <w:r w:rsidRPr="002F47EE">
        <w:rPr>
          <w:i/>
          <w:iCs/>
          <w:color w:val="000088"/>
        </w:rPr>
        <w:t>Ричардс</w:t>
      </w:r>
      <w:proofErr w:type="spellEnd"/>
      <w:r w:rsidRPr="002F47EE">
        <w:rPr>
          <w:i/>
          <w:iCs/>
          <w:color w:val="000088"/>
        </w:rPr>
        <w:t xml:space="preserve">, </w:t>
      </w:r>
      <w:proofErr w:type="spellStart"/>
      <w:r w:rsidRPr="002F47EE">
        <w:rPr>
          <w:i/>
          <w:iCs/>
          <w:color w:val="000088"/>
        </w:rPr>
        <w:t>Прамод</w:t>
      </w:r>
      <w:proofErr w:type="spellEnd"/>
      <w:r w:rsidRPr="002F47EE">
        <w:rPr>
          <w:i/>
          <w:iCs/>
          <w:color w:val="000088"/>
        </w:rPr>
        <w:t xml:space="preserve"> </w:t>
      </w:r>
      <w:proofErr w:type="spellStart"/>
      <w:r w:rsidRPr="002F47EE">
        <w:rPr>
          <w:i/>
          <w:iCs/>
          <w:color w:val="000088"/>
        </w:rPr>
        <w:t>Садаладж</w:t>
      </w:r>
      <w:proofErr w:type="spellEnd"/>
      <w:r w:rsidRPr="002F47EE">
        <w:rPr>
          <w:i/>
          <w:iCs/>
          <w:color w:val="000088"/>
        </w:rPr>
        <w:t xml:space="preserve"> и </w:t>
      </w:r>
      <w:proofErr w:type="spellStart"/>
      <w:r w:rsidRPr="002F47EE">
        <w:rPr>
          <w:i/>
          <w:iCs/>
          <w:color w:val="000088"/>
        </w:rPr>
        <w:t>Жамак</w:t>
      </w:r>
      <w:proofErr w:type="spellEnd"/>
      <w:r w:rsidRPr="002F47EE">
        <w:rPr>
          <w:i/>
          <w:iCs/>
          <w:color w:val="000088"/>
        </w:rPr>
        <w:t xml:space="preserve"> </w:t>
      </w:r>
      <w:proofErr w:type="spellStart"/>
      <w:r w:rsidRPr="002F47EE">
        <w:rPr>
          <w:i/>
          <w:iCs/>
          <w:color w:val="000088"/>
        </w:rPr>
        <w:t>Дехгани</w:t>
      </w:r>
      <w:proofErr w:type="spellEnd"/>
      <w:r w:rsidRPr="002F47EE">
        <w:rPr>
          <w:i/>
          <w:iCs/>
          <w:color w:val="000088"/>
        </w:rPr>
        <w:t xml:space="preserve"> обсуждают стратегии выбора архитектуры, подходящей для тех или иных случаев. История </w:t>
      </w:r>
      <w:proofErr w:type="spellStart"/>
      <w:r w:rsidRPr="002F47EE">
        <w:rPr>
          <w:i/>
          <w:iCs/>
          <w:color w:val="000088"/>
        </w:rPr>
        <w:t>Sysops</w:t>
      </w:r>
      <w:proofErr w:type="spellEnd"/>
      <w:r w:rsidRPr="002F47EE">
        <w:rPr>
          <w:i/>
          <w:iCs/>
          <w:color w:val="000088"/>
        </w:rPr>
        <w:t xml:space="preserve"> </w:t>
      </w:r>
      <w:proofErr w:type="spellStart"/>
      <w:r w:rsidRPr="002F47EE">
        <w:rPr>
          <w:i/>
          <w:iCs/>
          <w:color w:val="000088"/>
        </w:rPr>
        <w:t>Squad</w:t>
      </w:r>
      <w:proofErr w:type="spellEnd"/>
      <w:r w:rsidRPr="002F47EE">
        <w:rPr>
          <w:i/>
          <w:iCs/>
          <w:color w:val="000088"/>
        </w:rPr>
        <w:t xml:space="preserve"> — вымышленной группы специалистов — позволяет исследовать все аспекты выбора архитектуры: от определения степени гранулярности сервисов, управления рабочими процессами и </w:t>
      </w:r>
      <w:proofErr w:type="spellStart"/>
      <w:r w:rsidRPr="002F47EE">
        <w:rPr>
          <w:i/>
          <w:iCs/>
          <w:color w:val="000088"/>
        </w:rPr>
        <w:t>оркестрации</w:t>
      </w:r>
      <w:proofErr w:type="spellEnd"/>
      <w:r w:rsidRPr="002F47EE">
        <w:rPr>
          <w:i/>
          <w:iCs/>
          <w:color w:val="000088"/>
        </w:rPr>
        <w:t xml:space="preserve">, разделения контрактов и управления распределенными транзакциями до оптимизации таких операционных характеристик, как масштабируемость, </w:t>
      </w:r>
      <w:proofErr w:type="spellStart"/>
      <w:r w:rsidRPr="002F47EE">
        <w:rPr>
          <w:i/>
          <w:iCs/>
          <w:color w:val="000088"/>
        </w:rPr>
        <w:t>адаптируемость</w:t>
      </w:r>
      <w:proofErr w:type="spellEnd"/>
      <w:r w:rsidRPr="002F47EE">
        <w:rPr>
          <w:i/>
          <w:iCs/>
          <w:color w:val="000088"/>
        </w:rPr>
        <w:t xml:space="preserve"> и производительность.</w:t>
      </w:r>
    </w:p>
    <w:p w:rsidR="00BB4136" w:rsidRPr="002F47EE" w:rsidRDefault="00BB4136" w:rsidP="002F47EE">
      <w:pPr>
        <w:jc w:val="right"/>
        <w:rPr>
          <w:b/>
          <w:bCs/>
          <w:highlight w:val="yellow"/>
        </w:rPr>
      </w:pPr>
      <w:r w:rsidRPr="002F47EE">
        <w:rPr>
          <w:b/>
          <w:bCs/>
        </w:rPr>
        <w:t>КХ-1</w:t>
      </w:r>
    </w:p>
    <w:p w:rsidR="00BB4136" w:rsidRDefault="00BB4136" w:rsidP="00726314">
      <w:pPr>
        <w:rPr>
          <w:highlight w:val="yellow"/>
        </w:rPr>
      </w:pPr>
    </w:p>
    <w:p w:rsidR="00BB4136" w:rsidRDefault="00BB4136" w:rsidP="00D67AF6">
      <w:pPr>
        <w:rPr>
          <w:i/>
          <w:iCs/>
          <w:color w:val="000088"/>
        </w:rPr>
      </w:pPr>
    </w:p>
    <w:p w:rsidR="00BB4136" w:rsidRPr="002F47EE" w:rsidRDefault="00BB4136" w:rsidP="00D67AF6">
      <w:r w:rsidRPr="002F47EE">
        <w:rPr>
          <w:b/>
          <w:bCs/>
        </w:rPr>
        <w:t xml:space="preserve">В 7472 </w:t>
      </w:r>
      <w:r w:rsidRPr="002F47EE">
        <w:rPr>
          <w:b/>
          <w:bCs/>
        </w:rPr>
        <w:br/>
        <w:t xml:space="preserve">004.92 </w:t>
      </w:r>
      <w:r w:rsidRPr="002F47EE">
        <w:rPr>
          <w:b/>
          <w:bCs/>
        </w:rPr>
        <w:br/>
      </w:r>
      <w:proofErr w:type="spellStart"/>
      <w:r w:rsidRPr="002F47EE">
        <w:rPr>
          <w:b/>
          <w:bCs/>
        </w:rPr>
        <w:t>Феррон</w:t>
      </w:r>
      <w:proofErr w:type="spellEnd"/>
      <w:r w:rsidRPr="002F47EE">
        <w:rPr>
          <w:b/>
          <w:bCs/>
        </w:rPr>
        <w:t>, М.</w:t>
      </w:r>
      <w:r w:rsidRPr="002F47EE">
        <w:br/>
        <w:t xml:space="preserve">   Цифровая живопись. Полное руководство перехода с бумаги на экран : пер. с исп. / М. </w:t>
      </w:r>
      <w:proofErr w:type="spellStart"/>
      <w:r w:rsidRPr="002F47EE">
        <w:t>Феррон</w:t>
      </w:r>
      <w:proofErr w:type="spellEnd"/>
      <w:r w:rsidRPr="002F47EE">
        <w:t xml:space="preserve">, Н. </w:t>
      </w:r>
      <w:proofErr w:type="spellStart"/>
      <w:r w:rsidRPr="002F47EE">
        <w:t>Малакар</w:t>
      </w:r>
      <w:proofErr w:type="spellEnd"/>
      <w:proofErr w:type="gramStart"/>
      <w:r w:rsidRPr="002F47EE">
        <w:t xml:space="preserve"> .</w:t>
      </w:r>
      <w:proofErr w:type="gramEnd"/>
      <w:r w:rsidRPr="002F47EE">
        <w:t xml:space="preserve"> - Москва : АСТ, 2025. - 160 с.</w:t>
      </w:r>
      <w:proofErr w:type="gramStart"/>
      <w:r w:rsidRPr="002F47EE">
        <w:t xml:space="preserve"> :</w:t>
      </w:r>
      <w:proofErr w:type="gramEnd"/>
      <w:r w:rsidRPr="002F47EE">
        <w:t xml:space="preserve"> </w:t>
      </w:r>
      <w:proofErr w:type="spellStart"/>
      <w:r w:rsidRPr="002F47EE">
        <w:t>илл</w:t>
      </w:r>
      <w:proofErr w:type="spellEnd"/>
      <w:r w:rsidRPr="002F47EE">
        <w:t>. - (Школа рисунка). - ISBN 978-5-17-162236-7</w:t>
      </w:r>
      <w:proofErr w:type="gramStart"/>
      <w:r w:rsidRPr="002F47EE">
        <w:t xml:space="preserve"> :</w:t>
      </w:r>
      <w:proofErr w:type="gramEnd"/>
      <w:r w:rsidRPr="002F47EE">
        <w:t xml:space="preserve"> 2000,00.</w:t>
      </w:r>
    </w:p>
    <w:p w:rsidR="00BB4136" w:rsidRPr="00D67AF6" w:rsidRDefault="00BB4136" w:rsidP="00D67AF6">
      <w:pPr>
        <w:rPr>
          <w:color w:val="000088"/>
        </w:rPr>
      </w:pPr>
    </w:p>
    <w:p w:rsidR="00BB4136" w:rsidRDefault="00BB4136" w:rsidP="002F47EE">
      <w:pPr>
        <w:rPr>
          <w:color w:val="000088"/>
        </w:rPr>
      </w:pPr>
      <w:r>
        <w:rPr>
          <w:i/>
          <w:iCs/>
          <w:color w:val="000088"/>
        </w:rPr>
        <w:t xml:space="preserve">   </w:t>
      </w:r>
      <w:r w:rsidRPr="002F47EE">
        <w:rPr>
          <w:i/>
          <w:iCs/>
          <w:color w:val="000088"/>
        </w:rPr>
        <w:t xml:space="preserve">Наполненная четкими объяснениями, практическими упражнениями и советами опытных художников книга научит создавать невероятные произведения цифрового искусства и доводить их до совершенства, даже </w:t>
      </w:r>
      <w:r>
        <w:rPr>
          <w:i/>
          <w:iCs/>
          <w:color w:val="000088"/>
        </w:rPr>
        <w:t>нович</w:t>
      </w:r>
      <w:r w:rsidRPr="002F47EE">
        <w:rPr>
          <w:i/>
          <w:iCs/>
          <w:color w:val="000088"/>
        </w:rPr>
        <w:t>к</w:t>
      </w:r>
      <w:r>
        <w:rPr>
          <w:i/>
          <w:iCs/>
          <w:color w:val="000088"/>
        </w:rPr>
        <w:t>ов</w:t>
      </w:r>
      <w:r w:rsidRPr="002F47EE">
        <w:rPr>
          <w:i/>
          <w:iCs/>
          <w:color w:val="000088"/>
        </w:rPr>
        <w:t xml:space="preserve">. </w:t>
      </w:r>
      <w:proofErr w:type="gramStart"/>
      <w:r w:rsidRPr="002F47EE">
        <w:rPr>
          <w:i/>
          <w:iCs/>
          <w:color w:val="000088"/>
        </w:rPr>
        <w:t>Дополнительный</w:t>
      </w:r>
      <w:proofErr w:type="gramEnd"/>
      <w:r w:rsidRPr="002F47EE">
        <w:rPr>
          <w:i/>
          <w:iCs/>
          <w:color w:val="000088"/>
        </w:rPr>
        <w:t xml:space="preserve"> мультимедийный контент</w:t>
      </w:r>
      <w:r>
        <w:rPr>
          <w:i/>
          <w:iCs/>
          <w:color w:val="000088"/>
        </w:rPr>
        <w:t xml:space="preserve"> в издании - </w:t>
      </w:r>
      <w:r w:rsidRPr="002F47EE">
        <w:rPr>
          <w:i/>
          <w:iCs/>
          <w:color w:val="000088"/>
        </w:rPr>
        <w:t>обучающие пошаговые видео</w:t>
      </w:r>
      <w:r>
        <w:rPr>
          <w:i/>
          <w:iCs/>
          <w:color w:val="000088"/>
        </w:rPr>
        <w:t>.</w:t>
      </w:r>
    </w:p>
    <w:p w:rsidR="00BB4136" w:rsidRPr="002F47EE" w:rsidRDefault="00BB4136" w:rsidP="002F47EE">
      <w:pPr>
        <w:jc w:val="right"/>
        <w:rPr>
          <w:b/>
          <w:bCs/>
          <w:i/>
          <w:iCs/>
        </w:rPr>
      </w:pPr>
      <w:r w:rsidRPr="002F47EE">
        <w:rPr>
          <w:b/>
          <w:bCs/>
        </w:rPr>
        <w:t>КХ-1</w:t>
      </w:r>
    </w:p>
    <w:p w:rsidR="00BB4136" w:rsidRDefault="00BB4136" w:rsidP="000967BB">
      <w:pPr>
        <w:rPr>
          <w:b/>
          <w:bCs/>
          <w:color w:val="000088"/>
        </w:rPr>
      </w:pPr>
    </w:p>
    <w:p w:rsidR="00BB4136" w:rsidRDefault="00BB4136" w:rsidP="000967BB">
      <w:pPr>
        <w:rPr>
          <w:b/>
          <w:bCs/>
          <w:color w:val="000088"/>
        </w:rPr>
      </w:pPr>
    </w:p>
    <w:p w:rsidR="00BB4136" w:rsidRPr="002F47EE" w:rsidRDefault="00BB4136" w:rsidP="000967BB">
      <w:proofErr w:type="gramStart"/>
      <w:r w:rsidRPr="002F47EE">
        <w:rPr>
          <w:b/>
          <w:bCs/>
        </w:rPr>
        <w:t>Б</w:t>
      </w:r>
      <w:proofErr w:type="gramEnd"/>
      <w:r w:rsidRPr="002F47EE">
        <w:rPr>
          <w:b/>
          <w:bCs/>
        </w:rPr>
        <w:t xml:space="preserve"> 99095 </w:t>
      </w:r>
      <w:r w:rsidRPr="002F47EE">
        <w:rPr>
          <w:b/>
          <w:bCs/>
        </w:rPr>
        <w:br/>
        <w:t xml:space="preserve">004.05 </w:t>
      </w:r>
      <w:r w:rsidRPr="002F47EE">
        <w:rPr>
          <w:b/>
          <w:bCs/>
        </w:rPr>
        <w:br/>
      </w:r>
      <w:proofErr w:type="spellStart"/>
      <w:r w:rsidRPr="002F47EE">
        <w:rPr>
          <w:b/>
          <w:bCs/>
        </w:rPr>
        <w:t>Хоффман</w:t>
      </w:r>
      <w:proofErr w:type="spellEnd"/>
      <w:r w:rsidRPr="002F47EE">
        <w:rPr>
          <w:b/>
          <w:bCs/>
        </w:rPr>
        <w:t>, Э.</w:t>
      </w:r>
      <w:r w:rsidRPr="002F47EE">
        <w:br/>
      </w:r>
      <w:r w:rsidRPr="002F47EE">
        <w:lastRenderedPageBreak/>
        <w:t>   Безопасность веб-приложений. Разведка, защита, нападение</w:t>
      </w:r>
      <w:proofErr w:type="gramStart"/>
      <w:r w:rsidRPr="002F47EE">
        <w:t xml:space="preserve"> :</w:t>
      </w:r>
      <w:proofErr w:type="gramEnd"/>
      <w:r w:rsidRPr="002F47EE">
        <w:t xml:space="preserve"> пер. с англ. / Э. </w:t>
      </w:r>
      <w:proofErr w:type="spellStart"/>
      <w:r w:rsidRPr="002F47EE">
        <w:t>Хоффман</w:t>
      </w:r>
      <w:proofErr w:type="spellEnd"/>
      <w:r w:rsidRPr="002F47EE">
        <w:t>. - 2-е изд. - Астана : Спринт Бук, 2025. - 432 с. - ISBN 978-601-08-4270-0</w:t>
      </w:r>
      <w:proofErr w:type="gramStart"/>
      <w:r w:rsidRPr="002F47EE">
        <w:t xml:space="preserve"> :</w:t>
      </w:r>
      <w:proofErr w:type="gramEnd"/>
      <w:r w:rsidRPr="002F47EE">
        <w:t xml:space="preserve"> 2650,00.</w:t>
      </w:r>
    </w:p>
    <w:p w:rsidR="00BB4136" w:rsidRPr="000967BB" w:rsidRDefault="00BB4136" w:rsidP="000967BB">
      <w:pPr>
        <w:rPr>
          <w:color w:val="000088"/>
        </w:rPr>
      </w:pPr>
    </w:p>
    <w:p w:rsidR="00BB4136" w:rsidRPr="002F47EE" w:rsidRDefault="00BB4136" w:rsidP="000967BB">
      <w:pPr>
        <w:rPr>
          <w:i/>
          <w:iCs/>
          <w:color w:val="000088"/>
        </w:rPr>
      </w:pPr>
      <w:r>
        <w:rPr>
          <w:rFonts w:ascii="Arial" w:hAnsi="Arial" w:cs="Arial"/>
          <w:color w:val="161616"/>
          <w:sz w:val="22"/>
          <w:szCs w:val="22"/>
          <w:shd w:val="clear" w:color="auto" w:fill="FFFFFF"/>
        </w:rPr>
        <w:t xml:space="preserve">    </w:t>
      </w:r>
      <w:r w:rsidRPr="002F47EE">
        <w:rPr>
          <w:i/>
          <w:iCs/>
          <w:color w:val="000088"/>
        </w:rPr>
        <w:t xml:space="preserve">Три столпа безопасности приложений — разведка, нападение и защита. Во втором издании Эндрю </w:t>
      </w:r>
      <w:proofErr w:type="spellStart"/>
      <w:r w:rsidRPr="002F47EE">
        <w:rPr>
          <w:i/>
          <w:iCs/>
          <w:color w:val="000088"/>
        </w:rPr>
        <w:t>Хоффман</w:t>
      </w:r>
      <w:proofErr w:type="spellEnd"/>
      <w:r w:rsidRPr="002F47EE">
        <w:rPr>
          <w:i/>
          <w:iCs/>
          <w:color w:val="000088"/>
        </w:rPr>
        <w:t xml:space="preserve"> рассматривает десятки смежных тем, от новейших типов атак и средств защиты до моделирования угроз, жизненного цикла безопасной разработки ПО (SSDL/SDLC) и архитектуры нулевого доверия.</w:t>
      </w:r>
      <w:r w:rsidRPr="002F47EE">
        <w:rPr>
          <w:i/>
          <w:iCs/>
          <w:color w:val="000088"/>
        </w:rPr>
        <w:br/>
        <w:t xml:space="preserve">Вы получите подробную информацию об </w:t>
      </w:r>
      <w:proofErr w:type="spellStart"/>
      <w:r w:rsidRPr="002F47EE">
        <w:rPr>
          <w:i/>
          <w:iCs/>
          <w:color w:val="000088"/>
        </w:rPr>
        <w:t>эксплойтах</w:t>
      </w:r>
      <w:proofErr w:type="spellEnd"/>
      <w:r w:rsidRPr="002F47EE">
        <w:rPr>
          <w:i/>
          <w:iCs/>
          <w:color w:val="000088"/>
        </w:rPr>
        <w:t xml:space="preserve"> и средствах защиты от атак с использованием </w:t>
      </w:r>
      <w:proofErr w:type="spellStart"/>
      <w:r w:rsidRPr="002F47EE">
        <w:rPr>
          <w:i/>
          <w:iCs/>
          <w:color w:val="000088"/>
        </w:rPr>
        <w:t>GraphQL</w:t>
      </w:r>
      <w:proofErr w:type="spellEnd"/>
      <w:r w:rsidRPr="002F47EE">
        <w:rPr>
          <w:i/>
          <w:iCs/>
          <w:color w:val="000088"/>
        </w:rPr>
        <w:t>, облачных технологий и доставки контента (CDN). В главы, посвященные атакам и их предотвращению, добавлены сведения для более продвинутых читателей.</w:t>
      </w:r>
    </w:p>
    <w:p w:rsidR="00BB4136" w:rsidRPr="002F47EE" w:rsidRDefault="00BB4136" w:rsidP="002F47EE">
      <w:pPr>
        <w:jc w:val="right"/>
        <w:rPr>
          <w:b/>
          <w:bCs/>
        </w:rPr>
      </w:pPr>
      <w:r w:rsidRPr="002F47EE">
        <w:rPr>
          <w:b/>
          <w:bCs/>
        </w:rPr>
        <w:t>КХ-1</w:t>
      </w:r>
    </w:p>
    <w:p w:rsidR="00BB4136" w:rsidRDefault="00BB4136" w:rsidP="000967BB">
      <w:pPr>
        <w:rPr>
          <w:highlight w:val="yellow"/>
        </w:rPr>
      </w:pPr>
    </w:p>
    <w:p w:rsidR="00BB4136" w:rsidRDefault="00BB4136" w:rsidP="00DB6E01">
      <w:pPr>
        <w:pStyle w:val="1"/>
      </w:pPr>
      <w:bookmarkStart w:id="7" w:name="_Toc219117552"/>
      <w:r w:rsidRPr="00DB6E01">
        <w:t>Искусство</w:t>
      </w:r>
      <w:bookmarkEnd w:id="7"/>
    </w:p>
    <w:p w:rsidR="00BB4136" w:rsidRPr="002F47EE" w:rsidRDefault="00BB4136" w:rsidP="00F0376B">
      <w:r w:rsidRPr="002F47EE">
        <w:rPr>
          <w:b/>
          <w:bCs/>
        </w:rPr>
        <w:t xml:space="preserve">Б 99100 </w:t>
      </w:r>
      <w:r w:rsidRPr="002F47EE">
        <w:rPr>
          <w:b/>
          <w:bCs/>
        </w:rPr>
        <w:br/>
        <w:t xml:space="preserve">85.143(2Р=Рус)5 </w:t>
      </w:r>
      <w:r w:rsidRPr="002F47EE">
        <w:rPr>
          <w:b/>
          <w:bCs/>
        </w:rPr>
        <w:br/>
      </w:r>
      <w:r w:rsidRPr="002F47EE">
        <w:t>   </w:t>
      </w:r>
      <w:proofErr w:type="spellStart"/>
      <w:r w:rsidRPr="002F47EE">
        <w:rPr>
          <w:b/>
          <w:bCs/>
        </w:rPr>
        <w:t>Виллевальде</w:t>
      </w:r>
      <w:proofErr w:type="spellEnd"/>
      <w:proofErr w:type="gramStart"/>
      <w:r w:rsidRPr="002F47EE">
        <w:t xml:space="preserve"> :</w:t>
      </w:r>
      <w:proofErr w:type="gramEnd"/>
      <w:r w:rsidRPr="002F47EE">
        <w:t xml:space="preserve"> лучшие картины / сост. А. Астахов. - Москва</w:t>
      </w:r>
      <w:proofErr w:type="gramStart"/>
      <w:r w:rsidRPr="002F47EE">
        <w:t xml:space="preserve"> :</w:t>
      </w:r>
      <w:proofErr w:type="gramEnd"/>
      <w:r w:rsidRPr="002F47EE">
        <w:t xml:space="preserve"> Печатная слобода, 2023. - 48 с.</w:t>
      </w:r>
      <w:proofErr w:type="gramStart"/>
      <w:r w:rsidRPr="002F47EE">
        <w:t xml:space="preserve"> :</w:t>
      </w:r>
      <w:proofErr w:type="gramEnd"/>
      <w:r w:rsidRPr="002F47EE">
        <w:t xml:space="preserve"> ил. - (Большая художественная галерея). - ISBN 978-5-3590-1409-0</w:t>
      </w:r>
      <w:proofErr w:type="gramStart"/>
      <w:r w:rsidRPr="002F47EE">
        <w:t xml:space="preserve"> :</w:t>
      </w:r>
      <w:proofErr w:type="gramEnd"/>
      <w:r w:rsidRPr="002F47EE">
        <w:t xml:space="preserve"> 1100,00.</w:t>
      </w:r>
    </w:p>
    <w:p w:rsidR="00BB4136" w:rsidRPr="00F0376B" w:rsidRDefault="00BB4136" w:rsidP="00F0376B">
      <w:pPr>
        <w:rPr>
          <w:color w:val="000088"/>
        </w:rPr>
      </w:pPr>
    </w:p>
    <w:p w:rsidR="00BB4136" w:rsidRPr="002F47EE" w:rsidRDefault="00BB4136" w:rsidP="000F1E60">
      <w:pPr>
        <w:rPr>
          <w:b/>
          <w:bCs/>
        </w:rPr>
      </w:pPr>
      <w:r>
        <w:rPr>
          <w:rStyle w:val="a5"/>
          <w:rFonts w:ascii="Arial" w:hAnsi="Arial" w:cs="Arial"/>
          <w:color w:val="333333"/>
          <w:sz w:val="22"/>
          <w:szCs w:val="22"/>
          <w:shd w:val="clear" w:color="auto" w:fill="FFFFFF"/>
        </w:rPr>
        <w:t xml:space="preserve">   </w:t>
      </w:r>
      <w:r w:rsidRPr="00394862">
        <w:rPr>
          <w:i/>
          <w:iCs/>
          <w:color w:val="000088"/>
        </w:rPr>
        <w:t>Богдан (Готфрид) Павлович</w:t>
      </w:r>
      <w:r w:rsidRPr="002F47EE">
        <w:rPr>
          <w:i/>
          <w:iCs/>
          <w:color w:val="000088"/>
        </w:rPr>
        <w:t xml:space="preserve"> </w:t>
      </w:r>
      <w:proofErr w:type="spellStart"/>
      <w:r w:rsidRPr="002F47EE">
        <w:rPr>
          <w:i/>
          <w:iCs/>
          <w:color w:val="000088"/>
        </w:rPr>
        <w:t>Виллевальде</w:t>
      </w:r>
      <w:proofErr w:type="spellEnd"/>
      <w:r w:rsidRPr="002F47EE">
        <w:rPr>
          <w:i/>
          <w:iCs/>
          <w:color w:val="000088"/>
        </w:rPr>
        <w:t xml:space="preserve"> – русский художник немецкого происхождения, в работах которого главной была батальная тема. Он избегал помпезности в подаче материала, и для его творчества характерно наличие жанровых сцен, в которых он любил показать жизнь тех, кто защищал страну.</w:t>
      </w:r>
      <w:r w:rsidRPr="002F47EE">
        <w:rPr>
          <w:i/>
          <w:iCs/>
          <w:color w:val="000088"/>
        </w:rPr>
        <w:br/>
      </w:r>
      <w:r>
        <w:rPr>
          <w:i/>
          <w:iCs/>
          <w:color w:val="000088"/>
        </w:rPr>
        <w:t xml:space="preserve">                                                                                                                                          </w:t>
      </w:r>
      <w:r w:rsidRPr="002F47EE">
        <w:rPr>
          <w:b/>
          <w:bCs/>
        </w:rPr>
        <w:t>ОГПР-1</w:t>
      </w:r>
    </w:p>
    <w:p w:rsidR="00BB4136" w:rsidRDefault="00BB4136" w:rsidP="00E37903">
      <w:pPr>
        <w:rPr>
          <w:b/>
          <w:bCs/>
          <w:color w:val="000088"/>
        </w:rPr>
      </w:pPr>
    </w:p>
    <w:p w:rsidR="00BB4136" w:rsidRDefault="00BB4136" w:rsidP="00E37903">
      <w:pPr>
        <w:rPr>
          <w:b/>
          <w:bCs/>
          <w:color w:val="000088"/>
        </w:rPr>
      </w:pPr>
    </w:p>
    <w:p w:rsidR="00BB4136" w:rsidRPr="00394862" w:rsidRDefault="00BB4136" w:rsidP="00E37903">
      <w:r w:rsidRPr="00394862">
        <w:rPr>
          <w:b/>
          <w:bCs/>
        </w:rPr>
        <w:t xml:space="preserve">Б 99125 </w:t>
      </w:r>
      <w:r w:rsidRPr="00394862">
        <w:rPr>
          <w:b/>
          <w:bCs/>
        </w:rPr>
        <w:br/>
        <w:t>85.143(2Р=</w:t>
      </w:r>
      <w:proofErr w:type="gramStart"/>
      <w:r w:rsidRPr="00394862">
        <w:rPr>
          <w:b/>
          <w:bCs/>
        </w:rPr>
        <w:t>Рус</w:t>
      </w:r>
      <w:proofErr w:type="gramEnd"/>
      <w:r w:rsidRPr="00394862">
        <w:rPr>
          <w:b/>
          <w:bCs/>
        </w:rPr>
        <w:t xml:space="preserve">)5 </w:t>
      </w:r>
      <w:r w:rsidRPr="00394862">
        <w:rPr>
          <w:b/>
          <w:bCs/>
        </w:rPr>
        <w:br/>
      </w:r>
      <w:proofErr w:type="spellStart"/>
      <w:r w:rsidRPr="00394862">
        <w:rPr>
          <w:b/>
          <w:bCs/>
        </w:rPr>
        <w:t>Газарова</w:t>
      </w:r>
      <w:proofErr w:type="spellEnd"/>
      <w:r w:rsidRPr="00394862">
        <w:rPr>
          <w:b/>
          <w:bCs/>
        </w:rPr>
        <w:t>, Е. Э.</w:t>
      </w:r>
      <w:r w:rsidRPr="00394862">
        <w:br/>
        <w:t xml:space="preserve">   Судьбы передвижников / Е. Э. </w:t>
      </w:r>
      <w:proofErr w:type="spellStart"/>
      <w:r w:rsidRPr="00394862">
        <w:t>Газарова</w:t>
      </w:r>
      <w:proofErr w:type="spellEnd"/>
      <w:r w:rsidRPr="00394862">
        <w:t>. - Москва</w:t>
      </w:r>
      <w:proofErr w:type="gramStart"/>
      <w:r w:rsidRPr="00394862">
        <w:t xml:space="preserve"> :</w:t>
      </w:r>
      <w:proofErr w:type="gramEnd"/>
      <w:r w:rsidRPr="00394862">
        <w:t xml:space="preserve"> Мол</w:t>
      </w:r>
      <w:proofErr w:type="gramStart"/>
      <w:r w:rsidRPr="00394862">
        <w:t>.</w:t>
      </w:r>
      <w:proofErr w:type="gramEnd"/>
      <w:r w:rsidRPr="00394862">
        <w:t xml:space="preserve"> </w:t>
      </w:r>
      <w:proofErr w:type="gramStart"/>
      <w:r w:rsidRPr="00394862">
        <w:t>г</w:t>
      </w:r>
      <w:proofErr w:type="gramEnd"/>
      <w:r w:rsidRPr="00394862">
        <w:t>вардия, 2023. - 335 с. : ил. - (Жизнь замечательных людей</w:t>
      </w:r>
      <w:proofErr w:type="gramStart"/>
      <w:r w:rsidRPr="00394862">
        <w:t xml:space="preserve"> :</w:t>
      </w:r>
      <w:proofErr w:type="gramEnd"/>
      <w:r w:rsidRPr="00394862">
        <w:t xml:space="preserve"> ЖЗЛ : сер</w:t>
      </w:r>
      <w:proofErr w:type="gramStart"/>
      <w:r w:rsidRPr="00394862">
        <w:t>.</w:t>
      </w:r>
      <w:proofErr w:type="gramEnd"/>
      <w:r w:rsidRPr="00394862">
        <w:t xml:space="preserve"> </w:t>
      </w:r>
      <w:proofErr w:type="spellStart"/>
      <w:proofErr w:type="gramStart"/>
      <w:r w:rsidRPr="00394862">
        <w:t>б</w:t>
      </w:r>
      <w:proofErr w:type="gramEnd"/>
      <w:r w:rsidRPr="00394862">
        <w:t>иогр</w:t>
      </w:r>
      <w:proofErr w:type="spellEnd"/>
      <w:r w:rsidRPr="00394862">
        <w:t>.). - ISBN 978-5-235-05110-2</w:t>
      </w:r>
      <w:proofErr w:type="gramStart"/>
      <w:r w:rsidRPr="00394862">
        <w:t xml:space="preserve"> :</w:t>
      </w:r>
      <w:proofErr w:type="gramEnd"/>
      <w:r w:rsidRPr="00394862">
        <w:t xml:space="preserve"> 2000,00.</w:t>
      </w:r>
    </w:p>
    <w:p w:rsidR="00BB4136" w:rsidRPr="00E37903" w:rsidRDefault="00BB4136" w:rsidP="00E37903">
      <w:pPr>
        <w:rPr>
          <w:color w:val="000088"/>
        </w:rPr>
      </w:pPr>
    </w:p>
    <w:p w:rsidR="00BB4136" w:rsidRDefault="00BB4136" w:rsidP="009E4970">
      <w:pPr>
        <w:rPr>
          <w:color w:val="000088"/>
        </w:rPr>
      </w:pPr>
      <w:r>
        <w:rPr>
          <w:rFonts w:ascii="Segoe UI" w:hAnsi="Segoe UI" w:cs="Segoe UI"/>
          <w:color w:val="1A1A1A"/>
          <w:sz w:val="25"/>
          <w:szCs w:val="25"/>
          <w:shd w:val="clear" w:color="auto" w:fill="FFFFFF"/>
        </w:rPr>
        <w:t xml:space="preserve">   </w:t>
      </w:r>
      <w:r w:rsidRPr="00394862">
        <w:rPr>
          <w:i/>
          <w:iCs/>
          <w:color w:val="000088"/>
        </w:rPr>
        <w:t xml:space="preserve">Галдящие </w:t>
      </w:r>
      <w:proofErr w:type="spellStart"/>
      <w:r w:rsidRPr="00394862">
        <w:rPr>
          <w:i/>
          <w:iCs/>
          <w:color w:val="000088"/>
        </w:rPr>
        <w:t>саврасовские</w:t>
      </w:r>
      <w:proofErr w:type="spellEnd"/>
      <w:r w:rsidRPr="00394862">
        <w:rPr>
          <w:i/>
          <w:iCs/>
          <w:color w:val="000088"/>
        </w:rPr>
        <w:t xml:space="preserve"> грачи и мёрзнущие </w:t>
      </w:r>
      <w:proofErr w:type="spellStart"/>
      <w:r w:rsidRPr="00394862">
        <w:rPr>
          <w:i/>
          <w:iCs/>
          <w:color w:val="000088"/>
        </w:rPr>
        <w:t>перовские</w:t>
      </w:r>
      <w:proofErr w:type="spellEnd"/>
      <w:r w:rsidRPr="00394862">
        <w:rPr>
          <w:i/>
          <w:iCs/>
          <w:color w:val="000088"/>
        </w:rPr>
        <w:t xml:space="preserve"> ребятишки, народное колыхание репинского «Крестного хода» и пленительные «ночи» Куинджи обрели в нашем самосознании смысл не просто художественного наследия, а нравственного камертона, по сей день помогающего настраиваться на волну веры, надежды и любви. Возможно, похожие чувства пробудит в читателе и эта книга, вобравшая в себя драматизм жизненных коллизий передвижников. Всё увиденное, осмысленное, пережитое обогащало их творческое начало впечатлениями, без коих не может состояться ни одно произведение искусства.</w:t>
      </w:r>
    </w:p>
    <w:p w:rsidR="00BB4136" w:rsidRPr="00394862" w:rsidRDefault="00BB4136" w:rsidP="00394862">
      <w:pPr>
        <w:jc w:val="right"/>
        <w:rPr>
          <w:b/>
          <w:bCs/>
        </w:rPr>
      </w:pPr>
      <w:r w:rsidRPr="00394862">
        <w:rPr>
          <w:b/>
          <w:bCs/>
        </w:rPr>
        <w:t>ОГПР-1</w:t>
      </w:r>
    </w:p>
    <w:p w:rsidR="00BB4136" w:rsidRDefault="00BB4136" w:rsidP="009E4970">
      <w:pPr>
        <w:rPr>
          <w:b/>
          <w:bCs/>
          <w:color w:val="000088"/>
        </w:rPr>
      </w:pPr>
    </w:p>
    <w:p w:rsidR="00BB4136" w:rsidRDefault="00BB4136" w:rsidP="009E4970">
      <w:pPr>
        <w:rPr>
          <w:b/>
          <w:bCs/>
          <w:color w:val="000088"/>
        </w:rPr>
      </w:pPr>
    </w:p>
    <w:p w:rsidR="00BB4136" w:rsidRPr="00394862" w:rsidRDefault="00BB4136" w:rsidP="00CB5244">
      <w:r w:rsidRPr="00394862">
        <w:rPr>
          <w:b/>
          <w:bCs/>
        </w:rPr>
        <w:t xml:space="preserve">Б 99104 </w:t>
      </w:r>
      <w:r w:rsidRPr="00394862">
        <w:rPr>
          <w:b/>
          <w:bCs/>
        </w:rPr>
        <w:br/>
        <w:t xml:space="preserve">85.143(4Ит) </w:t>
      </w:r>
      <w:r w:rsidRPr="00394862">
        <w:rPr>
          <w:b/>
          <w:bCs/>
        </w:rPr>
        <w:br/>
      </w:r>
      <w:r w:rsidRPr="00394862">
        <w:t>   </w:t>
      </w:r>
      <w:r w:rsidRPr="00394862">
        <w:rPr>
          <w:b/>
          <w:bCs/>
        </w:rPr>
        <w:t xml:space="preserve">Джованни </w:t>
      </w:r>
      <w:proofErr w:type="spellStart"/>
      <w:r w:rsidRPr="00394862">
        <w:rPr>
          <w:b/>
          <w:bCs/>
        </w:rPr>
        <w:t>Больдини</w:t>
      </w:r>
      <w:proofErr w:type="spellEnd"/>
      <w:proofErr w:type="gramStart"/>
      <w:r w:rsidRPr="00394862">
        <w:t xml:space="preserve"> :</w:t>
      </w:r>
      <w:proofErr w:type="gramEnd"/>
      <w:r w:rsidRPr="00394862">
        <w:t xml:space="preserve"> лучшие картины / сост. А. Астахов. - Москва</w:t>
      </w:r>
      <w:proofErr w:type="gramStart"/>
      <w:r w:rsidRPr="00394862">
        <w:t xml:space="preserve"> :</w:t>
      </w:r>
      <w:proofErr w:type="gramEnd"/>
      <w:r w:rsidRPr="00394862">
        <w:t xml:space="preserve"> Печатная слобода, 2023. - 48 с.</w:t>
      </w:r>
      <w:proofErr w:type="gramStart"/>
      <w:r w:rsidRPr="00394862">
        <w:t xml:space="preserve"> :</w:t>
      </w:r>
      <w:proofErr w:type="gramEnd"/>
      <w:r w:rsidRPr="00394862">
        <w:t xml:space="preserve"> ил. - (Большая художественная галерея). - ISBN 978-5-3590-1467-0</w:t>
      </w:r>
      <w:proofErr w:type="gramStart"/>
      <w:r w:rsidRPr="00394862">
        <w:t xml:space="preserve"> :</w:t>
      </w:r>
      <w:proofErr w:type="gramEnd"/>
      <w:r w:rsidRPr="00394862">
        <w:t xml:space="preserve"> 1100,00.</w:t>
      </w:r>
    </w:p>
    <w:p w:rsidR="00BB4136" w:rsidRPr="00CB5244" w:rsidRDefault="00BB4136" w:rsidP="00CB5244">
      <w:pPr>
        <w:rPr>
          <w:color w:val="000088"/>
        </w:rPr>
      </w:pPr>
    </w:p>
    <w:p w:rsidR="00BB4136" w:rsidRPr="00394862" w:rsidRDefault="00BB4136" w:rsidP="00394862">
      <w:pPr>
        <w:rPr>
          <w:i/>
          <w:iCs/>
          <w:color w:val="000088"/>
        </w:rPr>
      </w:pPr>
      <w:r>
        <w:rPr>
          <w:rFonts w:ascii="Segoe UI" w:hAnsi="Segoe UI" w:cs="Segoe UI"/>
          <w:color w:val="1A1A1A"/>
          <w:sz w:val="25"/>
          <w:szCs w:val="25"/>
          <w:shd w:val="clear" w:color="auto" w:fill="FFFFFF"/>
        </w:rPr>
        <w:lastRenderedPageBreak/>
        <w:t xml:space="preserve">   </w:t>
      </w:r>
      <w:r w:rsidRPr="00394862">
        <w:rPr>
          <w:i/>
          <w:iCs/>
          <w:color w:val="000088"/>
        </w:rPr>
        <w:t xml:space="preserve">Джованни </w:t>
      </w:r>
      <w:proofErr w:type="spellStart"/>
      <w:r w:rsidRPr="00394862">
        <w:rPr>
          <w:i/>
          <w:iCs/>
          <w:color w:val="000088"/>
        </w:rPr>
        <w:t>Больдини</w:t>
      </w:r>
      <w:proofErr w:type="spellEnd"/>
      <w:r w:rsidRPr="00394862">
        <w:rPr>
          <w:i/>
          <w:iCs/>
          <w:color w:val="000088"/>
        </w:rPr>
        <w:t xml:space="preserve"> был одним из основоположников нового вида портрета - портрета ар-</w:t>
      </w:r>
      <w:proofErr w:type="spellStart"/>
      <w:r w:rsidRPr="00394862">
        <w:rPr>
          <w:i/>
          <w:iCs/>
          <w:color w:val="000088"/>
        </w:rPr>
        <w:t>нуво</w:t>
      </w:r>
      <w:proofErr w:type="spellEnd"/>
      <w:r w:rsidRPr="00394862">
        <w:rPr>
          <w:i/>
          <w:iCs/>
          <w:color w:val="000088"/>
        </w:rPr>
        <w:t>, формировавшего новое представление о красоте. О творчестве художника говорили, что он "</w:t>
      </w:r>
      <w:proofErr w:type="spellStart"/>
      <w:r w:rsidRPr="00394862">
        <w:rPr>
          <w:i/>
          <w:iCs/>
          <w:color w:val="000088"/>
        </w:rPr>
        <w:t>эстетизировал</w:t>
      </w:r>
      <w:proofErr w:type="spellEnd"/>
      <w:r w:rsidRPr="00394862">
        <w:rPr>
          <w:i/>
          <w:iCs/>
          <w:color w:val="000088"/>
        </w:rPr>
        <w:t>" роскошь, поднимая ее до уровня высокого искусства.</w:t>
      </w:r>
    </w:p>
    <w:p w:rsidR="00BB4136" w:rsidRPr="00394862" w:rsidRDefault="00BB4136" w:rsidP="00394862">
      <w:pPr>
        <w:jc w:val="right"/>
        <w:rPr>
          <w:b/>
          <w:bCs/>
        </w:rPr>
      </w:pPr>
      <w:r w:rsidRPr="00394862">
        <w:rPr>
          <w:b/>
          <w:bCs/>
        </w:rPr>
        <w:t>ОГПР-1</w:t>
      </w:r>
    </w:p>
    <w:p w:rsidR="00BB4136" w:rsidRDefault="00BB4136" w:rsidP="00CB5244">
      <w:pPr>
        <w:rPr>
          <w:b/>
          <w:bCs/>
          <w:color w:val="000088"/>
        </w:rPr>
      </w:pPr>
    </w:p>
    <w:p w:rsidR="00BB4136" w:rsidRDefault="00BB4136" w:rsidP="009E4970">
      <w:pPr>
        <w:rPr>
          <w:b/>
          <w:bCs/>
          <w:color w:val="000088"/>
        </w:rPr>
      </w:pPr>
    </w:p>
    <w:p w:rsidR="00BB4136" w:rsidRPr="00394862" w:rsidRDefault="00BB4136" w:rsidP="009E4970">
      <w:r w:rsidRPr="00394862">
        <w:rPr>
          <w:b/>
          <w:bCs/>
        </w:rPr>
        <w:t xml:space="preserve">Б 99044, 99045 </w:t>
      </w:r>
      <w:r w:rsidRPr="00394862">
        <w:rPr>
          <w:b/>
          <w:bCs/>
        </w:rPr>
        <w:br/>
        <w:t xml:space="preserve">72.03(075.8) </w:t>
      </w:r>
      <w:r w:rsidRPr="00394862">
        <w:rPr>
          <w:b/>
          <w:bCs/>
        </w:rPr>
        <w:br/>
      </w:r>
      <w:r w:rsidRPr="00394862">
        <w:t>   </w:t>
      </w:r>
      <w:r w:rsidRPr="00394862">
        <w:rPr>
          <w:b/>
          <w:bCs/>
        </w:rPr>
        <w:t>Изобразительное искусство и архитектура в годы Первой мировой войны: коллективное исследование</w:t>
      </w:r>
      <w:r w:rsidRPr="00394862">
        <w:t xml:space="preserve"> : учеб</w:t>
      </w:r>
      <w:proofErr w:type="gramStart"/>
      <w:r w:rsidRPr="00394862">
        <w:t>.</w:t>
      </w:r>
      <w:proofErr w:type="gramEnd"/>
      <w:r w:rsidRPr="00394862">
        <w:t xml:space="preserve"> </w:t>
      </w:r>
      <w:proofErr w:type="gramStart"/>
      <w:r w:rsidRPr="00394862">
        <w:t>п</w:t>
      </w:r>
      <w:proofErr w:type="gramEnd"/>
      <w:r w:rsidRPr="00394862">
        <w:t>особие / Рос. ин-т ист. искусств ; И. Д. Саблин (сост.). - Санкт-Петербург</w:t>
      </w:r>
      <w:proofErr w:type="gramStart"/>
      <w:r w:rsidRPr="00394862">
        <w:t xml:space="preserve"> :</w:t>
      </w:r>
      <w:proofErr w:type="gramEnd"/>
      <w:r w:rsidRPr="00394862">
        <w:t xml:space="preserve"> Лань, 2025. - 428 с. - ISBN 978-5-507-46093-9</w:t>
      </w:r>
      <w:proofErr w:type="gramStart"/>
      <w:r w:rsidRPr="00394862">
        <w:t xml:space="preserve"> :</w:t>
      </w:r>
      <w:proofErr w:type="gramEnd"/>
      <w:r w:rsidRPr="00394862">
        <w:t xml:space="preserve"> 2039,40.</w:t>
      </w:r>
    </w:p>
    <w:p w:rsidR="00BB4136" w:rsidRPr="00B57997" w:rsidRDefault="00BB4136" w:rsidP="009E4970">
      <w:pPr>
        <w:rPr>
          <w:color w:val="000088"/>
        </w:rPr>
      </w:pPr>
    </w:p>
    <w:p w:rsidR="00BB4136" w:rsidRPr="00394862" w:rsidRDefault="00BB4136" w:rsidP="009E4970">
      <w:pPr>
        <w:rPr>
          <w:i/>
          <w:iCs/>
          <w:color w:val="000088"/>
        </w:rPr>
      </w:pPr>
      <w:r>
        <w:rPr>
          <w:i/>
          <w:iCs/>
          <w:color w:val="000088"/>
        </w:rPr>
        <w:t xml:space="preserve">   </w:t>
      </w:r>
      <w:r w:rsidRPr="00394862">
        <w:rPr>
          <w:i/>
          <w:iCs/>
          <w:color w:val="000088"/>
        </w:rPr>
        <w:t>Сборник, посвященный искусству времен Первой мировой войны, составлен сотрудниками сектора истории и теории изобразительных искусств и архитектуры в 2014-2021 гг., к столетию исследуемых событий. С разных пози</w:t>
      </w:r>
      <w:r>
        <w:rPr>
          <w:i/>
          <w:iCs/>
          <w:color w:val="000088"/>
        </w:rPr>
        <w:t>ц</w:t>
      </w:r>
      <w:r w:rsidRPr="00394862">
        <w:rPr>
          <w:i/>
          <w:iCs/>
          <w:color w:val="000088"/>
        </w:rPr>
        <w:t>ий, соответствующих личным научным интересам, авторы пытаются осветить многообразие явлений, вызванных к жизни не только самой войной (1914-1918), но и решительным поворотом живописи к модернизму, и, напротив, упорством архитектуры 1910-х гг. в следовании классич</w:t>
      </w:r>
      <w:r>
        <w:rPr>
          <w:i/>
          <w:iCs/>
          <w:color w:val="000088"/>
        </w:rPr>
        <w:t>е</w:t>
      </w:r>
      <w:r w:rsidRPr="00394862">
        <w:rPr>
          <w:i/>
          <w:iCs/>
          <w:color w:val="000088"/>
        </w:rPr>
        <w:t>ским или национально-романтическим мотивам.</w:t>
      </w:r>
    </w:p>
    <w:p w:rsidR="00BB4136" w:rsidRPr="00394862" w:rsidRDefault="00BB4136" w:rsidP="00394862">
      <w:pPr>
        <w:jc w:val="right"/>
        <w:rPr>
          <w:b/>
          <w:bCs/>
        </w:rPr>
      </w:pPr>
      <w:r w:rsidRPr="00394862">
        <w:rPr>
          <w:b/>
          <w:bCs/>
        </w:rPr>
        <w:t>КХ-2</w:t>
      </w:r>
    </w:p>
    <w:p w:rsidR="00BB4136" w:rsidRDefault="00BB4136" w:rsidP="009E4970">
      <w:pPr>
        <w:rPr>
          <w:b/>
          <w:bCs/>
          <w:color w:val="000088"/>
        </w:rPr>
      </w:pPr>
    </w:p>
    <w:p w:rsidR="00BB4136" w:rsidRDefault="00BB4136" w:rsidP="009E4970">
      <w:pPr>
        <w:rPr>
          <w:b/>
          <w:bCs/>
          <w:color w:val="000088"/>
        </w:rPr>
      </w:pPr>
    </w:p>
    <w:p w:rsidR="00BB4136" w:rsidRDefault="00BB4136" w:rsidP="00265899">
      <w:r w:rsidRPr="00394862">
        <w:rPr>
          <w:b/>
          <w:bCs/>
        </w:rPr>
        <w:t xml:space="preserve">Б 99126 </w:t>
      </w:r>
      <w:r w:rsidRPr="00394862">
        <w:rPr>
          <w:b/>
          <w:bCs/>
        </w:rPr>
        <w:br/>
        <w:t xml:space="preserve">85.14 </w:t>
      </w:r>
      <w:r w:rsidRPr="00394862">
        <w:rPr>
          <w:b/>
          <w:bCs/>
        </w:rPr>
        <w:br/>
        <w:t>Кандинский, В. В.</w:t>
      </w:r>
      <w:r w:rsidRPr="00394862">
        <w:br/>
        <w:t>   Точка и линия на плоскости</w:t>
      </w:r>
      <w:proofErr w:type="gramStart"/>
      <w:r w:rsidRPr="00394862">
        <w:t xml:space="preserve"> :</w:t>
      </w:r>
      <w:proofErr w:type="gramEnd"/>
      <w:r w:rsidRPr="00394862">
        <w:t xml:space="preserve"> пер. с нем. / В. В. Кандинский. - Санкт-Петербург</w:t>
      </w:r>
      <w:proofErr w:type="gramStart"/>
      <w:r w:rsidRPr="00394862">
        <w:t xml:space="preserve"> :</w:t>
      </w:r>
      <w:proofErr w:type="gramEnd"/>
      <w:r w:rsidRPr="00394862">
        <w:t xml:space="preserve"> Азбука, 2024. - 544 с.</w:t>
      </w:r>
      <w:proofErr w:type="gramStart"/>
      <w:r w:rsidRPr="00394862">
        <w:t xml:space="preserve"> :</w:t>
      </w:r>
      <w:proofErr w:type="gramEnd"/>
      <w:r w:rsidRPr="00394862">
        <w:t xml:space="preserve"> ил. - </w:t>
      </w:r>
      <w:proofErr w:type="gramStart"/>
      <w:r w:rsidRPr="00394862">
        <w:t>(</w:t>
      </w:r>
      <w:proofErr w:type="spellStart"/>
      <w:r w:rsidRPr="00394862">
        <w:t>Non-Fiction</w:t>
      </w:r>
      <w:proofErr w:type="spellEnd"/>
      <w:r w:rsidRPr="00394862">
        <w:t>.</w:t>
      </w:r>
      <w:proofErr w:type="gramEnd"/>
      <w:r w:rsidRPr="00394862">
        <w:t xml:space="preserve"> </w:t>
      </w:r>
      <w:proofErr w:type="gramStart"/>
      <w:r w:rsidRPr="00394862">
        <w:t>Большие книги).</w:t>
      </w:r>
      <w:proofErr w:type="gramEnd"/>
      <w:r w:rsidRPr="00394862">
        <w:t xml:space="preserve"> - ISBN 978-5-389-22565-7</w:t>
      </w:r>
      <w:proofErr w:type="gramStart"/>
      <w:r w:rsidRPr="00394862">
        <w:t xml:space="preserve"> :</w:t>
      </w:r>
      <w:proofErr w:type="gramEnd"/>
      <w:r w:rsidRPr="00394862">
        <w:t xml:space="preserve"> 1200,00.</w:t>
      </w:r>
    </w:p>
    <w:p w:rsidR="00BB4136" w:rsidRPr="00394862" w:rsidRDefault="00BB4136" w:rsidP="00265899"/>
    <w:p w:rsidR="00BB4136" w:rsidRPr="00394862" w:rsidRDefault="00BB4136" w:rsidP="00882241">
      <w:pPr>
        <w:rPr>
          <w:i/>
          <w:iCs/>
          <w:color w:val="000088"/>
        </w:rPr>
      </w:pPr>
      <w:r>
        <w:rPr>
          <w:rFonts w:ascii="Arial" w:hAnsi="Arial" w:cs="Arial"/>
          <w:color w:val="161616"/>
          <w:sz w:val="22"/>
          <w:szCs w:val="22"/>
          <w:shd w:val="clear" w:color="auto" w:fill="FFFFFF"/>
        </w:rPr>
        <w:t xml:space="preserve">   </w:t>
      </w:r>
      <w:r w:rsidRPr="00394862">
        <w:rPr>
          <w:i/>
          <w:iCs/>
          <w:color w:val="000088"/>
        </w:rPr>
        <w:t>Автобиографическая повесть «Ступени» и теоретическое исследование глубинных основ художественного языка «Точка и линия на плоскости» написаны В. Кандинским, одним из крупнейших художников XX века, открывшим историю русского авангарда. Эти тексты составляют важную часть теоретического исследования мастера, позволяют глубже и полнее понять суть его художественного творчества. Произведение посвящено не только теории искусства, но и о философии. «Точка и линия на плоскости» о том, как мы воспринимаем и интерпретируем мир вокруг нас. В книге представлены теоретические предпосылки авангарда и абстракционизма, что позволит вам проследить тот путь, который прошло мировое изобразительное искусство. Хотя Кандинский широко известен как художник, он был глубоким и проницательным теоретиком искусства. Это дает возможность узнать его с новой стороны.</w:t>
      </w:r>
    </w:p>
    <w:p w:rsidR="00BB4136" w:rsidRPr="00394862" w:rsidRDefault="00BB4136" w:rsidP="00394862">
      <w:pPr>
        <w:jc w:val="right"/>
        <w:rPr>
          <w:b/>
          <w:bCs/>
        </w:rPr>
      </w:pPr>
      <w:r w:rsidRPr="00394862">
        <w:rPr>
          <w:b/>
          <w:bCs/>
        </w:rPr>
        <w:t>ОГПР-1</w:t>
      </w:r>
    </w:p>
    <w:p w:rsidR="00BB4136" w:rsidRDefault="00BB4136" w:rsidP="00265899">
      <w:pPr>
        <w:rPr>
          <w:color w:val="000088"/>
        </w:rPr>
      </w:pPr>
    </w:p>
    <w:p w:rsidR="00BB4136" w:rsidRDefault="00BB4136" w:rsidP="00265899">
      <w:pPr>
        <w:rPr>
          <w:b/>
          <w:bCs/>
          <w:color w:val="000088"/>
        </w:rPr>
      </w:pPr>
    </w:p>
    <w:p w:rsidR="00BB4136" w:rsidRPr="00C4268D" w:rsidRDefault="00BB4136" w:rsidP="00CF295B">
      <w:pPr>
        <w:rPr>
          <w:b/>
          <w:bCs/>
        </w:rPr>
      </w:pPr>
      <w:proofErr w:type="gramStart"/>
      <w:r w:rsidRPr="00C4268D">
        <w:rPr>
          <w:b/>
          <w:bCs/>
        </w:rPr>
        <w:t>Б</w:t>
      </w:r>
      <w:proofErr w:type="gramEnd"/>
      <w:r w:rsidRPr="00C4268D">
        <w:rPr>
          <w:b/>
          <w:bCs/>
        </w:rPr>
        <w:t xml:space="preserve"> 99105 </w:t>
      </w:r>
      <w:r w:rsidRPr="00C4268D">
        <w:rPr>
          <w:b/>
          <w:bCs/>
        </w:rPr>
        <w:br/>
        <w:t xml:space="preserve">85.143(4) </w:t>
      </w:r>
      <w:r w:rsidRPr="00C4268D">
        <w:rPr>
          <w:b/>
          <w:bCs/>
        </w:rPr>
        <w:br/>
      </w:r>
      <w:proofErr w:type="spellStart"/>
      <w:r w:rsidRPr="00C4268D">
        <w:rPr>
          <w:b/>
          <w:bCs/>
        </w:rPr>
        <w:t>Кортунова</w:t>
      </w:r>
      <w:proofErr w:type="spellEnd"/>
      <w:r w:rsidRPr="00C4268D">
        <w:rPr>
          <w:b/>
          <w:bCs/>
        </w:rPr>
        <w:t xml:space="preserve">, Н. Д. </w:t>
      </w:r>
    </w:p>
    <w:p w:rsidR="00BB4136" w:rsidRPr="00C4268D" w:rsidRDefault="00BB4136" w:rsidP="00CF295B">
      <w:r w:rsidRPr="00C4268D">
        <w:t xml:space="preserve">   Живопись. / Н. Д. </w:t>
      </w:r>
      <w:proofErr w:type="spellStart"/>
      <w:r w:rsidRPr="00C4268D">
        <w:t>Кортунова</w:t>
      </w:r>
      <w:proofErr w:type="spellEnd"/>
      <w:r w:rsidRPr="00C4268D">
        <w:t>. - Москва</w:t>
      </w:r>
      <w:proofErr w:type="gramStart"/>
      <w:r w:rsidRPr="00C4268D">
        <w:t xml:space="preserve"> :</w:t>
      </w:r>
      <w:proofErr w:type="gramEnd"/>
      <w:r w:rsidRPr="00C4268D">
        <w:t xml:space="preserve"> АСТ, 2025. - 192 с.</w:t>
      </w:r>
      <w:proofErr w:type="gramStart"/>
      <w:r w:rsidRPr="00C4268D">
        <w:t xml:space="preserve"> :</w:t>
      </w:r>
      <w:proofErr w:type="gramEnd"/>
      <w:r w:rsidRPr="00C4268D">
        <w:t xml:space="preserve"> ил. - (Искусство понимать). - ISBN 978-5-17-164007-1</w:t>
      </w:r>
      <w:proofErr w:type="gramStart"/>
      <w:r w:rsidRPr="00C4268D">
        <w:t xml:space="preserve"> :</w:t>
      </w:r>
      <w:proofErr w:type="gramEnd"/>
      <w:r w:rsidRPr="00C4268D">
        <w:t xml:space="preserve"> 2000,00.</w:t>
      </w:r>
    </w:p>
    <w:p w:rsidR="00BB4136" w:rsidRPr="00CF295B" w:rsidRDefault="00BB4136" w:rsidP="00CF295B">
      <w:pPr>
        <w:rPr>
          <w:color w:val="000088"/>
        </w:rPr>
      </w:pPr>
    </w:p>
    <w:p w:rsidR="00BB4136" w:rsidRPr="00C4268D" w:rsidRDefault="00BB4136" w:rsidP="00CF295B">
      <w:pPr>
        <w:rPr>
          <w:i/>
          <w:iCs/>
          <w:color w:val="000088"/>
        </w:rPr>
      </w:pPr>
      <w:r>
        <w:rPr>
          <w:i/>
          <w:iCs/>
          <w:color w:val="000088"/>
        </w:rPr>
        <w:t xml:space="preserve">   </w:t>
      </w:r>
      <w:r w:rsidRPr="00C4268D">
        <w:rPr>
          <w:i/>
          <w:iCs/>
          <w:color w:val="000088"/>
        </w:rPr>
        <w:t xml:space="preserve">Этот прекрасно иллюстрированный справочник познакомит с искусством западноевропейской живописи во всем многообразии ее жанров, техник и стилей, предоставит  возможность совершить увлекательное путешествие во времени, </w:t>
      </w:r>
      <w:r w:rsidRPr="00C4268D">
        <w:rPr>
          <w:i/>
          <w:iCs/>
          <w:color w:val="000088"/>
        </w:rPr>
        <w:lastRenderedPageBreak/>
        <w:t xml:space="preserve">проследить всю историю развития изобразительного искусства – от первобытных времен до начала XX века – и узнать, как и почему изменялись его </w:t>
      </w:r>
      <w:proofErr w:type="gramStart"/>
      <w:r w:rsidRPr="00C4268D">
        <w:rPr>
          <w:i/>
          <w:iCs/>
          <w:color w:val="000088"/>
        </w:rPr>
        <w:t>формы</w:t>
      </w:r>
      <w:proofErr w:type="gramEnd"/>
      <w:r w:rsidRPr="00C4268D">
        <w:rPr>
          <w:i/>
          <w:iCs/>
          <w:color w:val="000088"/>
        </w:rPr>
        <w:t> и кто из великих художников сыграл в этом самую значительную роль. А также раскроет секреты живописных техник и приемов знаменитых мастеров и расскажет о том, как рождается картина.</w:t>
      </w:r>
    </w:p>
    <w:p w:rsidR="00BB4136" w:rsidRPr="00C4268D" w:rsidRDefault="00BB4136" w:rsidP="00C4268D">
      <w:pPr>
        <w:jc w:val="right"/>
        <w:rPr>
          <w:b/>
          <w:bCs/>
        </w:rPr>
      </w:pPr>
      <w:r w:rsidRPr="00C4268D">
        <w:rPr>
          <w:b/>
          <w:bCs/>
        </w:rPr>
        <w:t>ОГПР-1</w:t>
      </w:r>
    </w:p>
    <w:p w:rsidR="00BB4136" w:rsidRDefault="00BB4136" w:rsidP="00265899">
      <w:pPr>
        <w:rPr>
          <w:b/>
          <w:bCs/>
          <w:color w:val="000088"/>
        </w:rPr>
      </w:pPr>
    </w:p>
    <w:p w:rsidR="00BB4136" w:rsidRDefault="00BB4136" w:rsidP="00265899">
      <w:pPr>
        <w:rPr>
          <w:b/>
          <w:bCs/>
          <w:color w:val="000088"/>
        </w:rPr>
      </w:pPr>
    </w:p>
    <w:p w:rsidR="00BB4136" w:rsidRPr="008B27BE" w:rsidRDefault="00BB4136" w:rsidP="0066607B">
      <w:proofErr w:type="gramStart"/>
      <w:r w:rsidRPr="008B27BE">
        <w:rPr>
          <w:b/>
          <w:bCs/>
        </w:rPr>
        <w:t>Б</w:t>
      </w:r>
      <w:proofErr w:type="gramEnd"/>
      <w:r w:rsidRPr="008B27BE">
        <w:rPr>
          <w:b/>
          <w:bCs/>
        </w:rPr>
        <w:t xml:space="preserve"> 99108 </w:t>
      </w:r>
      <w:r w:rsidRPr="008B27BE">
        <w:rPr>
          <w:b/>
          <w:bCs/>
        </w:rPr>
        <w:br/>
        <w:t xml:space="preserve">85.143(4Н) </w:t>
      </w:r>
      <w:r w:rsidRPr="008B27BE">
        <w:rPr>
          <w:b/>
          <w:bCs/>
        </w:rPr>
        <w:br/>
        <w:t>Косякова, В. А.</w:t>
      </w:r>
      <w:r w:rsidRPr="008B27BE">
        <w:br/>
        <w:t>   Иероним Босх. Жизнь и творчество / В. А. Косякова. - Москва</w:t>
      </w:r>
      <w:proofErr w:type="gramStart"/>
      <w:r w:rsidRPr="008B27BE">
        <w:t xml:space="preserve"> :</w:t>
      </w:r>
      <w:proofErr w:type="gramEnd"/>
      <w:r w:rsidRPr="008B27BE">
        <w:t xml:space="preserve"> АСТ, 2020. - 272 с.</w:t>
      </w:r>
      <w:proofErr w:type="gramStart"/>
      <w:r w:rsidRPr="008B27BE">
        <w:t xml:space="preserve"> :</w:t>
      </w:r>
      <w:proofErr w:type="gramEnd"/>
      <w:r w:rsidRPr="008B27BE">
        <w:t xml:space="preserve"> ил. - (Искусство в лекциях). - ISBN 978-5-17-132812-2</w:t>
      </w:r>
      <w:proofErr w:type="gramStart"/>
      <w:r w:rsidRPr="008B27BE">
        <w:t xml:space="preserve"> :</w:t>
      </w:r>
      <w:proofErr w:type="gramEnd"/>
      <w:r w:rsidRPr="008B27BE">
        <w:t xml:space="preserve"> 950,000.</w:t>
      </w:r>
    </w:p>
    <w:p w:rsidR="00BB4136" w:rsidRPr="0066607B" w:rsidRDefault="00BB4136" w:rsidP="0066607B">
      <w:pPr>
        <w:rPr>
          <w:color w:val="000088"/>
        </w:rPr>
      </w:pPr>
    </w:p>
    <w:p w:rsidR="00BB4136" w:rsidRPr="008B27BE" w:rsidRDefault="00BB4136" w:rsidP="0066607B">
      <w:pPr>
        <w:rPr>
          <w:i/>
          <w:iCs/>
          <w:color w:val="000088"/>
        </w:rPr>
      </w:pPr>
      <w:r>
        <w:rPr>
          <w:rFonts w:ascii="Arial" w:hAnsi="Arial" w:cs="Arial"/>
          <w:color w:val="161616"/>
          <w:sz w:val="22"/>
          <w:szCs w:val="22"/>
          <w:shd w:val="clear" w:color="auto" w:fill="FFFFFF"/>
        </w:rPr>
        <w:t xml:space="preserve">   </w:t>
      </w:r>
      <w:r w:rsidRPr="008B27BE">
        <w:rPr>
          <w:i/>
          <w:iCs/>
          <w:color w:val="000088"/>
        </w:rPr>
        <w:t>Что скрывается за гротескной, местами комичной эстетикой Иеронима Босха? Какое отношение к современному ему обществу художник выражал через свои эксцентричные сюжеты? Чем инфернальное Средневековье Босха так цепляет нас? Откуда на холсте появился беременный император и почему, наконец, совы — не то, чем кажутся? Ответы на эти интригующие вопросы — на страницах этой книги, глубокого и насыщенного исследования творчества нидерландского мастера.</w:t>
      </w:r>
      <w:r w:rsidRPr="008B27BE">
        <w:rPr>
          <w:i/>
          <w:iCs/>
          <w:color w:val="000088"/>
        </w:rPr>
        <w:br/>
        <w:t xml:space="preserve">Легенда мировой живописи, Босх прославился не столько как талантливый рисовальщик, но как искусный мистификатор, изобретатель собственного живописного языка, в котором </w:t>
      </w:r>
      <w:proofErr w:type="gramStart"/>
      <w:r w:rsidRPr="008B27BE">
        <w:rPr>
          <w:i/>
          <w:iCs/>
          <w:color w:val="000088"/>
        </w:rPr>
        <w:t>низменное</w:t>
      </w:r>
      <w:proofErr w:type="gramEnd"/>
      <w:r w:rsidRPr="008B27BE">
        <w:rPr>
          <w:i/>
          <w:iCs/>
          <w:color w:val="000088"/>
        </w:rPr>
        <w:t xml:space="preserve"> переплетается с возвышенным, порочное безжалостно обличается, а повседневное и "нормальное" извращается в </w:t>
      </w:r>
      <w:proofErr w:type="spellStart"/>
      <w:r w:rsidRPr="008B27BE">
        <w:rPr>
          <w:i/>
          <w:iCs/>
          <w:color w:val="000088"/>
        </w:rPr>
        <w:t>макабрической</w:t>
      </w:r>
      <w:proofErr w:type="spellEnd"/>
      <w:r w:rsidRPr="008B27BE">
        <w:rPr>
          <w:i/>
          <w:iCs/>
          <w:color w:val="000088"/>
        </w:rPr>
        <w:t xml:space="preserve"> пляске. Познать Босха — значит заглянуть в сознание средневекового человека, понять, над чем он смеется, чего боится, что презирает, а перед чем благоговеет.</w:t>
      </w:r>
      <w:r w:rsidRPr="008B27BE">
        <w:rPr>
          <w:i/>
          <w:iCs/>
          <w:color w:val="000088"/>
        </w:rPr>
        <w:br/>
        <w:t xml:space="preserve">Подобрать ключ к витиеватому символизму художника удалось Валерии </w:t>
      </w:r>
      <w:proofErr w:type="spellStart"/>
      <w:r w:rsidRPr="008B27BE">
        <w:rPr>
          <w:i/>
          <w:iCs/>
          <w:color w:val="000088"/>
        </w:rPr>
        <w:t>Косяковой</w:t>
      </w:r>
      <w:proofErr w:type="spellEnd"/>
      <w:r w:rsidRPr="008B27BE">
        <w:rPr>
          <w:i/>
          <w:iCs/>
          <w:color w:val="000088"/>
        </w:rPr>
        <w:t xml:space="preserve"> — автору нашумевшей книги "Апокалипсис Средневековья", кандидату культурологии, преподавателю РГГУ и сотруднику Центра визуальных исследований Средневековья и Нового времени.</w:t>
      </w:r>
    </w:p>
    <w:p w:rsidR="00BB4136" w:rsidRPr="008B27BE" w:rsidRDefault="00BB4136" w:rsidP="008B27BE">
      <w:pPr>
        <w:jc w:val="right"/>
        <w:rPr>
          <w:b/>
          <w:bCs/>
        </w:rPr>
      </w:pPr>
      <w:r w:rsidRPr="008B27BE">
        <w:rPr>
          <w:b/>
          <w:bCs/>
        </w:rPr>
        <w:t>ОГПР-1</w:t>
      </w:r>
    </w:p>
    <w:p w:rsidR="00BB4136" w:rsidRDefault="00BB4136" w:rsidP="009E4970">
      <w:pPr>
        <w:rPr>
          <w:b/>
          <w:bCs/>
          <w:color w:val="000088"/>
        </w:rPr>
      </w:pPr>
    </w:p>
    <w:p w:rsidR="00BB4136" w:rsidRDefault="00BB4136" w:rsidP="009E4970">
      <w:pPr>
        <w:rPr>
          <w:b/>
          <w:bCs/>
          <w:color w:val="000088"/>
        </w:rPr>
      </w:pPr>
    </w:p>
    <w:p w:rsidR="00BB4136" w:rsidRDefault="00BB4136" w:rsidP="00F0376B">
      <w:r w:rsidRPr="00D77F0F">
        <w:rPr>
          <w:b/>
          <w:bCs/>
        </w:rPr>
        <w:t xml:space="preserve">Г 2225 </w:t>
      </w:r>
      <w:r w:rsidRPr="00D77F0F">
        <w:rPr>
          <w:b/>
          <w:bCs/>
        </w:rPr>
        <w:br/>
        <w:t xml:space="preserve">85.14я73 </w:t>
      </w:r>
      <w:r w:rsidRPr="00D77F0F">
        <w:rPr>
          <w:b/>
          <w:bCs/>
        </w:rPr>
        <w:br/>
      </w:r>
      <w:proofErr w:type="spellStart"/>
      <w:r w:rsidRPr="00D77F0F">
        <w:rPr>
          <w:b/>
          <w:bCs/>
        </w:rPr>
        <w:t>Пышта</w:t>
      </w:r>
      <w:proofErr w:type="spellEnd"/>
      <w:r w:rsidRPr="00D77F0F">
        <w:rPr>
          <w:b/>
          <w:bCs/>
        </w:rPr>
        <w:t>, Е. М.</w:t>
      </w:r>
      <w:r w:rsidRPr="00D77F0F">
        <w:br/>
        <w:t xml:space="preserve">   Композиция в монументально-декоративной живописи : учеб. пособие / Е. М. </w:t>
      </w:r>
      <w:proofErr w:type="spellStart"/>
      <w:r w:rsidRPr="00D77F0F">
        <w:t>Пышта</w:t>
      </w:r>
      <w:proofErr w:type="spellEnd"/>
      <w:r w:rsidRPr="00D77F0F">
        <w:t xml:space="preserve"> ; М-во науки и </w:t>
      </w:r>
      <w:proofErr w:type="spellStart"/>
      <w:r w:rsidRPr="00D77F0F">
        <w:t>высш</w:t>
      </w:r>
      <w:proofErr w:type="spellEnd"/>
      <w:r w:rsidRPr="00D77F0F">
        <w:t>. образования</w:t>
      </w:r>
      <w:proofErr w:type="gramStart"/>
      <w:r w:rsidRPr="00D77F0F">
        <w:t xml:space="preserve"> Р</w:t>
      </w:r>
      <w:proofErr w:type="gramEnd"/>
      <w:r w:rsidRPr="00D77F0F">
        <w:t xml:space="preserve">ос. Федерации, </w:t>
      </w:r>
      <w:proofErr w:type="spellStart"/>
      <w:r w:rsidRPr="00D77F0F">
        <w:t>Волгогр</w:t>
      </w:r>
      <w:proofErr w:type="spellEnd"/>
      <w:r w:rsidRPr="00D77F0F">
        <w:t xml:space="preserve">. гос. </w:t>
      </w:r>
      <w:proofErr w:type="spellStart"/>
      <w:r w:rsidRPr="00D77F0F">
        <w:t>техн</w:t>
      </w:r>
      <w:proofErr w:type="spellEnd"/>
      <w:r w:rsidRPr="00D77F0F">
        <w:t>. ун-т. - Волгоград</w:t>
      </w:r>
      <w:proofErr w:type="gramStart"/>
      <w:r w:rsidRPr="00D77F0F">
        <w:t xml:space="preserve"> :</w:t>
      </w:r>
      <w:proofErr w:type="gramEnd"/>
      <w:r w:rsidRPr="00D77F0F">
        <w:t xml:space="preserve"> Изд-во </w:t>
      </w:r>
      <w:proofErr w:type="spellStart"/>
      <w:r w:rsidRPr="00D77F0F">
        <w:t>ВолгГТУ</w:t>
      </w:r>
      <w:proofErr w:type="spellEnd"/>
      <w:r w:rsidRPr="00D77F0F">
        <w:t xml:space="preserve">, 2025. - 319, [1] с. - </w:t>
      </w:r>
      <w:proofErr w:type="spellStart"/>
      <w:r w:rsidRPr="00D77F0F">
        <w:t>Библиогр</w:t>
      </w:r>
      <w:proofErr w:type="spellEnd"/>
      <w:r w:rsidRPr="00D77F0F">
        <w:t xml:space="preserve">.: с. 281-282 (39 назв.). - </w:t>
      </w:r>
      <w:proofErr w:type="spellStart"/>
      <w:r w:rsidRPr="00D77F0F">
        <w:rPr>
          <w:b/>
          <w:bCs/>
        </w:rPr>
        <w:t>pdf</w:t>
      </w:r>
      <w:proofErr w:type="spellEnd"/>
      <w:r w:rsidRPr="00D77F0F">
        <w:t>. - ISBN 978-5-9948-5162-3</w:t>
      </w:r>
      <w:proofErr w:type="gramStart"/>
      <w:r w:rsidRPr="00D77F0F">
        <w:t xml:space="preserve"> :</w:t>
      </w:r>
      <w:proofErr w:type="gramEnd"/>
      <w:r w:rsidRPr="00D77F0F">
        <w:t xml:space="preserve"> 270,47.</w:t>
      </w:r>
    </w:p>
    <w:p w:rsidR="00BB4136" w:rsidRPr="00D77F0F" w:rsidRDefault="00BB4136" w:rsidP="00F0376B"/>
    <w:p w:rsidR="00BB4136" w:rsidRPr="00F0376B" w:rsidRDefault="00BB4136" w:rsidP="00D77F0F">
      <w:pPr>
        <w:rPr>
          <w:i/>
          <w:iCs/>
          <w:color w:val="000088"/>
        </w:rPr>
      </w:pPr>
      <w:r w:rsidRPr="00F0376B">
        <w:rPr>
          <w:i/>
          <w:iCs/>
          <w:color w:val="000088"/>
        </w:rPr>
        <w:t>   Содержит обзор и систематизацию основных знаний по вопросам теории и практики композиции в области монументально-декоративного искусства. Пособие знакомит с системой закономерностей построения монументально</w:t>
      </w:r>
      <w:r>
        <w:rPr>
          <w:i/>
          <w:iCs/>
          <w:color w:val="000088"/>
        </w:rPr>
        <w:t>-</w:t>
      </w:r>
      <w:r w:rsidRPr="00F0376B">
        <w:rPr>
          <w:i/>
          <w:iCs/>
          <w:color w:val="000088"/>
        </w:rPr>
        <w:t xml:space="preserve">декоративной росписи, основными видами заполнения архитектурной плоскости, принципами </w:t>
      </w:r>
      <w:proofErr w:type="spellStart"/>
      <w:r w:rsidRPr="00F0376B">
        <w:rPr>
          <w:i/>
          <w:iCs/>
          <w:color w:val="000088"/>
        </w:rPr>
        <w:t>глубинности</w:t>
      </w:r>
      <w:proofErr w:type="spellEnd"/>
      <w:r w:rsidRPr="00F0376B">
        <w:rPr>
          <w:i/>
          <w:iCs/>
          <w:color w:val="000088"/>
        </w:rPr>
        <w:t xml:space="preserve"> и видами перспективных систем, использующихся в стенописи. Рассматриваются масштабно-тектонические и масштабно-пропорциональные закономерности единства архитектуры и монументального произведения, различие подходов к структурной организации вертикальных и горизонтальных поверхностей архитектурного объема, основные композиционные закономерности и приемы, использующиеся в процессе создания экстерьерных произведений, особенности композиционного решения монументально</w:t>
      </w:r>
      <w:r>
        <w:rPr>
          <w:i/>
          <w:iCs/>
          <w:color w:val="000088"/>
        </w:rPr>
        <w:t>-</w:t>
      </w:r>
      <w:r w:rsidRPr="00F0376B">
        <w:rPr>
          <w:i/>
          <w:iCs/>
          <w:color w:val="000088"/>
        </w:rPr>
        <w:t xml:space="preserve">декоративных композиций в интерьере. Предназначено для студентов </w:t>
      </w:r>
      <w:r w:rsidRPr="00F0376B">
        <w:rPr>
          <w:i/>
          <w:iCs/>
          <w:color w:val="000088"/>
        </w:rPr>
        <w:lastRenderedPageBreak/>
        <w:t xml:space="preserve">вузов, обучающихся по направлению подготовки 54.05.01 «Монументально-декоративное искусство», специализация «Монументально-декоративное искусство (живопись)», а также будет полезно студентам архитектурного факультета и тем, кто самостоятельно занимается стенописью. </w:t>
      </w:r>
    </w:p>
    <w:p w:rsidR="00BB4136" w:rsidRPr="00D77F0F" w:rsidRDefault="00BB4136" w:rsidP="00D77F0F">
      <w:pPr>
        <w:jc w:val="right"/>
        <w:rPr>
          <w:b/>
          <w:bCs/>
        </w:rPr>
      </w:pPr>
      <w:r w:rsidRPr="00D77F0F">
        <w:rPr>
          <w:b/>
          <w:bCs/>
        </w:rPr>
        <w:t>КХ-1; НБО-1; ООУЛ-8</w:t>
      </w:r>
    </w:p>
    <w:p w:rsidR="00BB4136" w:rsidRDefault="00BB4136" w:rsidP="00C31152">
      <w:pPr>
        <w:rPr>
          <w:b/>
          <w:bCs/>
          <w:color w:val="000088"/>
        </w:rPr>
      </w:pPr>
    </w:p>
    <w:p w:rsidR="00BB4136" w:rsidRDefault="00BB4136" w:rsidP="00C31152">
      <w:pPr>
        <w:rPr>
          <w:b/>
          <w:bCs/>
          <w:color w:val="000088"/>
        </w:rPr>
      </w:pPr>
    </w:p>
    <w:p w:rsidR="00BB4136" w:rsidRPr="00D77F0F" w:rsidRDefault="00BB4136" w:rsidP="00C31152">
      <w:proofErr w:type="gramStart"/>
      <w:r w:rsidRPr="00D77F0F">
        <w:rPr>
          <w:b/>
          <w:bCs/>
        </w:rPr>
        <w:t>Б</w:t>
      </w:r>
      <w:proofErr w:type="gramEnd"/>
      <w:r w:rsidRPr="00D77F0F">
        <w:rPr>
          <w:b/>
          <w:bCs/>
        </w:rPr>
        <w:t xml:space="preserve"> 99096 </w:t>
      </w:r>
      <w:r w:rsidRPr="00D77F0F">
        <w:rPr>
          <w:b/>
          <w:bCs/>
        </w:rPr>
        <w:br/>
        <w:t xml:space="preserve">85.143(4) </w:t>
      </w:r>
      <w:r w:rsidRPr="00D77F0F">
        <w:rPr>
          <w:b/>
          <w:bCs/>
        </w:rPr>
        <w:br/>
      </w:r>
      <w:proofErr w:type="spellStart"/>
      <w:r w:rsidRPr="00D77F0F">
        <w:rPr>
          <w:b/>
          <w:bCs/>
        </w:rPr>
        <w:t>Рачеева</w:t>
      </w:r>
      <w:proofErr w:type="spellEnd"/>
      <w:r w:rsidRPr="00D77F0F">
        <w:rPr>
          <w:b/>
          <w:bCs/>
        </w:rPr>
        <w:t>, Е. П.</w:t>
      </w:r>
      <w:r w:rsidRPr="00D77F0F">
        <w:br/>
        <w:t xml:space="preserve">   Босх. Дюрер. Брейгель / Е. П. </w:t>
      </w:r>
      <w:proofErr w:type="spellStart"/>
      <w:r w:rsidRPr="00D77F0F">
        <w:t>Рачеева</w:t>
      </w:r>
      <w:proofErr w:type="spellEnd"/>
      <w:r w:rsidRPr="00D77F0F">
        <w:t>. - Москва</w:t>
      </w:r>
      <w:proofErr w:type="gramStart"/>
      <w:r w:rsidRPr="00D77F0F">
        <w:t xml:space="preserve"> :</w:t>
      </w:r>
      <w:proofErr w:type="gramEnd"/>
      <w:r w:rsidRPr="00D77F0F">
        <w:t xml:space="preserve"> АСТ, 2025. - 160 с.</w:t>
      </w:r>
      <w:proofErr w:type="gramStart"/>
      <w:r w:rsidRPr="00D77F0F">
        <w:t xml:space="preserve"> :</w:t>
      </w:r>
      <w:proofErr w:type="gramEnd"/>
      <w:r w:rsidRPr="00D77F0F">
        <w:t xml:space="preserve"> ил. - (Галерея мировой живописи). - ISBN 978-5-17-138445-6</w:t>
      </w:r>
      <w:proofErr w:type="gramStart"/>
      <w:r w:rsidRPr="00D77F0F">
        <w:t xml:space="preserve"> :</w:t>
      </w:r>
      <w:proofErr w:type="gramEnd"/>
      <w:r w:rsidRPr="00D77F0F">
        <w:t xml:space="preserve"> 1300,00.</w:t>
      </w:r>
    </w:p>
    <w:p w:rsidR="00BB4136" w:rsidRPr="00C31152" w:rsidRDefault="00BB4136" w:rsidP="00C31152">
      <w:pPr>
        <w:rPr>
          <w:color w:val="000088"/>
        </w:rPr>
      </w:pPr>
    </w:p>
    <w:p w:rsidR="00BB4136" w:rsidRPr="00D77F0F" w:rsidRDefault="00BB4136" w:rsidP="007C6A63">
      <w:pPr>
        <w:rPr>
          <w:i/>
          <w:iCs/>
          <w:color w:val="000088"/>
        </w:rPr>
      </w:pPr>
      <w:r w:rsidRPr="007C6A63">
        <w:rPr>
          <w:i/>
          <w:iCs/>
          <w:color w:val="000088"/>
        </w:rPr>
        <w:t xml:space="preserve">   </w:t>
      </w:r>
      <w:r w:rsidRPr="00D77F0F">
        <w:rPr>
          <w:i/>
          <w:iCs/>
          <w:color w:val="000088"/>
        </w:rPr>
        <w:t>Яркими вершинами нового умозрения, совершившими переворот в искусстве, стали три гения Северного Возрождения — Альбрехт Дюрер, Иероним Босх, Питер Брейгель. Их поиски новых форм, идеал духовной свободы личности, часто острая сатира и гротеск стали основой для блистательного расцвета искусства той эпохи и нового прорыва в следующем столетии.</w:t>
      </w:r>
      <w:r w:rsidRPr="00D77F0F">
        <w:rPr>
          <w:i/>
          <w:iCs/>
          <w:color w:val="000088"/>
        </w:rPr>
        <w:br/>
      </w:r>
      <w:r>
        <w:rPr>
          <w:i/>
          <w:iCs/>
          <w:color w:val="000088"/>
        </w:rPr>
        <w:t xml:space="preserve">   </w:t>
      </w:r>
      <w:r w:rsidRPr="00D77F0F">
        <w:rPr>
          <w:i/>
          <w:iCs/>
          <w:color w:val="000088"/>
        </w:rPr>
        <w:t>Предоставить уникальный шанс погрузиться в этот загадочный, жутковатый мир и сопоставить силу и красоту творческого дара этих трех мастеров — цель этого издания.</w:t>
      </w:r>
    </w:p>
    <w:p w:rsidR="00BB4136" w:rsidRPr="00D77F0F" w:rsidRDefault="00BB4136" w:rsidP="00D77F0F">
      <w:pPr>
        <w:jc w:val="right"/>
        <w:rPr>
          <w:b/>
          <w:bCs/>
        </w:rPr>
      </w:pPr>
      <w:r w:rsidRPr="00D77F0F">
        <w:rPr>
          <w:b/>
          <w:bCs/>
        </w:rPr>
        <w:t>ОГПР-1</w:t>
      </w:r>
    </w:p>
    <w:p w:rsidR="00BB4136" w:rsidRDefault="00BB4136" w:rsidP="009E4970">
      <w:pPr>
        <w:rPr>
          <w:b/>
          <w:bCs/>
          <w:color w:val="000088"/>
        </w:rPr>
      </w:pPr>
    </w:p>
    <w:p w:rsidR="00BB4136" w:rsidRDefault="00BB4136" w:rsidP="009E4970">
      <w:pPr>
        <w:rPr>
          <w:b/>
          <w:bCs/>
          <w:color w:val="000088"/>
        </w:rPr>
      </w:pPr>
    </w:p>
    <w:p w:rsidR="00BB4136" w:rsidRPr="000167EA" w:rsidRDefault="00BB4136" w:rsidP="00CB5244">
      <w:r w:rsidRPr="000167EA">
        <w:rPr>
          <w:b/>
          <w:bCs/>
        </w:rPr>
        <w:t xml:space="preserve">Б 99116 </w:t>
      </w:r>
      <w:r w:rsidRPr="000167EA">
        <w:rPr>
          <w:b/>
          <w:bCs/>
        </w:rPr>
        <w:br/>
        <w:t xml:space="preserve">85.143(4Н) </w:t>
      </w:r>
      <w:r w:rsidRPr="000167EA">
        <w:rPr>
          <w:b/>
          <w:bCs/>
        </w:rPr>
        <w:br/>
      </w:r>
      <w:r w:rsidRPr="000167EA">
        <w:t>   </w:t>
      </w:r>
      <w:r w:rsidRPr="000167EA">
        <w:rPr>
          <w:b/>
          <w:bCs/>
        </w:rPr>
        <w:t>Рубенс</w:t>
      </w:r>
      <w:proofErr w:type="gramStart"/>
      <w:r w:rsidRPr="000167EA">
        <w:t xml:space="preserve"> :</w:t>
      </w:r>
      <w:proofErr w:type="gramEnd"/>
      <w:r w:rsidRPr="000167EA">
        <w:t xml:space="preserve"> лучшие картины / сост. А. Астахов. - Москва</w:t>
      </w:r>
      <w:proofErr w:type="gramStart"/>
      <w:r w:rsidRPr="000167EA">
        <w:t xml:space="preserve"> :</w:t>
      </w:r>
      <w:proofErr w:type="gramEnd"/>
      <w:r w:rsidRPr="000167EA">
        <w:t xml:space="preserve"> Печатная слобода, 2023. - 48 с.</w:t>
      </w:r>
      <w:proofErr w:type="gramStart"/>
      <w:r w:rsidRPr="000167EA">
        <w:t xml:space="preserve"> :</w:t>
      </w:r>
      <w:proofErr w:type="gramEnd"/>
      <w:r w:rsidRPr="000167EA">
        <w:t xml:space="preserve"> ил. - (Большая художественная галерея). - ISBN 978-5-3590-1398-7</w:t>
      </w:r>
      <w:proofErr w:type="gramStart"/>
      <w:r w:rsidRPr="000167EA">
        <w:t xml:space="preserve"> :</w:t>
      </w:r>
      <w:proofErr w:type="gramEnd"/>
      <w:r w:rsidRPr="000167EA">
        <w:t xml:space="preserve"> 1100,00.</w:t>
      </w:r>
    </w:p>
    <w:p w:rsidR="00BB4136" w:rsidRPr="00CB5244" w:rsidRDefault="00BB4136" w:rsidP="00CB5244">
      <w:pPr>
        <w:rPr>
          <w:color w:val="000088"/>
        </w:rPr>
      </w:pPr>
    </w:p>
    <w:p w:rsidR="00BB4136" w:rsidRPr="00A12837" w:rsidRDefault="00BB4136" w:rsidP="000167EA">
      <w:pPr>
        <w:rPr>
          <w:b/>
          <w:bCs/>
        </w:rPr>
      </w:pPr>
      <w:r>
        <w:rPr>
          <w:i/>
          <w:iCs/>
          <w:color w:val="000088"/>
        </w:rPr>
        <w:t xml:space="preserve">   </w:t>
      </w:r>
      <w:r w:rsidRPr="00A12837">
        <w:rPr>
          <w:i/>
          <w:iCs/>
          <w:color w:val="000088"/>
        </w:rPr>
        <w:t>Великий фламандский мастер живописи жил на рубеже XVI–XVII веков, писал полотна с церковными, мифологическими и аллегорическими сюжетами, портреты, пейзажи и исторические полотна. Он оставил яркий след в истории мирового изобразительного искусства.</w:t>
      </w:r>
      <w:r w:rsidRPr="00A12837">
        <w:rPr>
          <w:i/>
          <w:iCs/>
          <w:color w:val="000088"/>
        </w:rPr>
        <w:br/>
      </w:r>
      <w:r>
        <w:rPr>
          <w:i/>
          <w:iCs/>
          <w:color w:val="000088"/>
        </w:rPr>
        <w:t xml:space="preserve">                                                                                                                                            </w:t>
      </w:r>
      <w:r w:rsidRPr="00A12837">
        <w:rPr>
          <w:b/>
          <w:bCs/>
        </w:rPr>
        <w:t>ОГПР-1</w:t>
      </w:r>
    </w:p>
    <w:p w:rsidR="00BB4136" w:rsidRDefault="00BB4136" w:rsidP="00CB5244">
      <w:pPr>
        <w:rPr>
          <w:b/>
          <w:bCs/>
          <w:color w:val="000088"/>
        </w:rPr>
      </w:pPr>
    </w:p>
    <w:p w:rsidR="00BB4136" w:rsidRDefault="00BB4136" w:rsidP="009E4970">
      <w:pPr>
        <w:rPr>
          <w:b/>
          <w:bCs/>
          <w:color w:val="000088"/>
        </w:rPr>
      </w:pPr>
    </w:p>
    <w:p w:rsidR="00BB4136" w:rsidRPr="00A12837" w:rsidRDefault="00BB4136" w:rsidP="009E4970">
      <w:proofErr w:type="gramStart"/>
      <w:r w:rsidRPr="00A12837">
        <w:rPr>
          <w:b/>
          <w:bCs/>
        </w:rPr>
        <w:t>Б</w:t>
      </w:r>
      <w:proofErr w:type="gramEnd"/>
      <w:r w:rsidRPr="00A12837">
        <w:rPr>
          <w:b/>
          <w:bCs/>
        </w:rPr>
        <w:t xml:space="preserve"> 99046 </w:t>
      </w:r>
      <w:r w:rsidRPr="00A12837">
        <w:rPr>
          <w:b/>
          <w:bCs/>
        </w:rPr>
        <w:br/>
        <w:t xml:space="preserve">85.13 </w:t>
      </w:r>
      <w:r w:rsidRPr="00A12837">
        <w:rPr>
          <w:b/>
          <w:bCs/>
        </w:rPr>
        <w:br/>
        <w:t>Саблин, И. Д.</w:t>
      </w:r>
      <w:r w:rsidRPr="00A12837">
        <w:br/>
        <w:t>   Проблема пластики в современном искусстве. Тридцать фрагментов к истории скульптуры XX века</w:t>
      </w:r>
      <w:proofErr w:type="gramStart"/>
      <w:r w:rsidRPr="00A12837">
        <w:t xml:space="preserve"> :</w:t>
      </w:r>
      <w:proofErr w:type="gramEnd"/>
      <w:r w:rsidRPr="00A12837">
        <w:t xml:space="preserve"> монография / И. Д. Саблин. - 2-е изд., стер. - Санкт-Петербург</w:t>
      </w:r>
      <w:proofErr w:type="gramStart"/>
      <w:r w:rsidRPr="00A12837">
        <w:t xml:space="preserve"> :</w:t>
      </w:r>
      <w:proofErr w:type="gramEnd"/>
      <w:r w:rsidRPr="00A12837">
        <w:t xml:space="preserve"> Лань</w:t>
      </w:r>
      <w:proofErr w:type="gramStart"/>
      <w:r w:rsidRPr="00A12837">
        <w:t xml:space="preserve"> :</w:t>
      </w:r>
      <w:proofErr w:type="gramEnd"/>
      <w:r w:rsidRPr="00A12837">
        <w:t xml:space="preserve"> Планета музыки, 2025. - 216 с. - ISBN 978-5-507-48419-5</w:t>
      </w:r>
      <w:proofErr w:type="gramStart"/>
      <w:r w:rsidRPr="00A12837">
        <w:t xml:space="preserve"> :</w:t>
      </w:r>
      <w:proofErr w:type="gramEnd"/>
      <w:r w:rsidRPr="00A12837">
        <w:t xml:space="preserve"> 1293,60.</w:t>
      </w:r>
    </w:p>
    <w:p w:rsidR="00BB4136" w:rsidRPr="009E4970" w:rsidRDefault="00BB4136" w:rsidP="009E4970">
      <w:pPr>
        <w:rPr>
          <w:color w:val="000088"/>
        </w:rPr>
      </w:pPr>
    </w:p>
    <w:p w:rsidR="00BB4136" w:rsidRPr="00A12837" w:rsidRDefault="00BB4136" w:rsidP="009E4970">
      <w:pPr>
        <w:rPr>
          <w:i/>
          <w:iCs/>
          <w:color w:val="000088"/>
        </w:rPr>
      </w:pPr>
      <w:r>
        <w:rPr>
          <w:rFonts w:ascii="Segoe UI" w:hAnsi="Segoe UI" w:cs="Segoe UI"/>
          <w:color w:val="1A1A1A"/>
          <w:sz w:val="25"/>
          <w:szCs w:val="25"/>
          <w:shd w:val="clear" w:color="auto" w:fill="FFFFFF"/>
        </w:rPr>
        <w:t xml:space="preserve">   </w:t>
      </w:r>
      <w:r w:rsidRPr="00A12837">
        <w:rPr>
          <w:i/>
          <w:iCs/>
          <w:color w:val="000088"/>
        </w:rPr>
        <w:t xml:space="preserve">В книге рассматривается роль скульптуры в XX столетии и в предшествующие века истории искусства. Ставится вопрос о природе </w:t>
      </w:r>
      <w:proofErr w:type="gramStart"/>
      <w:r w:rsidRPr="00A12837">
        <w:rPr>
          <w:i/>
          <w:iCs/>
          <w:color w:val="000088"/>
        </w:rPr>
        <w:t>пластического</w:t>
      </w:r>
      <w:proofErr w:type="gramEnd"/>
      <w:r w:rsidRPr="00A12837">
        <w:rPr>
          <w:i/>
          <w:iCs/>
          <w:color w:val="000088"/>
        </w:rPr>
        <w:t xml:space="preserve">. Что это (сколь угодно вольная) вариация на тему человеческого тела или же попросту любой предмет в пространстве? В зависимости от ответа можно представить современное состояние данного вида искусства либо как критическое, предполагающее сомнения в жизнеспособности пластики, либо переживающим небывалый расцвет, ведь с точки зрения трехмерных предметов практически всё в наши дни стало скульптурой. Склоняясь к первому варианту, автор высказывает надежду на продолжение истинно пластических, т. е. связанных с репрезентацией тела художественных практик, - </w:t>
      </w:r>
      <w:r w:rsidRPr="00A12837">
        <w:rPr>
          <w:i/>
          <w:iCs/>
          <w:color w:val="000088"/>
        </w:rPr>
        <w:lastRenderedPageBreak/>
        <w:t>совершенно необязательно в том (узком) смысле, который придают теперь понятию "телесность".</w:t>
      </w:r>
    </w:p>
    <w:p w:rsidR="00BB4136" w:rsidRPr="00A12837" w:rsidRDefault="00BB4136" w:rsidP="00A12837">
      <w:pPr>
        <w:jc w:val="right"/>
        <w:rPr>
          <w:b/>
          <w:bCs/>
        </w:rPr>
      </w:pPr>
      <w:r w:rsidRPr="00A12837">
        <w:rPr>
          <w:b/>
          <w:bCs/>
        </w:rPr>
        <w:t>ООНЛ-1</w:t>
      </w:r>
    </w:p>
    <w:p w:rsidR="00BB4136" w:rsidRDefault="00BB4136" w:rsidP="005C20EB">
      <w:pPr>
        <w:rPr>
          <w:b/>
          <w:bCs/>
          <w:color w:val="000088"/>
        </w:rPr>
      </w:pPr>
    </w:p>
    <w:p w:rsidR="00BB4136" w:rsidRDefault="00BB4136" w:rsidP="005C20EB">
      <w:pPr>
        <w:rPr>
          <w:b/>
          <w:bCs/>
          <w:color w:val="000088"/>
        </w:rPr>
      </w:pPr>
    </w:p>
    <w:p w:rsidR="00BB4136" w:rsidRPr="00AA7F82" w:rsidRDefault="00BB4136" w:rsidP="00265899">
      <w:pPr>
        <w:rPr>
          <w:b/>
          <w:bCs/>
        </w:rPr>
      </w:pPr>
      <w:r w:rsidRPr="00AA7F82">
        <w:rPr>
          <w:b/>
          <w:bCs/>
        </w:rPr>
        <w:t xml:space="preserve">В 7470 </w:t>
      </w:r>
      <w:r w:rsidRPr="00AA7F82">
        <w:rPr>
          <w:b/>
          <w:bCs/>
        </w:rPr>
        <w:br/>
        <w:t xml:space="preserve">85.103 </w:t>
      </w:r>
      <w:r w:rsidRPr="00AA7F82">
        <w:rPr>
          <w:b/>
          <w:bCs/>
        </w:rPr>
        <w:br/>
      </w:r>
      <w:proofErr w:type="spellStart"/>
      <w:r w:rsidRPr="00AA7F82">
        <w:rPr>
          <w:b/>
          <w:bCs/>
        </w:rPr>
        <w:t>Сарабьянов</w:t>
      </w:r>
      <w:proofErr w:type="spellEnd"/>
      <w:r w:rsidRPr="00AA7F82">
        <w:rPr>
          <w:b/>
          <w:bCs/>
        </w:rPr>
        <w:t xml:space="preserve">, Д. В. </w:t>
      </w:r>
    </w:p>
    <w:p w:rsidR="00BB4136" w:rsidRPr="00AA7F82" w:rsidRDefault="00BB4136" w:rsidP="00265899">
      <w:r w:rsidRPr="00AA7F82">
        <w:t xml:space="preserve">   Модерн. История стиля / Д. В. </w:t>
      </w:r>
      <w:proofErr w:type="spellStart"/>
      <w:r w:rsidRPr="00AA7F82">
        <w:t>Сарабьянов</w:t>
      </w:r>
      <w:proofErr w:type="spellEnd"/>
      <w:r w:rsidRPr="00AA7F82">
        <w:t>. - Москва</w:t>
      </w:r>
      <w:proofErr w:type="gramStart"/>
      <w:r w:rsidRPr="00AA7F82">
        <w:t xml:space="preserve"> :</w:t>
      </w:r>
      <w:proofErr w:type="gramEnd"/>
      <w:r w:rsidRPr="00AA7F82">
        <w:t xml:space="preserve"> АСТ, 2025. - 240 с.</w:t>
      </w:r>
      <w:proofErr w:type="gramStart"/>
      <w:r w:rsidRPr="00AA7F82">
        <w:t xml:space="preserve"> :</w:t>
      </w:r>
      <w:proofErr w:type="gramEnd"/>
      <w:r w:rsidRPr="00AA7F82">
        <w:t xml:space="preserve"> ил. - </w:t>
      </w:r>
      <w:proofErr w:type="gramStart"/>
      <w:r w:rsidRPr="00AA7F82">
        <w:t>(Искусство.</w:t>
      </w:r>
      <w:proofErr w:type="gramEnd"/>
      <w:r w:rsidRPr="00AA7F82">
        <w:t xml:space="preserve"> </w:t>
      </w:r>
      <w:proofErr w:type="gramStart"/>
      <w:r w:rsidRPr="00AA7F82">
        <w:t>Большая подарочная книга).</w:t>
      </w:r>
      <w:proofErr w:type="gramEnd"/>
      <w:r w:rsidRPr="00AA7F82">
        <w:t xml:space="preserve"> - ISBN 978-5-17-164296-9</w:t>
      </w:r>
      <w:proofErr w:type="gramStart"/>
      <w:r w:rsidRPr="00AA7F82">
        <w:t xml:space="preserve"> :</w:t>
      </w:r>
      <w:proofErr w:type="gramEnd"/>
      <w:r w:rsidRPr="00AA7F82">
        <w:t xml:space="preserve"> 3300,00.</w:t>
      </w:r>
    </w:p>
    <w:p w:rsidR="00BB4136" w:rsidRPr="00265899" w:rsidRDefault="00BB4136" w:rsidP="00265899">
      <w:pPr>
        <w:rPr>
          <w:color w:val="000088"/>
        </w:rPr>
      </w:pPr>
    </w:p>
    <w:p w:rsidR="00BB4136" w:rsidRDefault="00BB4136" w:rsidP="00265899">
      <w:pPr>
        <w:rPr>
          <w:color w:val="000088"/>
        </w:rPr>
      </w:pPr>
      <w:r>
        <w:rPr>
          <w:rFonts w:ascii="Arial" w:hAnsi="Arial" w:cs="Arial"/>
          <w:color w:val="3B393F"/>
          <w:sz w:val="22"/>
          <w:szCs w:val="22"/>
          <w:shd w:val="clear" w:color="auto" w:fill="FFFFFF"/>
        </w:rPr>
        <w:t xml:space="preserve">   </w:t>
      </w:r>
      <w:r w:rsidRPr="00AA7F82">
        <w:rPr>
          <w:i/>
          <w:iCs/>
          <w:color w:val="000088"/>
        </w:rPr>
        <w:t>Книга «Модерн. История стиля» – посвящена стилю, получившему распространение в искусстве последних десятилетий XIX и в начале XX века в большинстве стран Европы и Америки. Наиболее полно он проявился в архитектуре и в прикладных искусствах, но также охватил и изобразительные искусства – живопись, графику, скульптуру. Рассматривая основные этапы развития стиля, его социальные и художественные предпосылки, автор намечает три этапа развития модерна: ранний (80-е годы), зрелый (90-е годы) и поздний (начало XX века); и дает анализ, в какой стране и в каких видах искусства наиболее полно проявлялся стиль модерн на каждом из этих этапов.</w:t>
      </w:r>
    </w:p>
    <w:p w:rsidR="00BB4136" w:rsidRPr="00AA7F82" w:rsidRDefault="00BB4136" w:rsidP="00AA7F82">
      <w:pPr>
        <w:jc w:val="right"/>
        <w:rPr>
          <w:b/>
          <w:bCs/>
        </w:rPr>
      </w:pPr>
      <w:r w:rsidRPr="00AA7F82">
        <w:rPr>
          <w:b/>
          <w:bCs/>
        </w:rPr>
        <w:t>ОГПР-1</w:t>
      </w:r>
    </w:p>
    <w:p w:rsidR="00BB4136" w:rsidRDefault="00BB4136" w:rsidP="005C20EB">
      <w:pPr>
        <w:rPr>
          <w:b/>
          <w:bCs/>
          <w:color w:val="000088"/>
        </w:rPr>
      </w:pPr>
    </w:p>
    <w:p w:rsidR="00BB4136" w:rsidRDefault="00BB4136" w:rsidP="005C20EB">
      <w:pPr>
        <w:rPr>
          <w:b/>
          <w:bCs/>
          <w:color w:val="000088"/>
        </w:rPr>
      </w:pPr>
    </w:p>
    <w:p w:rsidR="00BB4136" w:rsidRPr="00AA7F82" w:rsidRDefault="00BB4136" w:rsidP="004E579B">
      <w:r w:rsidRPr="00AA7F82">
        <w:rPr>
          <w:b/>
          <w:bCs/>
        </w:rPr>
        <w:t xml:space="preserve">ЭБС "Лань" </w:t>
      </w:r>
      <w:r w:rsidRPr="00AA7F82">
        <w:rPr>
          <w:b/>
          <w:bCs/>
        </w:rPr>
        <w:br/>
        <w:t xml:space="preserve">85.14я7 </w:t>
      </w:r>
      <w:r w:rsidRPr="00AA7F82">
        <w:rPr>
          <w:b/>
          <w:bCs/>
        </w:rPr>
        <w:br/>
      </w:r>
      <w:proofErr w:type="spellStart"/>
      <w:r w:rsidRPr="00AA7F82">
        <w:rPr>
          <w:b/>
          <w:bCs/>
        </w:rPr>
        <w:t>Фейнберг</w:t>
      </w:r>
      <w:proofErr w:type="spellEnd"/>
      <w:r w:rsidRPr="00AA7F82">
        <w:rPr>
          <w:b/>
          <w:bCs/>
        </w:rPr>
        <w:t>, Л. Е.</w:t>
      </w:r>
      <w:r w:rsidRPr="00AA7F82">
        <w:br/>
        <w:t xml:space="preserve">   Искусство Леонида </w:t>
      </w:r>
      <w:proofErr w:type="spellStart"/>
      <w:r w:rsidRPr="00AA7F82">
        <w:t>Фейнберга</w:t>
      </w:r>
      <w:proofErr w:type="spellEnd"/>
      <w:proofErr w:type="gramStart"/>
      <w:r w:rsidRPr="00AA7F82">
        <w:t xml:space="preserve"> :</w:t>
      </w:r>
      <w:proofErr w:type="gramEnd"/>
      <w:r w:rsidRPr="00AA7F82">
        <w:t xml:space="preserve"> альбом / Л. Е. </w:t>
      </w:r>
      <w:proofErr w:type="spellStart"/>
      <w:r w:rsidRPr="00AA7F82">
        <w:t>Фейнберг</w:t>
      </w:r>
      <w:proofErr w:type="spellEnd"/>
      <w:r w:rsidRPr="00AA7F82">
        <w:t>. - Санкт-Петербург</w:t>
      </w:r>
      <w:proofErr w:type="gramStart"/>
      <w:r w:rsidRPr="00AA7F82">
        <w:t xml:space="preserve"> :</w:t>
      </w:r>
      <w:proofErr w:type="gramEnd"/>
      <w:r w:rsidRPr="00AA7F82">
        <w:t xml:space="preserve"> Планета музыки, 2025. - 256 с. - Текст</w:t>
      </w:r>
      <w:proofErr w:type="gramStart"/>
      <w:r w:rsidRPr="00AA7F82">
        <w:t xml:space="preserve"> :</w:t>
      </w:r>
      <w:proofErr w:type="gramEnd"/>
      <w:r w:rsidRPr="00AA7F82">
        <w:t xml:space="preserve"> электронный. - </w:t>
      </w:r>
      <w:r w:rsidRPr="00AA7F82">
        <w:rPr>
          <w:b/>
          <w:bCs/>
        </w:rPr>
        <w:t>URL: https://e.lanbook.com/book/493160.</w:t>
      </w:r>
      <w:r w:rsidRPr="00AA7F82">
        <w:t xml:space="preserve"> - Режим доступа: для </w:t>
      </w:r>
      <w:proofErr w:type="spellStart"/>
      <w:r w:rsidRPr="00AA7F82">
        <w:t>авториз</w:t>
      </w:r>
      <w:proofErr w:type="spellEnd"/>
      <w:r w:rsidRPr="00AA7F82">
        <w:t>. пользователей.</w:t>
      </w:r>
    </w:p>
    <w:p w:rsidR="00BB4136" w:rsidRPr="004E579B" w:rsidRDefault="00BB4136" w:rsidP="004E579B">
      <w:pPr>
        <w:rPr>
          <w:color w:val="000088"/>
        </w:rPr>
      </w:pPr>
    </w:p>
    <w:p w:rsidR="00BB4136" w:rsidRDefault="00BB4136" w:rsidP="004E579B">
      <w:pPr>
        <w:rPr>
          <w:i/>
          <w:iCs/>
          <w:color w:val="000088"/>
        </w:rPr>
      </w:pPr>
      <w:r w:rsidRPr="004E579B">
        <w:rPr>
          <w:i/>
          <w:iCs/>
          <w:color w:val="000088"/>
        </w:rPr>
        <w:t xml:space="preserve">   Альбом посвящен творческому пути Леонида </w:t>
      </w:r>
      <w:proofErr w:type="spellStart"/>
      <w:r w:rsidRPr="004E579B">
        <w:rPr>
          <w:i/>
          <w:iCs/>
          <w:color w:val="000088"/>
        </w:rPr>
        <w:t>Фейнберга</w:t>
      </w:r>
      <w:proofErr w:type="spellEnd"/>
      <w:r w:rsidRPr="004E579B">
        <w:rPr>
          <w:i/>
          <w:iCs/>
          <w:color w:val="000088"/>
        </w:rPr>
        <w:t xml:space="preserve"> (1896–1980) — художника, искусствоведа, поэта и писателя. Издание содержит первый каталог, в котором публикуются работы, созданные в разное время и в разных техниках. Целиком представлено искусствоведческое исследование «Лессировка и техника классической живописи», включены стихи Леонида </w:t>
      </w:r>
      <w:proofErr w:type="spellStart"/>
      <w:r w:rsidRPr="004E579B">
        <w:rPr>
          <w:i/>
          <w:iCs/>
          <w:color w:val="000088"/>
        </w:rPr>
        <w:t>Фейнберга</w:t>
      </w:r>
      <w:proofErr w:type="spellEnd"/>
      <w:r>
        <w:rPr>
          <w:i/>
          <w:iCs/>
          <w:color w:val="000088"/>
        </w:rPr>
        <w:t>.</w:t>
      </w:r>
    </w:p>
    <w:p w:rsidR="00BB4136" w:rsidRDefault="00BB4136" w:rsidP="004E579B">
      <w:pPr>
        <w:rPr>
          <w:b/>
          <w:bCs/>
          <w:color w:val="000088"/>
        </w:rPr>
      </w:pPr>
    </w:p>
    <w:p w:rsidR="00BB4136" w:rsidRDefault="00BB4136" w:rsidP="005C20EB">
      <w:pPr>
        <w:rPr>
          <w:b/>
          <w:bCs/>
          <w:color w:val="000088"/>
        </w:rPr>
      </w:pPr>
    </w:p>
    <w:p w:rsidR="00BB4136" w:rsidRPr="00AA7F82" w:rsidRDefault="00BB4136" w:rsidP="005C20EB">
      <w:r w:rsidRPr="00AA7F82">
        <w:rPr>
          <w:b/>
          <w:bCs/>
        </w:rPr>
        <w:t xml:space="preserve">ЭБС "Лань" </w:t>
      </w:r>
      <w:r w:rsidRPr="00AA7F82">
        <w:rPr>
          <w:b/>
          <w:bCs/>
        </w:rPr>
        <w:br/>
        <w:t xml:space="preserve">85.140.5я7 </w:t>
      </w:r>
      <w:r w:rsidRPr="00AA7F82">
        <w:rPr>
          <w:b/>
          <w:bCs/>
        </w:rPr>
        <w:br/>
      </w:r>
      <w:proofErr w:type="spellStart"/>
      <w:r w:rsidRPr="00AA7F82">
        <w:rPr>
          <w:b/>
          <w:bCs/>
        </w:rPr>
        <w:t>Фейнберг</w:t>
      </w:r>
      <w:proofErr w:type="spellEnd"/>
      <w:r w:rsidRPr="00AA7F82">
        <w:rPr>
          <w:b/>
          <w:bCs/>
        </w:rPr>
        <w:t>, Л. Е.</w:t>
      </w:r>
      <w:r w:rsidRPr="00AA7F82">
        <w:br/>
        <w:t>   Лессировка и техника классической живописи : учеб</w:t>
      </w:r>
      <w:proofErr w:type="gramStart"/>
      <w:r w:rsidRPr="00AA7F82">
        <w:t>.</w:t>
      </w:r>
      <w:proofErr w:type="gramEnd"/>
      <w:r w:rsidRPr="00AA7F82">
        <w:t xml:space="preserve"> </w:t>
      </w:r>
      <w:proofErr w:type="gramStart"/>
      <w:r w:rsidRPr="00AA7F82">
        <w:t>п</w:t>
      </w:r>
      <w:proofErr w:type="gramEnd"/>
      <w:r w:rsidRPr="00AA7F82">
        <w:t xml:space="preserve">особие / Л. Е. </w:t>
      </w:r>
      <w:proofErr w:type="spellStart"/>
      <w:r w:rsidRPr="00AA7F82">
        <w:t>Фейнберг</w:t>
      </w:r>
      <w:proofErr w:type="spellEnd"/>
      <w:r w:rsidRPr="00AA7F82">
        <w:t>. - Санкт-Петербург</w:t>
      </w:r>
      <w:proofErr w:type="gramStart"/>
      <w:r w:rsidRPr="00AA7F82">
        <w:t xml:space="preserve"> :</w:t>
      </w:r>
      <w:proofErr w:type="gramEnd"/>
      <w:r w:rsidRPr="00AA7F82">
        <w:t xml:space="preserve"> Лань</w:t>
      </w:r>
      <w:proofErr w:type="gramStart"/>
      <w:r w:rsidRPr="00AA7F82">
        <w:t xml:space="preserve"> :</w:t>
      </w:r>
      <w:proofErr w:type="gramEnd"/>
      <w:r w:rsidRPr="00AA7F82">
        <w:t xml:space="preserve"> Планета музыки, 2026. - 74 с. - Текст</w:t>
      </w:r>
      <w:proofErr w:type="gramStart"/>
      <w:r w:rsidRPr="00AA7F82">
        <w:t xml:space="preserve"> :</w:t>
      </w:r>
      <w:proofErr w:type="gramEnd"/>
      <w:r w:rsidRPr="00AA7F82">
        <w:t xml:space="preserve"> электронный. — </w:t>
      </w:r>
      <w:r w:rsidRPr="00AA7F82">
        <w:rPr>
          <w:b/>
          <w:bCs/>
        </w:rPr>
        <w:t>URL: https://e.lanbook.com/book/508485</w:t>
      </w:r>
      <w:r w:rsidRPr="00AA7F82">
        <w:t xml:space="preserve">. — Режим доступа: для </w:t>
      </w:r>
      <w:proofErr w:type="spellStart"/>
      <w:r w:rsidRPr="00AA7F82">
        <w:t>авториз</w:t>
      </w:r>
      <w:proofErr w:type="spellEnd"/>
      <w:r w:rsidRPr="00AA7F82">
        <w:t>. пользователей.</w:t>
      </w:r>
    </w:p>
    <w:p w:rsidR="00BB4136" w:rsidRPr="005C20EB" w:rsidRDefault="00BB4136" w:rsidP="005C20EB">
      <w:pPr>
        <w:rPr>
          <w:color w:val="000088"/>
        </w:rPr>
      </w:pPr>
    </w:p>
    <w:p w:rsidR="00BB4136" w:rsidRDefault="00BB4136" w:rsidP="005C20EB">
      <w:pPr>
        <w:rPr>
          <w:i/>
          <w:iCs/>
          <w:color w:val="000088"/>
        </w:rPr>
      </w:pPr>
      <w:r w:rsidRPr="005C20EB">
        <w:rPr>
          <w:i/>
          <w:iCs/>
          <w:color w:val="000088"/>
        </w:rPr>
        <w:t xml:space="preserve">   В книге осуществлена попытка вскрыть живописные и творческие возможности, заложенные в изобразительных методах классики. Для этого введены элементы систематики и классификации в описание приемов старых мастеров. Анализируются полотна Тициана, </w:t>
      </w:r>
      <w:proofErr w:type="spellStart"/>
      <w:r w:rsidRPr="005C20EB">
        <w:rPr>
          <w:i/>
          <w:iCs/>
          <w:color w:val="000088"/>
        </w:rPr>
        <w:t>Джорджионе</w:t>
      </w:r>
      <w:proofErr w:type="spellEnd"/>
      <w:r w:rsidRPr="005C20EB">
        <w:rPr>
          <w:i/>
          <w:iCs/>
          <w:color w:val="000088"/>
        </w:rPr>
        <w:t xml:space="preserve">, Веласкеса, Рубенса, </w:t>
      </w:r>
      <w:proofErr w:type="spellStart"/>
      <w:r w:rsidRPr="005C20EB">
        <w:rPr>
          <w:i/>
          <w:iCs/>
          <w:color w:val="000088"/>
        </w:rPr>
        <w:t>Рембранта</w:t>
      </w:r>
      <w:proofErr w:type="spellEnd"/>
      <w:r w:rsidRPr="005C20EB">
        <w:rPr>
          <w:i/>
          <w:iCs/>
          <w:color w:val="000088"/>
        </w:rPr>
        <w:t>, Ван-Дейка и т. д. Издание будет интересно студентам и учащимся художественных школ, лицеев и вузов, специалистам в области живописи: искусствоведам и художникам.</w:t>
      </w:r>
    </w:p>
    <w:p w:rsidR="00BB4136" w:rsidRDefault="00BB4136" w:rsidP="005C20EB">
      <w:pPr>
        <w:rPr>
          <w:i/>
          <w:iCs/>
          <w:color w:val="000088"/>
        </w:rPr>
      </w:pPr>
    </w:p>
    <w:p w:rsidR="00BB4136" w:rsidRDefault="00BB4136" w:rsidP="005C20EB"/>
    <w:p w:rsidR="00BB4136" w:rsidRPr="00AA7F82" w:rsidRDefault="00BB4136" w:rsidP="00515859">
      <w:r w:rsidRPr="00AA7F82">
        <w:rPr>
          <w:b/>
          <w:bCs/>
        </w:rPr>
        <w:lastRenderedPageBreak/>
        <w:t xml:space="preserve">ЭБС "Лань" </w:t>
      </w:r>
      <w:r w:rsidRPr="00AA7F82">
        <w:rPr>
          <w:b/>
          <w:bCs/>
        </w:rPr>
        <w:br/>
        <w:t xml:space="preserve">85.14я7 </w:t>
      </w:r>
      <w:r w:rsidRPr="00AA7F82">
        <w:rPr>
          <w:b/>
          <w:bCs/>
        </w:rPr>
        <w:br/>
      </w:r>
      <w:proofErr w:type="spellStart"/>
      <w:r w:rsidRPr="00AA7F82">
        <w:rPr>
          <w:b/>
          <w:bCs/>
        </w:rPr>
        <w:t>Фейнберг</w:t>
      </w:r>
      <w:proofErr w:type="spellEnd"/>
      <w:r w:rsidRPr="00AA7F82">
        <w:rPr>
          <w:b/>
          <w:bCs/>
        </w:rPr>
        <w:t>, Л. Е.</w:t>
      </w:r>
      <w:r w:rsidRPr="00AA7F82">
        <w:br/>
        <w:t>   Секреты живописи старых мастеров : учеб</w:t>
      </w:r>
      <w:proofErr w:type="gramStart"/>
      <w:r w:rsidRPr="00AA7F82">
        <w:t>.</w:t>
      </w:r>
      <w:proofErr w:type="gramEnd"/>
      <w:r w:rsidRPr="00AA7F82">
        <w:t xml:space="preserve"> </w:t>
      </w:r>
      <w:proofErr w:type="gramStart"/>
      <w:r w:rsidRPr="00AA7F82">
        <w:t>п</w:t>
      </w:r>
      <w:proofErr w:type="gramEnd"/>
      <w:r w:rsidRPr="00AA7F82">
        <w:t xml:space="preserve">особие / Л. Е. </w:t>
      </w:r>
      <w:proofErr w:type="spellStart"/>
      <w:r w:rsidRPr="00AA7F82">
        <w:t>Фейнберг</w:t>
      </w:r>
      <w:proofErr w:type="spellEnd"/>
      <w:r w:rsidRPr="00AA7F82">
        <w:t xml:space="preserve">, Ю. И. </w:t>
      </w:r>
      <w:proofErr w:type="spellStart"/>
      <w:r w:rsidRPr="00AA7F82">
        <w:t>Гренберг</w:t>
      </w:r>
      <w:proofErr w:type="spellEnd"/>
      <w:r w:rsidRPr="00AA7F82">
        <w:t>. - Санкт-Петербург</w:t>
      </w:r>
      <w:proofErr w:type="gramStart"/>
      <w:r w:rsidRPr="00AA7F82">
        <w:t xml:space="preserve"> :</w:t>
      </w:r>
      <w:proofErr w:type="gramEnd"/>
      <w:r w:rsidRPr="00AA7F82">
        <w:t xml:space="preserve"> Планета музыки, 2025. - 368 с. - Текст</w:t>
      </w:r>
      <w:proofErr w:type="gramStart"/>
      <w:r w:rsidRPr="00AA7F82">
        <w:t xml:space="preserve"> :</w:t>
      </w:r>
      <w:proofErr w:type="gramEnd"/>
      <w:r w:rsidRPr="00AA7F82">
        <w:t xml:space="preserve"> электронный. - </w:t>
      </w:r>
      <w:r w:rsidRPr="00AA7F82">
        <w:rPr>
          <w:b/>
          <w:bCs/>
        </w:rPr>
        <w:t>URL: https://e.lanbook.com/book/483632.</w:t>
      </w:r>
      <w:r w:rsidRPr="00AA7F82">
        <w:t xml:space="preserve"> - Режим доступа: для </w:t>
      </w:r>
      <w:proofErr w:type="spellStart"/>
      <w:r w:rsidRPr="00AA7F82">
        <w:t>авториз</w:t>
      </w:r>
      <w:proofErr w:type="spellEnd"/>
      <w:r w:rsidRPr="00AA7F82">
        <w:t>. пользователей.</w:t>
      </w:r>
    </w:p>
    <w:p w:rsidR="00BB4136" w:rsidRPr="00515859" w:rsidRDefault="00BB4136" w:rsidP="00515859">
      <w:pPr>
        <w:rPr>
          <w:b/>
          <w:bCs/>
          <w:color w:val="000088"/>
        </w:rPr>
      </w:pPr>
    </w:p>
    <w:p w:rsidR="00BB4136" w:rsidRDefault="00BB4136" w:rsidP="00515859">
      <w:pPr>
        <w:rPr>
          <w:i/>
          <w:iCs/>
          <w:color w:val="000088"/>
        </w:rPr>
      </w:pPr>
      <w:r w:rsidRPr="00515859">
        <w:rPr>
          <w:i/>
          <w:iCs/>
          <w:color w:val="000088"/>
        </w:rPr>
        <w:t xml:space="preserve">   Почему, прогуливаясь по Лувру, мы обнаружим, что самые разрушенные картины — это те, которые датированы последними столетиями? И самые прочные — это работы старых мастеров? В чем секреты и тайны старой живописи? </w:t>
      </w:r>
      <w:proofErr w:type="gramStart"/>
      <w:r w:rsidRPr="00515859">
        <w:rPr>
          <w:i/>
          <w:iCs/>
          <w:color w:val="000088"/>
        </w:rPr>
        <w:t>Возможно</w:t>
      </w:r>
      <w:proofErr w:type="gramEnd"/>
      <w:r w:rsidRPr="00515859">
        <w:rPr>
          <w:i/>
          <w:iCs/>
          <w:color w:val="000088"/>
        </w:rPr>
        <w:t xml:space="preserve"> ли восстановить старинные технические приемы письма? На эти вопросы и призвана ответить данная книга. Авторы попытались в ней рассказать о живописи старых мастеров, чтобы методы их работы стали понятными, доступными и близкими читателю. Пособие адресовано студентам и учащимся художественных школ, лицеев и вузов, а также широкому кругу любителей и знатоков живописи.</w:t>
      </w:r>
    </w:p>
    <w:p w:rsidR="00BB4136" w:rsidRDefault="00BB4136" w:rsidP="00515859"/>
    <w:p w:rsidR="00BB4136" w:rsidRDefault="00BB4136" w:rsidP="00DB6E01">
      <w:pPr>
        <w:pStyle w:val="1"/>
      </w:pPr>
      <w:bookmarkStart w:id="8" w:name="_Toc219117553"/>
      <w:r w:rsidRPr="00DB6E01">
        <w:t>История</w:t>
      </w:r>
      <w:bookmarkEnd w:id="8"/>
    </w:p>
    <w:p w:rsidR="00BB4136" w:rsidRPr="00696A58" w:rsidRDefault="00BB4136" w:rsidP="002132BF">
      <w:r w:rsidRPr="00696A58">
        <w:rPr>
          <w:b/>
          <w:bCs/>
        </w:rPr>
        <w:t xml:space="preserve">В 7468 </w:t>
      </w:r>
      <w:r w:rsidRPr="00696A58">
        <w:rPr>
          <w:b/>
          <w:bCs/>
        </w:rPr>
        <w:br/>
        <w:t xml:space="preserve">63.3(2)622.72 </w:t>
      </w:r>
      <w:r w:rsidRPr="00696A58">
        <w:rPr>
          <w:b/>
          <w:bCs/>
        </w:rPr>
        <w:br/>
      </w:r>
      <w:r w:rsidRPr="00696A58">
        <w:t>   </w:t>
      </w:r>
      <w:r w:rsidRPr="00696A58">
        <w:rPr>
          <w:b/>
          <w:bCs/>
        </w:rPr>
        <w:t>Города-герои и города воинской славы</w:t>
      </w:r>
      <w:r w:rsidRPr="00696A58">
        <w:t>. - Москва</w:t>
      </w:r>
      <w:proofErr w:type="gramStart"/>
      <w:r w:rsidRPr="00696A58">
        <w:t xml:space="preserve"> :</w:t>
      </w:r>
      <w:proofErr w:type="gramEnd"/>
      <w:r w:rsidRPr="00696A58">
        <w:t xml:space="preserve"> Белый город, 2024. - 48 с. - (К 80-й годовщине Победы). - ISBN 978-5-00119-213-8</w:t>
      </w:r>
      <w:proofErr w:type="gramStart"/>
      <w:r w:rsidRPr="00696A58">
        <w:t xml:space="preserve"> :</w:t>
      </w:r>
      <w:proofErr w:type="gramEnd"/>
      <w:r w:rsidRPr="00696A58">
        <w:t xml:space="preserve"> 1200,00.</w:t>
      </w:r>
    </w:p>
    <w:p w:rsidR="00BB4136" w:rsidRPr="002132BF" w:rsidRDefault="00BB4136" w:rsidP="002132BF">
      <w:pPr>
        <w:rPr>
          <w:color w:val="000088"/>
        </w:rPr>
      </w:pPr>
    </w:p>
    <w:p w:rsidR="00BB4136" w:rsidRPr="00696A58" w:rsidRDefault="00BB4136" w:rsidP="002132BF">
      <w:pPr>
        <w:rPr>
          <w:i/>
          <w:iCs/>
          <w:color w:val="000088"/>
        </w:rPr>
      </w:pPr>
      <w:r>
        <w:rPr>
          <w:rFonts w:ascii="Arial" w:hAnsi="Arial" w:cs="Arial"/>
          <w:color w:val="161616"/>
          <w:sz w:val="22"/>
          <w:szCs w:val="22"/>
          <w:shd w:val="clear" w:color="auto" w:fill="FFFFFF"/>
        </w:rPr>
        <w:t xml:space="preserve">    </w:t>
      </w:r>
      <w:r w:rsidRPr="00696A58">
        <w:rPr>
          <w:i/>
          <w:iCs/>
          <w:color w:val="000088"/>
        </w:rPr>
        <w:t xml:space="preserve">Книга, рассказывающая о подвигах защитников городов-героев во время Великой Отечественной войны, об основных вехах героического противостояния, специально написана для детей и подростков. Текст сопровождается архивными документами и современными материалами, а также Указами о вручении городам ордена Ленина и медали "Золотая Звезда", изображениями памятных медалей, карт сражений, фотографиями боевой техники и плакатами времен Великой Отечественной войны. </w:t>
      </w:r>
      <w:proofErr w:type="gramStart"/>
      <w:r w:rsidRPr="00696A58">
        <w:rPr>
          <w:i/>
          <w:iCs/>
          <w:color w:val="000088"/>
        </w:rPr>
        <w:t>Каждая глава посвящена одному из 12 городов-героев (Ленинград, Одесса, Севастополь, Сталинград, Киев, Москва, Керчь, Новороссийск, Минск, Тула, Мурманск, Смоленск) и крепости-герою Брест.</w:t>
      </w:r>
      <w:proofErr w:type="gramEnd"/>
      <w:r w:rsidRPr="00696A58">
        <w:rPr>
          <w:i/>
          <w:iCs/>
          <w:color w:val="000088"/>
        </w:rPr>
        <w:t xml:space="preserve"> Издание приурочено к 80-й годовщине Победы и к 60-летию со дня присвоения почетного звания "Город-Герой" Москве.</w:t>
      </w:r>
    </w:p>
    <w:p w:rsidR="00BB4136" w:rsidRPr="00696A58" w:rsidRDefault="00BB4136" w:rsidP="00696A58">
      <w:pPr>
        <w:jc w:val="right"/>
        <w:rPr>
          <w:b/>
          <w:bCs/>
        </w:rPr>
      </w:pPr>
      <w:r w:rsidRPr="00696A58">
        <w:rPr>
          <w:b/>
          <w:bCs/>
        </w:rPr>
        <w:t>ОГПР-1</w:t>
      </w:r>
    </w:p>
    <w:p w:rsidR="00BB4136" w:rsidRDefault="00BB4136" w:rsidP="006B61EF">
      <w:pPr>
        <w:rPr>
          <w:b/>
          <w:bCs/>
          <w:color w:val="000088"/>
        </w:rPr>
      </w:pPr>
    </w:p>
    <w:p w:rsidR="00BB4136" w:rsidRDefault="00BB4136" w:rsidP="006B61EF">
      <w:pPr>
        <w:rPr>
          <w:b/>
          <w:bCs/>
          <w:color w:val="000088"/>
        </w:rPr>
      </w:pPr>
    </w:p>
    <w:p w:rsidR="00BB4136" w:rsidRPr="00696A58" w:rsidRDefault="00BB4136" w:rsidP="006B61EF">
      <w:proofErr w:type="gramStart"/>
      <w:r w:rsidRPr="00696A58">
        <w:rPr>
          <w:b/>
          <w:bCs/>
        </w:rPr>
        <w:t>Б</w:t>
      </w:r>
      <w:proofErr w:type="gramEnd"/>
      <w:r w:rsidRPr="00696A58">
        <w:rPr>
          <w:b/>
          <w:bCs/>
        </w:rPr>
        <w:t xml:space="preserve"> 99122 </w:t>
      </w:r>
      <w:r w:rsidRPr="00696A58">
        <w:rPr>
          <w:b/>
          <w:bCs/>
        </w:rPr>
        <w:br/>
        <w:t xml:space="preserve">63.3(2)622.11 </w:t>
      </w:r>
      <w:r w:rsidRPr="00696A58">
        <w:rPr>
          <w:b/>
          <w:bCs/>
        </w:rPr>
        <w:br/>
        <w:t>Еременко, А. И.</w:t>
      </w:r>
      <w:r w:rsidRPr="00696A58">
        <w:br/>
        <w:t>   Смоленское сражение / А. И. Еременко. - Москва</w:t>
      </w:r>
      <w:proofErr w:type="gramStart"/>
      <w:r w:rsidRPr="00696A58">
        <w:t xml:space="preserve"> :</w:t>
      </w:r>
      <w:proofErr w:type="gramEnd"/>
      <w:r w:rsidRPr="00696A58">
        <w:t xml:space="preserve"> Вече, 2024. - 352 с. - (Шаги к Великой Победе). - ISBN 978-5-4484-4873-7</w:t>
      </w:r>
      <w:proofErr w:type="gramStart"/>
      <w:r w:rsidRPr="00696A58">
        <w:t xml:space="preserve"> :</w:t>
      </w:r>
      <w:proofErr w:type="gramEnd"/>
      <w:r w:rsidRPr="00696A58">
        <w:t xml:space="preserve"> 1500,00.</w:t>
      </w:r>
    </w:p>
    <w:p w:rsidR="00BB4136" w:rsidRPr="006B61EF" w:rsidRDefault="00BB4136" w:rsidP="006B61EF">
      <w:pPr>
        <w:rPr>
          <w:color w:val="000088"/>
        </w:rPr>
      </w:pPr>
    </w:p>
    <w:p w:rsidR="00BB4136" w:rsidRPr="00696A58" w:rsidRDefault="00BB4136" w:rsidP="006B61EF">
      <w:pPr>
        <w:rPr>
          <w:i/>
          <w:iCs/>
          <w:color w:val="000088"/>
        </w:rPr>
      </w:pPr>
      <w:r>
        <w:rPr>
          <w:rFonts w:ascii="Segoe UI" w:hAnsi="Segoe UI" w:cs="Segoe UI"/>
          <w:color w:val="1A1A1A"/>
          <w:sz w:val="25"/>
          <w:szCs w:val="25"/>
          <w:shd w:val="clear" w:color="auto" w:fill="FFFFFF"/>
        </w:rPr>
        <w:t xml:space="preserve">   </w:t>
      </w:r>
      <w:r w:rsidRPr="00696A58">
        <w:rPr>
          <w:i/>
          <w:iCs/>
          <w:color w:val="000088"/>
        </w:rPr>
        <w:t>Книга Маршала Советского Союза Андрея Ивановича Ерёменко посвящена Смоленскому сражению (10 июля - 10 сентября 1941 г.). В ходе этой битвы советскими войсками были сорваны планы молниеносного наступления группы армий "Центр" на московском направлении. Впервые с начала Второй мировой войны германские войска вынуждены были перейти к обороне.</w:t>
      </w:r>
    </w:p>
    <w:p w:rsidR="00BB4136" w:rsidRPr="00696A58" w:rsidRDefault="00BB4136" w:rsidP="00696A58">
      <w:pPr>
        <w:jc w:val="right"/>
        <w:rPr>
          <w:b/>
          <w:bCs/>
        </w:rPr>
      </w:pPr>
      <w:r w:rsidRPr="00696A58">
        <w:rPr>
          <w:b/>
          <w:bCs/>
        </w:rPr>
        <w:t>ОГПР-1</w:t>
      </w:r>
    </w:p>
    <w:p w:rsidR="00BB4136" w:rsidRDefault="00BB4136" w:rsidP="00515859">
      <w:pPr>
        <w:rPr>
          <w:b/>
          <w:bCs/>
          <w:color w:val="000088"/>
        </w:rPr>
      </w:pPr>
    </w:p>
    <w:p w:rsidR="00BB4136" w:rsidRDefault="00BB4136" w:rsidP="00515859">
      <w:pPr>
        <w:rPr>
          <w:b/>
          <w:bCs/>
          <w:color w:val="000088"/>
        </w:rPr>
      </w:pPr>
    </w:p>
    <w:p w:rsidR="00BB4136" w:rsidRPr="00E33D40" w:rsidRDefault="00BB4136" w:rsidP="00515859">
      <w:r w:rsidRPr="00696A58">
        <w:rPr>
          <w:b/>
          <w:bCs/>
        </w:rPr>
        <w:lastRenderedPageBreak/>
        <w:t xml:space="preserve">ЭБС "Book.ru" </w:t>
      </w:r>
      <w:r w:rsidRPr="00696A58">
        <w:rPr>
          <w:b/>
          <w:bCs/>
        </w:rPr>
        <w:br/>
        <w:t xml:space="preserve">63.3я73 </w:t>
      </w:r>
      <w:r w:rsidRPr="00696A58">
        <w:rPr>
          <w:b/>
          <w:bCs/>
        </w:rPr>
        <w:br/>
      </w:r>
      <w:r w:rsidRPr="00696A58">
        <w:t>   </w:t>
      </w:r>
      <w:r w:rsidRPr="00696A58">
        <w:rPr>
          <w:b/>
          <w:bCs/>
        </w:rPr>
        <w:t>История мировых цивилизаций</w:t>
      </w:r>
      <w:proofErr w:type="gramStart"/>
      <w:r w:rsidRPr="00696A58">
        <w:rPr>
          <w:b/>
          <w:bCs/>
        </w:rPr>
        <w:t xml:space="preserve"> </w:t>
      </w:r>
      <w:r w:rsidRPr="00696A58">
        <w:t>:</w:t>
      </w:r>
      <w:proofErr w:type="gramEnd"/>
      <w:r w:rsidRPr="00696A58">
        <w:t xml:space="preserve"> учебник / под науч. ред. Г. В. Драча. - Москва</w:t>
      </w:r>
      <w:proofErr w:type="gramStart"/>
      <w:r w:rsidRPr="00696A58">
        <w:t xml:space="preserve"> :</w:t>
      </w:r>
      <w:proofErr w:type="gramEnd"/>
      <w:r w:rsidRPr="00696A58">
        <w:t xml:space="preserve"> </w:t>
      </w:r>
      <w:proofErr w:type="spellStart"/>
      <w:r w:rsidRPr="00696A58">
        <w:t>КноРус</w:t>
      </w:r>
      <w:proofErr w:type="spellEnd"/>
      <w:r w:rsidRPr="00696A58">
        <w:t xml:space="preserve">, 2025. - 459 с. - </w:t>
      </w:r>
      <w:r w:rsidRPr="00E33D40">
        <w:rPr>
          <w:b/>
          <w:bCs/>
        </w:rPr>
        <w:t>URL: https://book.ru/books/957693</w:t>
      </w:r>
      <w:r w:rsidRPr="00E33D40">
        <w:t>. — Текст</w:t>
      </w:r>
      <w:proofErr w:type="gramStart"/>
      <w:r w:rsidRPr="00E33D40">
        <w:t xml:space="preserve"> :</w:t>
      </w:r>
      <w:proofErr w:type="gramEnd"/>
      <w:r w:rsidRPr="00E33D40">
        <w:t xml:space="preserve"> электронный.</w:t>
      </w:r>
    </w:p>
    <w:p w:rsidR="00BB4136" w:rsidRPr="00E33D40" w:rsidRDefault="00BB4136" w:rsidP="00515859">
      <w:pPr>
        <w:rPr>
          <w:color w:val="000088"/>
        </w:rPr>
      </w:pPr>
    </w:p>
    <w:p w:rsidR="00BB4136" w:rsidRPr="00E33D40" w:rsidRDefault="00BB4136" w:rsidP="00515859">
      <w:pPr>
        <w:rPr>
          <w:i/>
          <w:iCs/>
          <w:color w:val="000088"/>
        </w:rPr>
      </w:pPr>
      <w:r w:rsidRPr="00E33D40">
        <w:rPr>
          <w:i/>
          <w:iCs/>
          <w:color w:val="000088"/>
        </w:rPr>
        <w:t>   Делается попытка целостно и комплексно проследить весь исторический путь развития ряда цивилизаций от зарождения до наших дней, выделить и объяснить особенности, обусловившие развитие и роль цивилизаций не только в древнем, но и в современном мире. Материал структурирован по следующим принципам: географическому (локализация культур в географическом пространстве), хронологическому (выделение самостоятельных этапов в историческом развитии) и национальному (изучение отличительных черт культуры на всем протяжении ее исторического развития).</w:t>
      </w:r>
    </w:p>
    <w:p w:rsidR="00BB4136" w:rsidRPr="00E33D40" w:rsidRDefault="00BB4136" w:rsidP="00515859">
      <w:pPr>
        <w:rPr>
          <w:i/>
          <w:iCs/>
          <w:color w:val="000088"/>
        </w:rPr>
      </w:pPr>
    </w:p>
    <w:p w:rsidR="00BB4136" w:rsidRPr="00E33D40" w:rsidRDefault="00BB4136" w:rsidP="00515859">
      <w:pPr>
        <w:rPr>
          <w:i/>
          <w:iCs/>
          <w:color w:val="000088"/>
        </w:rPr>
      </w:pPr>
    </w:p>
    <w:p w:rsidR="00BB4136" w:rsidRPr="00696A58" w:rsidRDefault="00BB4136" w:rsidP="006C5509">
      <w:pPr>
        <w:rPr>
          <w:b/>
          <w:bCs/>
        </w:rPr>
      </w:pPr>
      <w:r w:rsidRPr="00E33D40">
        <w:rPr>
          <w:b/>
          <w:bCs/>
        </w:rPr>
        <w:t xml:space="preserve">ЭБС "Book.ru" </w:t>
      </w:r>
      <w:r w:rsidRPr="00E33D40">
        <w:rPr>
          <w:b/>
          <w:bCs/>
        </w:rPr>
        <w:br/>
        <w:t xml:space="preserve">63.3я73 </w:t>
      </w:r>
      <w:r w:rsidRPr="00E33D40">
        <w:rPr>
          <w:b/>
          <w:bCs/>
        </w:rPr>
        <w:br/>
      </w:r>
      <w:r w:rsidRPr="00E33D40">
        <w:t>   </w:t>
      </w:r>
      <w:r w:rsidRPr="00E33D40">
        <w:rPr>
          <w:b/>
          <w:bCs/>
        </w:rPr>
        <w:t>История России</w:t>
      </w:r>
      <w:r w:rsidRPr="00E33D40">
        <w:t xml:space="preserve"> : учеб</w:t>
      </w:r>
      <w:proofErr w:type="gramStart"/>
      <w:r w:rsidRPr="00E33D40">
        <w:t>.</w:t>
      </w:r>
      <w:proofErr w:type="gramEnd"/>
      <w:r w:rsidRPr="00E33D40">
        <w:t xml:space="preserve"> </w:t>
      </w:r>
      <w:proofErr w:type="gramStart"/>
      <w:r w:rsidRPr="00E33D40">
        <w:t>п</w:t>
      </w:r>
      <w:proofErr w:type="gramEnd"/>
      <w:r w:rsidRPr="00E33D40">
        <w:t>особие / под общ. ред. А. С. Кислякова. - Москва</w:t>
      </w:r>
      <w:proofErr w:type="gramStart"/>
      <w:r w:rsidRPr="00E33D40">
        <w:t xml:space="preserve"> :</w:t>
      </w:r>
      <w:proofErr w:type="gramEnd"/>
      <w:r w:rsidRPr="00E33D40">
        <w:t xml:space="preserve"> </w:t>
      </w:r>
      <w:proofErr w:type="spellStart"/>
      <w:r w:rsidRPr="00E33D40">
        <w:t>КноРус</w:t>
      </w:r>
      <w:proofErr w:type="spellEnd"/>
      <w:r w:rsidRPr="00E33D40">
        <w:t>, 2026. - 358 с. - Текст</w:t>
      </w:r>
      <w:proofErr w:type="gramStart"/>
      <w:r w:rsidRPr="00E33D40">
        <w:t xml:space="preserve"> :</w:t>
      </w:r>
      <w:proofErr w:type="gramEnd"/>
      <w:r w:rsidRPr="00E33D40">
        <w:t xml:space="preserve"> электронный. - </w:t>
      </w:r>
      <w:r w:rsidRPr="00E33D40">
        <w:rPr>
          <w:b/>
          <w:bCs/>
        </w:rPr>
        <w:t>URL: https://book.ru/books/960238.</w:t>
      </w:r>
    </w:p>
    <w:p w:rsidR="00BB4136" w:rsidRPr="00696A58" w:rsidRDefault="00BB4136" w:rsidP="006C5509">
      <w:pPr>
        <w:rPr>
          <w:b/>
          <w:bCs/>
          <w:color w:val="000088"/>
        </w:rPr>
      </w:pPr>
    </w:p>
    <w:p w:rsidR="00BB4136" w:rsidRDefault="00BB4136" w:rsidP="006C5509">
      <w:pPr>
        <w:rPr>
          <w:i/>
          <w:iCs/>
          <w:color w:val="000088"/>
        </w:rPr>
      </w:pPr>
      <w:r w:rsidRPr="006C5509">
        <w:rPr>
          <w:i/>
          <w:iCs/>
          <w:color w:val="000088"/>
        </w:rPr>
        <w:t xml:space="preserve">   Материал составлен </w:t>
      </w:r>
      <w:proofErr w:type="gramStart"/>
      <w:r w:rsidRPr="006C5509">
        <w:rPr>
          <w:i/>
          <w:iCs/>
          <w:color w:val="000088"/>
        </w:rPr>
        <w:t>исходя из принципа целостности российского исторического процесса и представлен</w:t>
      </w:r>
      <w:proofErr w:type="gramEnd"/>
      <w:r w:rsidRPr="006C5509">
        <w:rPr>
          <w:i/>
          <w:iCs/>
          <w:color w:val="000088"/>
        </w:rPr>
        <w:t xml:space="preserve"> во всех разделах учебного пособия в структурированном виде, что позволит иностранным студентам в сжатые сроки освоить краткий базовый курс истории России и участвовать в освоении дальнейшего исторического материала наравне с российскими студентами. Текст учебного пособия написан языком, удобным для восприятия студентами, у которых русский язык не является родным. Соответствует ФГОС </w:t>
      </w:r>
      <w:proofErr w:type="gramStart"/>
      <w:r w:rsidRPr="006C5509">
        <w:rPr>
          <w:i/>
          <w:iCs/>
          <w:color w:val="000088"/>
        </w:rPr>
        <w:t>ВО</w:t>
      </w:r>
      <w:proofErr w:type="gramEnd"/>
      <w:r w:rsidRPr="006C5509">
        <w:rPr>
          <w:i/>
          <w:iCs/>
          <w:color w:val="000088"/>
        </w:rPr>
        <w:t xml:space="preserve"> последнего поколения. Для иностранных студентов, обучающихся по всем направлениям </w:t>
      </w:r>
      <w:proofErr w:type="spellStart"/>
      <w:r w:rsidRPr="006C5509">
        <w:rPr>
          <w:i/>
          <w:iCs/>
          <w:color w:val="000088"/>
        </w:rPr>
        <w:t>бакалавриата</w:t>
      </w:r>
      <w:proofErr w:type="spellEnd"/>
      <w:r w:rsidRPr="006C5509">
        <w:rPr>
          <w:i/>
          <w:iCs/>
          <w:color w:val="000088"/>
        </w:rPr>
        <w:t>, изучающих курс «История России».</w:t>
      </w:r>
    </w:p>
    <w:p w:rsidR="00BB4136" w:rsidRDefault="00BB4136" w:rsidP="006C5509">
      <w:pPr>
        <w:rPr>
          <w:i/>
          <w:iCs/>
          <w:color w:val="000088"/>
        </w:rPr>
      </w:pPr>
    </w:p>
    <w:p w:rsidR="00BB4136" w:rsidRDefault="00BB4136" w:rsidP="006C5509">
      <w:pPr>
        <w:rPr>
          <w:i/>
          <w:iCs/>
          <w:color w:val="000088"/>
        </w:rPr>
      </w:pPr>
    </w:p>
    <w:p w:rsidR="00BB4136" w:rsidRPr="00696A58" w:rsidRDefault="00BB4136" w:rsidP="002E0D17">
      <w:proofErr w:type="gramStart"/>
      <w:r w:rsidRPr="00696A58">
        <w:rPr>
          <w:b/>
          <w:bCs/>
        </w:rPr>
        <w:t>Б</w:t>
      </w:r>
      <w:proofErr w:type="gramEnd"/>
      <w:r w:rsidRPr="00696A58">
        <w:rPr>
          <w:b/>
          <w:bCs/>
        </w:rPr>
        <w:t xml:space="preserve"> 99113 </w:t>
      </w:r>
      <w:r w:rsidRPr="00696A58">
        <w:rPr>
          <w:b/>
          <w:bCs/>
        </w:rPr>
        <w:br/>
        <w:t xml:space="preserve">63.3(2)622.78я43 </w:t>
      </w:r>
      <w:r w:rsidRPr="00696A58">
        <w:rPr>
          <w:b/>
          <w:bCs/>
        </w:rPr>
        <w:br/>
      </w:r>
      <w:proofErr w:type="spellStart"/>
      <w:r w:rsidRPr="00696A58">
        <w:rPr>
          <w:b/>
          <w:bCs/>
        </w:rPr>
        <w:t>Млечин</w:t>
      </w:r>
      <w:proofErr w:type="spellEnd"/>
      <w:r w:rsidRPr="00696A58">
        <w:rPr>
          <w:b/>
          <w:bCs/>
        </w:rPr>
        <w:t>, Л. М.</w:t>
      </w:r>
      <w:r w:rsidRPr="00696A58">
        <w:br/>
        <w:t xml:space="preserve">   Полководцы Победы / Л. М. </w:t>
      </w:r>
      <w:proofErr w:type="spellStart"/>
      <w:r w:rsidRPr="00696A58">
        <w:t>Млечин</w:t>
      </w:r>
      <w:proofErr w:type="spellEnd"/>
      <w:r w:rsidRPr="00696A58">
        <w:t>. - Москва</w:t>
      </w:r>
      <w:proofErr w:type="gramStart"/>
      <w:r w:rsidRPr="00696A58">
        <w:t xml:space="preserve"> :</w:t>
      </w:r>
      <w:proofErr w:type="gramEnd"/>
      <w:r w:rsidRPr="00696A58">
        <w:t xml:space="preserve"> Мол</w:t>
      </w:r>
      <w:proofErr w:type="gramStart"/>
      <w:r w:rsidRPr="00696A58">
        <w:t>.</w:t>
      </w:r>
      <w:proofErr w:type="gramEnd"/>
      <w:r w:rsidRPr="00696A58">
        <w:t xml:space="preserve"> </w:t>
      </w:r>
      <w:proofErr w:type="gramStart"/>
      <w:r w:rsidRPr="00696A58">
        <w:t>г</w:t>
      </w:r>
      <w:proofErr w:type="gramEnd"/>
      <w:r w:rsidRPr="00696A58">
        <w:t>вардия, 2025. - 319 с. - (Жизнь замечательных людей : ЖЗЛ : сер</w:t>
      </w:r>
      <w:proofErr w:type="gramStart"/>
      <w:r w:rsidRPr="00696A58">
        <w:t>.</w:t>
      </w:r>
      <w:proofErr w:type="gramEnd"/>
      <w:r w:rsidRPr="00696A58">
        <w:t xml:space="preserve"> </w:t>
      </w:r>
      <w:proofErr w:type="spellStart"/>
      <w:proofErr w:type="gramStart"/>
      <w:r w:rsidRPr="00696A58">
        <w:t>б</w:t>
      </w:r>
      <w:proofErr w:type="gramEnd"/>
      <w:r w:rsidRPr="00696A58">
        <w:t>иогр</w:t>
      </w:r>
      <w:proofErr w:type="spellEnd"/>
      <w:r w:rsidRPr="00696A58">
        <w:t>.). - ISBN 978-5-235-05248-2</w:t>
      </w:r>
      <w:proofErr w:type="gramStart"/>
      <w:r w:rsidRPr="00696A58">
        <w:t xml:space="preserve"> :</w:t>
      </w:r>
      <w:proofErr w:type="gramEnd"/>
      <w:r w:rsidRPr="00696A58">
        <w:t xml:space="preserve"> 1700,00.</w:t>
      </w:r>
    </w:p>
    <w:p w:rsidR="00BB4136" w:rsidRPr="002E0D17" w:rsidRDefault="00BB4136" w:rsidP="002E0D17">
      <w:pPr>
        <w:rPr>
          <w:color w:val="000088"/>
        </w:rPr>
      </w:pPr>
    </w:p>
    <w:p w:rsidR="00BB4136" w:rsidRPr="00696A58" w:rsidRDefault="00BB4136" w:rsidP="002E0D17">
      <w:pPr>
        <w:rPr>
          <w:i/>
          <w:iCs/>
          <w:color w:val="000088"/>
        </w:rPr>
      </w:pPr>
      <w:r>
        <w:rPr>
          <w:i/>
          <w:iCs/>
          <w:color w:val="000088"/>
        </w:rPr>
        <w:t xml:space="preserve">   </w:t>
      </w:r>
      <w:r w:rsidRPr="00696A58">
        <w:rPr>
          <w:i/>
          <w:iCs/>
          <w:color w:val="000088"/>
        </w:rPr>
        <w:t xml:space="preserve">Новая книга Леонида </w:t>
      </w:r>
      <w:proofErr w:type="spellStart"/>
      <w:r w:rsidRPr="00696A58">
        <w:rPr>
          <w:i/>
          <w:iCs/>
          <w:color w:val="000088"/>
        </w:rPr>
        <w:t>Млечина</w:t>
      </w:r>
      <w:proofErr w:type="spellEnd"/>
      <w:r w:rsidRPr="00696A58">
        <w:rPr>
          <w:i/>
          <w:iCs/>
          <w:color w:val="000088"/>
        </w:rPr>
        <w:t xml:space="preserve"> посвящена выдающимся советским военачальникам, победившим в Великой Отечественной войне. Для осуществления великих дел требуются талант, характер и воля. Все это было у полководцев Победы. Одни проявили себя на поле боя еще </w:t>
      </w:r>
      <w:proofErr w:type="gramStart"/>
      <w:r w:rsidRPr="00696A58">
        <w:rPr>
          <w:i/>
          <w:iCs/>
          <w:color w:val="000088"/>
        </w:rPr>
        <w:t>до</w:t>
      </w:r>
      <w:proofErr w:type="gramEnd"/>
      <w:r w:rsidRPr="00696A58">
        <w:rPr>
          <w:i/>
          <w:iCs/>
          <w:color w:val="000088"/>
        </w:rPr>
        <w:t xml:space="preserve"> Великой Отечественной. Звезда других взошла в годы войны. Здесь собран 21 очерк о тех, кто внес свой вклад в Великую Победу над нацистской Германией, чьи имена золотыми буквами вписаны в историю нашей страны.</w:t>
      </w:r>
    </w:p>
    <w:p w:rsidR="00BB4136" w:rsidRPr="00696A58" w:rsidRDefault="00BB4136" w:rsidP="00696A58">
      <w:pPr>
        <w:jc w:val="right"/>
        <w:rPr>
          <w:b/>
          <w:bCs/>
        </w:rPr>
      </w:pPr>
      <w:r w:rsidRPr="00696A58">
        <w:rPr>
          <w:b/>
          <w:bCs/>
        </w:rPr>
        <w:t>ОГПР-1</w:t>
      </w:r>
    </w:p>
    <w:p w:rsidR="00BB4136" w:rsidRDefault="00BB4136" w:rsidP="006C5509"/>
    <w:p w:rsidR="00BB4136" w:rsidRDefault="00BB4136" w:rsidP="006C5509"/>
    <w:p w:rsidR="00BB4136" w:rsidRPr="00DB6E01" w:rsidRDefault="00BB4136" w:rsidP="00B60C85">
      <w:proofErr w:type="gramStart"/>
      <w:r w:rsidRPr="00696A58">
        <w:rPr>
          <w:b/>
          <w:bCs/>
        </w:rPr>
        <w:t>Б</w:t>
      </w:r>
      <w:proofErr w:type="gramEnd"/>
      <w:r w:rsidRPr="00696A58">
        <w:rPr>
          <w:b/>
          <w:bCs/>
        </w:rPr>
        <w:t xml:space="preserve"> 99117 </w:t>
      </w:r>
      <w:r w:rsidRPr="00696A58">
        <w:rPr>
          <w:b/>
          <w:bCs/>
        </w:rPr>
        <w:br/>
        <w:t xml:space="preserve">63.3(2)47 </w:t>
      </w:r>
      <w:r w:rsidRPr="00696A58">
        <w:rPr>
          <w:b/>
          <w:bCs/>
        </w:rPr>
        <w:br/>
        <w:t>Пономарева, В.</w:t>
      </w:r>
      <w:r w:rsidRPr="00696A58">
        <w:br/>
        <w:t xml:space="preserve">   Русская женщина: воспитание, образование, судьба. XVIII - начало XX века / В. Пономарева, Л. </w:t>
      </w:r>
      <w:proofErr w:type="spellStart"/>
      <w:r w:rsidRPr="00696A58">
        <w:t>Хорошилова</w:t>
      </w:r>
      <w:proofErr w:type="spellEnd"/>
      <w:r w:rsidRPr="00696A58">
        <w:t>. - Москва</w:t>
      </w:r>
      <w:proofErr w:type="gramStart"/>
      <w:r w:rsidRPr="00696A58">
        <w:t xml:space="preserve"> :</w:t>
      </w:r>
      <w:proofErr w:type="gramEnd"/>
      <w:r w:rsidRPr="00696A58">
        <w:t xml:space="preserve"> </w:t>
      </w:r>
      <w:proofErr w:type="spellStart"/>
      <w:proofErr w:type="gramStart"/>
      <w:r w:rsidRPr="00696A58">
        <w:t>Ломоносовъ</w:t>
      </w:r>
      <w:proofErr w:type="spellEnd"/>
      <w:r w:rsidRPr="00696A58">
        <w:t>, 2024. - 272 с. - (История.</w:t>
      </w:r>
      <w:proofErr w:type="gramEnd"/>
      <w:r w:rsidRPr="00696A58">
        <w:t xml:space="preserve"> География. </w:t>
      </w:r>
      <w:proofErr w:type="gramStart"/>
      <w:r w:rsidRPr="00696A58">
        <w:t>Этнография).</w:t>
      </w:r>
      <w:proofErr w:type="gramEnd"/>
      <w:r w:rsidRPr="00696A58">
        <w:t xml:space="preserve"> - ISBN 978-5-91678-639-2</w:t>
      </w:r>
      <w:proofErr w:type="gramStart"/>
      <w:r w:rsidRPr="00696A58">
        <w:t xml:space="preserve"> :</w:t>
      </w:r>
      <w:proofErr w:type="gramEnd"/>
      <w:r w:rsidRPr="00696A58">
        <w:t xml:space="preserve"> 1350,00.</w:t>
      </w:r>
    </w:p>
    <w:p w:rsidR="00BB4136" w:rsidRPr="00DB6E01" w:rsidRDefault="00BB4136" w:rsidP="00B60C85"/>
    <w:p w:rsidR="00BB4136" w:rsidRPr="00696A58" w:rsidRDefault="00BB4136" w:rsidP="00B60C85">
      <w:pPr>
        <w:rPr>
          <w:i/>
          <w:iCs/>
          <w:color w:val="000088"/>
        </w:rPr>
      </w:pPr>
      <w:r>
        <w:rPr>
          <w:i/>
          <w:iCs/>
          <w:color w:val="000088"/>
        </w:rPr>
        <w:lastRenderedPageBreak/>
        <w:t xml:space="preserve">   </w:t>
      </w:r>
      <w:r w:rsidRPr="00696A58">
        <w:rPr>
          <w:i/>
          <w:iCs/>
          <w:color w:val="000088"/>
        </w:rPr>
        <w:t xml:space="preserve">Основанная на широком круге источников - официальных документах, воспоминаниях, дневниках, переписке - книга Варвары Пономаревой и Любови </w:t>
      </w:r>
      <w:proofErr w:type="spellStart"/>
      <w:r w:rsidRPr="00696A58">
        <w:rPr>
          <w:i/>
          <w:iCs/>
          <w:color w:val="000088"/>
        </w:rPr>
        <w:t>Хорошиловой</w:t>
      </w:r>
      <w:proofErr w:type="spellEnd"/>
      <w:r w:rsidRPr="00696A58">
        <w:rPr>
          <w:i/>
          <w:iCs/>
          <w:color w:val="000088"/>
        </w:rPr>
        <w:t xml:space="preserve"> рассказывает об эволюции женского воспитания и образования в России на протяжении полутора веков - от указа Екатерины II в 1764 году об учреждении Смольного института благородных девиц до революции 1917 года. Рассматривая на уникальном материале, через призму конкретных женских историй, переход от традиционного общества к "новой" культуре, авторы попутно сообщают массу подробностей о семейном быте описываемой эпохи, о внутреннем устройстве и учебных программах женских институтов, гимназий и курсов, о гувернантках и домашних учителях и о многом другом.</w:t>
      </w:r>
      <w:r w:rsidRPr="00696A58">
        <w:rPr>
          <w:i/>
          <w:iCs/>
          <w:color w:val="000088"/>
        </w:rPr>
        <w:br/>
        <w:t xml:space="preserve">Варвара Пономарева и Любовь </w:t>
      </w:r>
      <w:proofErr w:type="spellStart"/>
      <w:r w:rsidRPr="00696A58">
        <w:rPr>
          <w:i/>
          <w:iCs/>
          <w:color w:val="000088"/>
        </w:rPr>
        <w:t>Хорошилова</w:t>
      </w:r>
      <w:proofErr w:type="spellEnd"/>
      <w:r w:rsidRPr="00696A58">
        <w:rPr>
          <w:i/>
          <w:iCs/>
          <w:color w:val="000088"/>
        </w:rPr>
        <w:t xml:space="preserve"> - кандидаты исторических наук, научные сотрудники Лаборатории культуры исторического факультета МГУ им. М.В. Ломоносова. Первая их книга в издательстве "</w:t>
      </w:r>
      <w:proofErr w:type="spellStart"/>
      <w:r w:rsidRPr="00696A58">
        <w:rPr>
          <w:i/>
          <w:iCs/>
          <w:color w:val="000088"/>
        </w:rPr>
        <w:t>Ломоносовъ</w:t>
      </w:r>
      <w:proofErr w:type="spellEnd"/>
      <w:r w:rsidRPr="00696A58">
        <w:rPr>
          <w:i/>
          <w:iCs/>
          <w:color w:val="000088"/>
        </w:rPr>
        <w:t>" - "Мир русской женщины: семья, профессия, домашний уклад. XVIII - начало XX века" - вышла в 2016 году.</w:t>
      </w:r>
    </w:p>
    <w:p w:rsidR="00BB4136" w:rsidRPr="00696A58" w:rsidRDefault="00BB4136" w:rsidP="00696A58">
      <w:pPr>
        <w:jc w:val="right"/>
        <w:rPr>
          <w:b/>
          <w:bCs/>
        </w:rPr>
      </w:pPr>
      <w:r w:rsidRPr="00696A58">
        <w:rPr>
          <w:b/>
          <w:bCs/>
        </w:rPr>
        <w:t>КХ-1</w:t>
      </w:r>
    </w:p>
    <w:p w:rsidR="00BB4136" w:rsidRDefault="00BB4136" w:rsidP="006C5509"/>
    <w:p w:rsidR="00BB4136" w:rsidRDefault="00BB4136" w:rsidP="006C5509"/>
    <w:p w:rsidR="00BB4136" w:rsidRPr="00696A58" w:rsidRDefault="00BB4136" w:rsidP="00525763">
      <w:proofErr w:type="gramStart"/>
      <w:r w:rsidRPr="00696A58">
        <w:rPr>
          <w:b/>
          <w:bCs/>
        </w:rPr>
        <w:t>Б</w:t>
      </w:r>
      <w:proofErr w:type="gramEnd"/>
      <w:r w:rsidRPr="00696A58">
        <w:rPr>
          <w:b/>
          <w:bCs/>
        </w:rPr>
        <w:t xml:space="preserve"> 99124 </w:t>
      </w:r>
      <w:r w:rsidRPr="00696A58">
        <w:rPr>
          <w:b/>
          <w:bCs/>
        </w:rPr>
        <w:br/>
        <w:t xml:space="preserve">63.3(2)622.12 </w:t>
      </w:r>
      <w:r w:rsidRPr="00696A58">
        <w:rPr>
          <w:b/>
          <w:bCs/>
        </w:rPr>
        <w:br/>
      </w:r>
      <w:proofErr w:type="spellStart"/>
      <w:r w:rsidRPr="00696A58">
        <w:rPr>
          <w:b/>
          <w:bCs/>
        </w:rPr>
        <w:t>Сульдин</w:t>
      </w:r>
      <w:proofErr w:type="spellEnd"/>
      <w:r w:rsidRPr="00696A58">
        <w:rPr>
          <w:b/>
          <w:bCs/>
        </w:rPr>
        <w:t>, А. В.</w:t>
      </w:r>
      <w:r w:rsidRPr="00696A58">
        <w:br/>
        <w:t xml:space="preserve">   Сталинградская битва / А. В. </w:t>
      </w:r>
      <w:proofErr w:type="spellStart"/>
      <w:r w:rsidRPr="00696A58">
        <w:t>Сульдин</w:t>
      </w:r>
      <w:proofErr w:type="spellEnd"/>
      <w:r w:rsidRPr="00696A58">
        <w:t>. - Москва</w:t>
      </w:r>
      <w:proofErr w:type="gramStart"/>
      <w:r w:rsidRPr="00696A58">
        <w:t xml:space="preserve"> :</w:t>
      </w:r>
      <w:proofErr w:type="gramEnd"/>
      <w:r w:rsidRPr="00696A58">
        <w:t xml:space="preserve"> АСТ, 2025. - 224 с. - (Хроника Победы). - ISBN 978-5-17-171685-1</w:t>
      </w:r>
      <w:proofErr w:type="gramStart"/>
      <w:r w:rsidRPr="00696A58">
        <w:t xml:space="preserve"> :</w:t>
      </w:r>
      <w:proofErr w:type="gramEnd"/>
      <w:r w:rsidRPr="00696A58">
        <w:t xml:space="preserve"> 950,00.</w:t>
      </w:r>
    </w:p>
    <w:p w:rsidR="00BB4136" w:rsidRPr="00525763" w:rsidRDefault="00BB4136" w:rsidP="00525763">
      <w:pPr>
        <w:rPr>
          <w:color w:val="000088"/>
        </w:rPr>
      </w:pPr>
    </w:p>
    <w:p w:rsidR="00BB4136" w:rsidRDefault="00BB4136" w:rsidP="00525763">
      <w:pPr>
        <w:rPr>
          <w:color w:val="000088"/>
        </w:rPr>
      </w:pPr>
      <w:r>
        <w:rPr>
          <w:rFonts w:ascii="Arial" w:hAnsi="Arial" w:cs="Arial"/>
          <w:color w:val="161616"/>
          <w:sz w:val="22"/>
          <w:szCs w:val="22"/>
          <w:shd w:val="clear" w:color="auto" w:fill="FFFFFF"/>
        </w:rPr>
        <w:t xml:space="preserve">   </w:t>
      </w:r>
      <w:r w:rsidRPr="00696A58">
        <w:rPr>
          <w:i/>
          <w:iCs/>
          <w:color w:val="000088"/>
        </w:rPr>
        <w:t xml:space="preserve">Бои за Сталинград – по-настоящему знаковые в истории Великой Отечественной войны. В попытке захватить стратегически важный транспортный узел, дававший контроль над южными регионами СССР и обеспечивающий снабжение Восточного фронта, немецкие войска организовали масштабное наступление. Город обороняли более двухсот дней и ночей. Тракторный завод, снабжавший войска боеприпасами, дом Павлова, ставший настоящей городской крепостью, мельница </w:t>
      </w:r>
      <w:proofErr w:type="spellStart"/>
      <w:r w:rsidRPr="00696A58">
        <w:rPr>
          <w:i/>
          <w:iCs/>
          <w:color w:val="000088"/>
        </w:rPr>
        <w:t>Гергардта</w:t>
      </w:r>
      <w:proofErr w:type="spellEnd"/>
      <w:r w:rsidRPr="00696A58">
        <w:rPr>
          <w:i/>
          <w:iCs/>
          <w:color w:val="000088"/>
        </w:rPr>
        <w:t xml:space="preserve">, несмотря на повреждения, остававшаяся надежным укрытием для солдат, – эти и многие другие места города стали живыми </w:t>
      </w:r>
      <w:proofErr w:type="gramStart"/>
      <w:r w:rsidRPr="00696A58">
        <w:rPr>
          <w:i/>
          <w:iCs/>
          <w:color w:val="000088"/>
        </w:rPr>
        <w:t>памятниками Великой Победы</w:t>
      </w:r>
      <w:proofErr w:type="gramEnd"/>
      <w:r w:rsidRPr="00696A58">
        <w:rPr>
          <w:i/>
          <w:iCs/>
          <w:color w:val="000088"/>
        </w:rPr>
        <w:t>, подарившей свободу и мир миллионам людей</w:t>
      </w:r>
      <w:r>
        <w:rPr>
          <w:rFonts w:ascii="Arial" w:hAnsi="Arial" w:cs="Arial"/>
          <w:color w:val="161616"/>
          <w:sz w:val="22"/>
          <w:szCs w:val="22"/>
          <w:shd w:val="clear" w:color="auto" w:fill="FFFFFF"/>
        </w:rPr>
        <w:t>.</w:t>
      </w:r>
    </w:p>
    <w:p w:rsidR="00BB4136" w:rsidRPr="00696A58" w:rsidRDefault="00BB4136" w:rsidP="00696A58">
      <w:pPr>
        <w:jc w:val="right"/>
        <w:rPr>
          <w:b/>
          <w:bCs/>
          <w:highlight w:val="yellow"/>
        </w:rPr>
      </w:pPr>
      <w:r w:rsidRPr="00696A58">
        <w:rPr>
          <w:b/>
          <w:bCs/>
        </w:rPr>
        <w:t>ОГПР-1</w:t>
      </w:r>
    </w:p>
    <w:p w:rsidR="00BB4136" w:rsidRDefault="00BB4136" w:rsidP="00726314">
      <w:pPr>
        <w:rPr>
          <w:highlight w:val="yellow"/>
        </w:rPr>
      </w:pPr>
    </w:p>
    <w:p w:rsidR="00BB4136" w:rsidRDefault="00BB4136" w:rsidP="00726314">
      <w:pPr>
        <w:rPr>
          <w:highlight w:val="yellow"/>
        </w:rPr>
      </w:pPr>
    </w:p>
    <w:p w:rsidR="00BB4136" w:rsidRPr="00696A58" w:rsidRDefault="00BB4136" w:rsidP="00FC7255">
      <w:proofErr w:type="gramStart"/>
      <w:r w:rsidRPr="00696A58">
        <w:rPr>
          <w:b/>
          <w:bCs/>
        </w:rPr>
        <w:t>Б</w:t>
      </w:r>
      <w:proofErr w:type="gramEnd"/>
      <w:r w:rsidRPr="00696A58">
        <w:rPr>
          <w:b/>
          <w:bCs/>
        </w:rPr>
        <w:t xml:space="preserve"> 99101 </w:t>
      </w:r>
      <w:r w:rsidRPr="00696A58">
        <w:rPr>
          <w:b/>
          <w:bCs/>
        </w:rPr>
        <w:br/>
        <w:t xml:space="preserve">63.3(2)6 </w:t>
      </w:r>
      <w:r w:rsidRPr="00696A58">
        <w:rPr>
          <w:b/>
          <w:bCs/>
        </w:rPr>
        <w:br/>
        <w:t>Федоров, М. И.</w:t>
      </w:r>
      <w:r w:rsidRPr="00696A58">
        <w:br/>
        <w:t>   Герои СВО. Символы российского мужества / М. И. Федоров. - Москва</w:t>
      </w:r>
      <w:proofErr w:type="gramStart"/>
      <w:r w:rsidRPr="00696A58">
        <w:t xml:space="preserve"> :</w:t>
      </w:r>
      <w:proofErr w:type="gramEnd"/>
      <w:r w:rsidRPr="00696A58">
        <w:t xml:space="preserve"> Вече, 2025. - 432 с. - (Битва за </w:t>
      </w:r>
      <w:proofErr w:type="spellStart"/>
      <w:r w:rsidRPr="00696A58">
        <w:t>Новороссию</w:t>
      </w:r>
      <w:proofErr w:type="spellEnd"/>
      <w:r w:rsidRPr="00696A58">
        <w:t>). - ISBN 978-5-4484-5448-6</w:t>
      </w:r>
      <w:proofErr w:type="gramStart"/>
      <w:r w:rsidRPr="00696A58">
        <w:t xml:space="preserve"> :</w:t>
      </w:r>
      <w:proofErr w:type="gramEnd"/>
      <w:r w:rsidRPr="00696A58">
        <w:t xml:space="preserve"> 1200,00.</w:t>
      </w:r>
    </w:p>
    <w:p w:rsidR="00BB4136" w:rsidRPr="00FC7255" w:rsidRDefault="00BB4136" w:rsidP="00FC7255">
      <w:pPr>
        <w:rPr>
          <w:color w:val="000088"/>
        </w:rPr>
      </w:pPr>
    </w:p>
    <w:p w:rsidR="00BB4136" w:rsidRPr="00696A58" w:rsidRDefault="00BB4136" w:rsidP="00FC7255">
      <w:pPr>
        <w:rPr>
          <w:i/>
          <w:iCs/>
          <w:color w:val="000088"/>
        </w:rPr>
      </w:pPr>
      <w:r>
        <w:rPr>
          <w:rFonts w:ascii="Segoe UI" w:hAnsi="Segoe UI" w:cs="Segoe UI"/>
          <w:color w:val="1A1A1A"/>
          <w:sz w:val="25"/>
          <w:szCs w:val="25"/>
          <w:shd w:val="clear" w:color="auto" w:fill="FFFFFF"/>
        </w:rPr>
        <w:t xml:space="preserve">   </w:t>
      </w:r>
      <w:r w:rsidRPr="00696A58">
        <w:rPr>
          <w:i/>
          <w:iCs/>
          <w:color w:val="000088"/>
        </w:rPr>
        <w:t xml:space="preserve">Книга Михаила Фёдорова рассказывает о 13 российских военнослужащих, с честью сражавшихся и погибших в ходе Специальной военной операции на Украине. Это - Андрей Вакулин, Александр </w:t>
      </w:r>
      <w:proofErr w:type="spellStart"/>
      <w:r w:rsidRPr="00696A58">
        <w:rPr>
          <w:i/>
          <w:iCs/>
          <w:color w:val="000088"/>
        </w:rPr>
        <w:t>Крынин</w:t>
      </w:r>
      <w:proofErr w:type="spellEnd"/>
      <w:r w:rsidRPr="00696A58">
        <w:rPr>
          <w:i/>
          <w:iCs/>
          <w:color w:val="000088"/>
        </w:rPr>
        <w:t xml:space="preserve">, Денис Михайлов, Владимир Фетисов, Сергей Волынец, Алексей Калмыков, Павел Хмелев, Дмитрий Кузнецов, Дмитрий Митрофанов, Константин </w:t>
      </w:r>
      <w:proofErr w:type="spellStart"/>
      <w:r w:rsidRPr="00696A58">
        <w:rPr>
          <w:i/>
          <w:iCs/>
          <w:color w:val="000088"/>
        </w:rPr>
        <w:t>Вояжис</w:t>
      </w:r>
      <w:proofErr w:type="spellEnd"/>
      <w:r w:rsidRPr="00696A58">
        <w:rPr>
          <w:i/>
          <w:iCs/>
          <w:color w:val="000088"/>
        </w:rPr>
        <w:t xml:space="preserve">, Алексей </w:t>
      </w:r>
      <w:proofErr w:type="spellStart"/>
      <w:r w:rsidRPr="00696A58">
        <w:rPr>
          <w:i/>
          <w:iCs/>
          <w:color w:val="000088"/>
        </w:rPr>
        <w:t>Ненахов</w:t>
      </w:r>
      <w:proofErr w:type="spellEnd"/>
      <w:r w:rsidRPr="00696A58">
        <w:rPr>
          <w:i/>
          <w:iCs/>
          <w:color w:val="000088"/>
        </w:rPr>
        <w:t xml:space="preserve">, Георгий </w:t>
      </w:r>
      <w:proofErr w:type="spellStart"/>
      <w:r w:rsidRPr="00696A58">
        <w:rPr>
          <w:i/>
          <w:iCs/>
          <w:color w:val="000088"/>
        </w:rPr>
        <w:t>Евсенко</w:t>
      </w:r>
      <w:proofErr w:type="spellEnd"/>
      <w:r w:rsidRPr="00696A58">
        <w:rPr>
          <w:i/>
          <w:iCs/>
          <w:color w:val="000088"/>
        </w:rPr>
        <w:t xml:space="preserve">, </w:t>
      </w:r>
      <w:proofErr w:type="spellStart"/>
      <w:r w:rsidRPr="00696A58">
        <w:rPr>
          <w:i/>
          <w:iCs/>
          <w:color w:val="000088"/>
        </w:rPr>
        <w:t>Канамат</w:t>
      </w:r>
      <w:proofErr w:type="spellEnd"/>
      <w:r w:rsidRPr="00696A58">
        <w:rPr>
          <w:i/>
          <w:iCs/>
          <w:color w:val="000088"/>
        </w:rPr>
        <w:t xml:space="preserve"> </w:t>
      </w:r>
      <w:proofErr w:type="spellStart"/>
      <w:r w:rsidRPr="00696A58">
        <w:rPr>
          <w:i/>
          <w:iCs/>
          <w:color w:val="000088"/>
        </w:rPr>
        <w:t>Боташев</w:t>
      </w:r>
      <w:proofErr w:type="spellEnd"/>
      <w:r w:rsidRPr="00696A58">
        <w:rPr>
          <w:i/>
          <w:iCs/>
          <w:color w:val="000088"/>
        </w:rPr>
        <w:t>. Служившие в разных родах войск, в разных званиях, они защищали братский Донбасс и отдали свои жизни за нашу безопасность, за чистое небо над головой. Они герои - такие же, как их прадеды в годы Великой Отечественной войны.</w:t>
      </w:r>
    </w:p>
    <w:p w:rsidR="00BB4136" w:rsidRPr="00696A58" w:rsidRDefault="00BB4136" w:rsidP="00696A58">
      <w:pPr>
        <w:jc w:val="right"/>
        <w:rPr>
          <w:b/>
          <w:bCs/>
        </w:rPr>
      </w:pPr>
      <w:r w:rsidRPr="00696A58">
        <w:rPr>
          <w:b/>
          <w:bCs/>
        </w:rPr>
        <w:t>ОГПР-1</w:t>
      </w:r>
    </w:p>
    <w:p w:rsidR="00BB4136" w:rsidRDefault="00BB4136" w:rsidP="00FC7255">
      <w:pPr>
        <w:rPr>
          <w:highlight w:val="yellow"/>
        </w:rPr>
      </w:pPr>
    </w:p>
    <w:p w:rsidR="00BB4136" w:rsidRDefault="00BB4136" w:rsidP="00726314">
      <w:pPr>
        <w:rPr>
          <w:highlight w:val="yellow"/>
        </w:rPr>
      </w:pPr>
    </w:p>
    <w:p w:rsidR="00BB4136" w:rsidRPr="00696A58" w:rsidRDefault="00BB4136" w:rsidP="00F52625">
      <w:r w:rsidRPr="00696A58">
        <w:rPr>
          <w:b/>
          <w:bCs/>
        </w:rPr>
        <w:lastRenderedPageBreak/>
        <w:t xml:space="preserve">В 7471 </w:t>
      </w:r>
      <w:r w:rsidRPr="00696A58">
        <w:rPr>
          <w:b/>
          <w:bCs/>
        </w:rPr>
        <w:br/>
        <w:t xml:space="preserve">63.3(2)622.12 </w:t>
      </w:r>
      <w:r w:rsidRPr="00696A58">
        <w:rPr>
          <w:b/>
          <w:bCs/>
        </w:rPr>
        <w:br/>
        <w:t>Юрченко, Т. В.</w:t>
      </w:r>
      <w:r w:rsidRPr="00696A58">
        <w:br/>
        <w:t xml:space="preserve">   Сталинградская битва. 200 дней, изменивших ход истории / Т. В. Юрченко, И. А. </w:t>
      </w:r>
      <w:proofErr w:type="spellStart"/>
      <w:r w:rsidRPr="00696A58">
        <w:t>Скорченко</w:t>
      </w:r>
      <w:proofErr w:type="spellEnd"/>
      <w:r w:rsidRPr="00696A58">
        <w:t>. - Москва</w:t>
      </w:r>
      <w:proofErr w:type="gramStart"/>
      <w:r w:rsidRPr="00696A58">
        <w:t xml:space="preserve"> :</w:t>
      </w:r>
      <w:proofErr w:type="gramEnd"/>
      <w:r w:rsidRPr="00696A58">
        <w:t xml:space="preserve"> АСТ, 2025. - 96 с.</w:t>
      </w:r>
      <w:proofErr w:type="gramStart"/>
      <w:r w:rsidRPr="00696A58">
        <w:t xml:space="preserve"> :</w:t>
      </w:r>
      <w:proofErr w:type="gramEnd"/>
      <w:r w:rsidRPr="00696A58">
        <w:t xml:space="preserve"> ил. - (80 лет Великой Победы. </w:t>
      </w:r>
      <w:proofErr w:type="gramStart"/>
      <w:r w:rsidRPr="00696A58">
        <w:t>Энциклопедия для детей).</w:t>
      </w:r>
      <w:proofErr w:type="gramEnd"/>
      <w:r w:rsidRPr="00696A58">
        <w:t xml:space="preserve"> - ISBN 978-5-17-172931-8</w:t>
      </w:r>
      <w:proofErr w:type="gramStart"/>
      <w:r w:rsidRPr="00696A58">
        <w:t xml:space="preserve"> :</w:t>
      </w:r>
      <w:proofErr w:type="gramEnd"/>
      <w:r w:rsidRPr="00696A58">
        <w:t xml:space="preserve"> 940,00.</w:t>
      </w:r>
    </w:p>
    <w:p w:rsidR="00BB4136" w:rsidRPr="00F52625" w:rsidRDefault="00BB4136" w:rsidP="00F52625">
      <w:pPr>
        <w:rPr>
          <w:color w:val="000088"/>
        </w:rPr>
      </w:pPr>
    </w:p>
    <w:p w:rsidR="00BB4136" w:rsidRPr="000B56A4" w:rsidRDefault="00BB4136" w:rsidP="00F52625">
      <w:pPr>
        <w:rPr>
          <w:i/>
          <w:iCs/>
          <w:color w:val="000088"/>
        </w:rPr>
      </w:pPr>
      <w:r>
        <w:rPr>
          <w:rFonts w:ascii="Arial" w:hAnsi="Arial" w:cs="Arial"/>
          <w:color w:val="161616"/>
          <w:sz w:val="22"/>
          <w:szCs w:val="22"/>
          <w:shd w:val="clear" w:color="auto" w:fill="FFFFFF"/>
        </w:rPr>
        <w:t xml:space="preserve">   </w:t>
      </w:r>
      <w:r w:rsidRPr="000B56A4">
        <w:rPr>
          <w:i/>
          <w:iCs/>
          <w:color w:val="000088"/>
        </w:rPr>
        <w:t>Эта книга, написанная сотрудниками музея Сталинградской битвы, переносит читателей в один из самых драматичных и героических эпизодов Великой Отечественной войны. Она рассказывает о событиях, которые изменили ход истории, и о людях, чьи подвиги навсегда останутся в памяти потомков. Здесь приводится обзор военной техники — книга знакомит с танками, самолётами и оружием, которые использовались в битве, объясняя их роль в сражениях. Отдельная глава посвящена строительству Мамаева кургана.</w:t>
      </w:r>
      <w:r>
        <w:rPr>
          <w:i/>
          <w:iCs/>
          <w:color w:val="000088"/>
        </w:rPr>
        <w:t xml:space="preserve"> </w:t>
      </w:r>
      <w:r w:rsidRPr="000B56A4">
        <w:rPr>
          <w:i/>
          <w:iCs/>
          <w:color w:val="000088"/>
        </w:rPr>
        <w:t>Наглядные материалы, иллюстрации и схемы, делают текст ещё более увлекательным и понятным.</w:t>
      </w:r>
      <w:r w:rsidRPr="000B56A4">
        <w:rPr>
          <w:i/>
          <w:iCs/>
          <w:color w:val="000088"/>
        </w:rPr>
        <w:br/>
        <w:t>"Сталинградская битва" — это не просто книга о войне, это история о людях, которые смогли выстоять в самых тяжёлых условиях. Она учит ценить мир, помнить героев и гордиться своей историей.</w:t>
      </w:r>
    </w:p>
    <w:p w:rsidR="00BB4136" w:rsidRPr="000B56A4" w:rsidRDefault="00BB4136" w:rsidP="000B56A4">
      <w:pPr>
        <w:jc w:val="right"/>
        <w:rPr>
          <w:b/>
          <w:bCs/>
          <w:highlight w:val="yellow"/>
        </w:rPr>
      </w:pPr>
      <w:r w:rsidRPr="000B56A4">
        <w:rPr>
          <w:b/>
          <w:bCs/>
        </w:rPr>
        <w:t>ОГПР-1</w:t>
      </w:r>
    </w:p>
    <w:p w:rsidR="00BB4136" w:rsidRDefault="00BB4136" w:rsidP="00726314">
      <w:pPr>
        <w:rPr>
          <w:highlight w:val="yellow"/>
        </w:rPr>
      </w:pPr>
    </w:p>
    <w:p w:rsidR="00BB4136" w:rsidRDefault="00BB4136" w:rsidP="00DB6E01">
      <w:pPr>
        <w:pStyle w:val="1"/>
      </w:pPr>
      <w:bookmarkStart w:id="9" w:name="_Toc219117554"/>
      <w:r w:rsidRPr="00DB6E01">
        <w:t>Математика</w:t>
      </w:r>
      <w:bookmarkEnd w:id="9"/>
    </w:p>
    <w:p w:rsidR="00BB4136" w:rsidRPr="000B56A4" w:rsidRDefault="00BB4136" w:rsidP="00E571A5">
      <w:r w:rsidRPr="000B56A4">
        <w:rPr>
          <w:b/>
          <w:bCs/>
        </w:rPr>
        <w:t xml:space="preserve">Б 99042, 99043 </w:t>
      </w:r>
      <w:r w:rsidRPr="000B56A4">
        <w:rPr>
          <w:b/>
          <w:bCs/>
        </w:rPr>
        <w:br/>
        <w:t xml:space="preserve">519.6(075.8) </w:t>
      </w:r>
      <w:r w:rsidRPr="000B56A4">
        <w:rPr>
          <w:b/>
          <w:bCs/>
        </w:rPr>
        <w:br/>
        <w:t>Амосов, А. А.</w:t>
      </w:r>
      <w:r w:rsidRPr="000B56A4">
        <w:br/>
        <w:t>   Вычислительные методы : учеб</w:t>
      </w:r>
      <w:proofErr w:type="gramStart"/>
      <w:r w:rsidRPr="000B56A4">
        <w:t>.</w:t>
      </w:r>
      <w:proofErr w:type="gramEnd"/>
      <w:r w:rsidRPr="000B56A4">
        <w:t xml:space="preserve"> </w:t>
      </w:r>
      <w:proofErr w:type="gramStart"/>
      <w:r w:rsidRPr="000B56A4">
        <w:t>п</w:t>
      </w:r>
      <w:proofErr w:type="gramEnd"/>
      <w:r w:rsidRPr="000B56A4">
        <w:t>особие / А. А. Амосов, Ю. А. Дубинский, Н. В. Копченова. - 5-е изд., стер. - Санкт-Петербург</w:t>
      </w:r>
      <w:proofErr w:type="gramStart"/>
      <w:r w:rsidRPr="000B56A4">
        <w:t xml:space="preserve"> :</w:t>
      </w:r>
      <w:proofErr w:type="gramEnd"/>
      <w:r w:rsidRPr="000B56A4">
        <w:t xml:space="preserve"> Лань, 2023. - 672 с. - ISBN 978-5-507-47808-8</w:t>
      </w:r>
      <w:proofErr w:type="gramStart"/>
      <w:r w:rsidRPr="000B56A4">
        <w:t xml:space="preserve"> :</w:t>
      </w:r>
      <w:proofErr w:type="gramEnd"/>
      <w:r w:rsidRPr="000B56A4">
        <w:t xml:space="preserve"> 2688,40.</w:t>
      </w:r>
    </w:p>
    <w:p w:rsidR="00BB4136" w:rsidRPr="00E571A5" w:rsidRDefault="00BB4136" w:rsidP="00E571A5">
      <w:pPr>
        <w:rPr>
          <w:color w:val="000088"/>
        </w:rPr>
      </w:pPr>
    </w:p>
    <w:p w:rsidR="00BB4136" w:rsidRPr="000B56A4" w:rsidRDefault="00BB4136" w:rsidP="00E571A5">
      <w:pPr>
        <w:rPr>
          <w:i/>
          <w:iCs/>
          <w:color w:val="000088"/>
        </w:rPr>
      </w:pPr>
      <w:r>
        <w:rPr>
          <w:rFonts w:ascii="Arial" w:hAnsi="Arial" w:cs="Arial"/>
          <w:color w:val="4A5153"/>
          <w:sz w:val="22"/>
          <w:szCs w:val="22"/>
          <w:shd w:val="clear" w:color="auto" w:fill="FFFFFF"/>
        </w:rPr>
        <w:t xml:space="preserve">   </w:t>
      </w:r>
      <w:proofErr w:type="gramStart"/>
      <w:r w:rsidRPr="000B56A4">
        <w:rPr>
          <w:i/>
          <w:iCs/>
          <w:color w:val="000088"/>
        </w:rPr>
        <w:t>В книге рассматриваются вычислительные методы, наиболее часто используемые в практике прикладных и научно-технических расчетов: методы решения задач линейной алгебры, нелинейных уравнений, проблемы собственных значений, методы теории приближения функций, численное дифференцирование и интегрирование, поиск экстремумов функций, решение обыкновенных дифференциальных уравнений, численное решение интегральных уравнений, численное решение интегральных уравнений, линейные и нелинейные задачи метода наименьших квадратов, а также метод сопряженных градиентов.</w:t>
      </w:r>
      <w:proofErr w:type="gramEnd"/>
      <w:r w:rsidRPr="000B56A4">
        <w:rPr>
          <w:i/>
          <w:iCs/>
          <w:color w:val="000088"/>
        </w:rPr>
        <w:t xml:space="preserve"> Значительное внимание уделяется особенностям реализации вычислительных алгоритмов на компьютере и оценке достоверности полученных результатов. Имеется большое количество примеров и геометрических иллюстраций. Даются сведения о стандарте IEEE, о сингулярном разложении матрицы и его применении для решения переопределенных систем, о двухслойных итерационных методах, о квадратурных формулах Гаусса–Кронрода, о методах Рунге–Кутты–</w:t>
      </w:r>
      <w:proofErr w:type="spellStart"/>
      <w:r w:rsidRPr="000B56A4">
        <w:rPr>
          <w:i/>
          <w:iCs/>
          <w:color w:val="000088"/>
        </w:rPr>
        <w:t>Фельберга</w:t>
      </w:r>
      <w:proofErr w:type="spellEnd"/>
      <w:r w:rsidRPr="000B56A4">
        <w:rPr>
          <w:i/>
          <w:iCs/>
          <w:color w:val="000088"/>
        </w:rPr>
        <w:t>.</w:t>
      </w:r>
      <w:r>
        <w:rPr>
          <w:i/>
          <w:iCs/>
          <w:color w:val="000088"/>
        </w:rPr>
        <w:t xml:space="preserve"> </w:t>
      </w:r>
      <w:r w:rsidRPr="000B56A4">
        <w:rPr>
          <w:i/>
          <w:iCs/>
          <w:color w:val="000088"/>
        </w:rPr>
        <w:t>Учебное пособие предназначено для студентов всех направлений подготовки, обучающихся в классических и технических университетах и изучающих вычислительные методы, будет полезно аспирантам, инженерам и научным работникам, применяющим вычислительные методы в своих исследованиях.</w:t>
      </w:r>
    </w:p>
    <w:p w:rsidR="00BB4136" w:rsidRPr="000B56A4" w:rsidRDefault="00BB4136" w:rsidP="000B56A4">
      <w:pPr>
        <w:jc w:val="right"/>
        <w:rPr>
          <w:b/>
          <w:bCs/>
        </w:rPr>
      </w:pPr>
      <w:r w:rsidRPr="000B56A4">
        <w:rPr>
          <w:b/>
          <w:bCs/>
        </w:rPr>
        <w:t>КХ-2</w:t>
      </w:r>
    </w:p>
    <w:p w:rsidR="00BB4136" w:rsidRDefault="00BB4136" w:rsidP="00726314"/>
    <w:p w:rsidR="00BB4136" w:rsidRPr="00DB6E01" w:rsidRDefault="00BB4136" w:rsidP="00DB6E01">
      <w:pPr>
        <w:pStyle w:val="1"/>
      </w:pPr>
      <w:bookmarkStart w:id="10" w:name="_Toc219117555"/>
      <w:r w:rsidRPr="00DB6E01">
        <w:lastRenderedPageBreak/>
        <w:t>Наука</w:t>
      </w:r>
      <w:bookmarkEnd w:id="10"/>
    </w:p>
    <w:p w:rsidR="00BB4136" w:rsidRPr="00991997" w:rsidRDefault="00BB4136" w:rsidP="00A354FD">
      <w:r w:rsidRPr="00991997">
        <w:rPr>
          <w:b/>
          <w:bCs/>
        </w:rPr>
        <w:t xml:space="preserve">Б 99098 </w:t>
      </w:r>
      <w:r w:rsidRPr="00991997">
        <w:rPr>
          <w:b/>
          <w:bCs/>
        </w:rPr>
        <w:br/>
        <w:t xml:space="preserve">001(92) </w:t>
      </w:r>
      <w:r w:rsidRPr="00991997">
        <w:rPr>
          <w:b/>
          <w:bCs/>
        </w:rPr>
        <w:br/>
        <w:t>Аксенов, Г. П.</w:t>
      </w:r>
      <w:r w:rsidRPr="00991997">
        <w:br/>
        <w:t>   В. И. Вернадский о природе времени и пространства / Г. П. Аксенов. - 4-е изд., доп. - Москва</w:t>
      </w:r>
      <w:proofErr w:type="gramStart"/>
      <w:r w:rsidRPr="00991997">
        <w:t xml:space="preserve"> :</w:t>
      </w:r>
      <w:proofErr w:type="gramEnd"/>
      <w:r w:rsidRPr="00991997">
        <w:t xml:space="preserve"> ЛЕНАНД, 2025. - 368 с. - ISBN 978-5-9710-3432-2</w:t>
      </w:r>
      <w:proofErr w:type="gramStart"/>
      <w:r w:rsidRPr="00991997">
        <w:t xml:space="preserve"> :</w:t>
      </w:r>
      <w:proofErr w:type="gramEnd"/>
      <w:r w:rsidRPr="00991997">
        <w:t xml:space="preserve"> 1850,00.</w:t>
      </w:r>
    </w:p>
    <w:p w:rsidR="00BB4136" w:rsidRPr="00A354FD" w:rsidRDefault="00BB4136" w:rsidP="00A354FD">
      <w:pPr>
        <w:rPr>
          <w:color w:val="000088"/>
        </w:rPr>
      </w:pPr>
    </w:p>
    <w:p w:rsidR="00BB4136" w:rsidRPr="00991997" w:rsidRDefault="00BB4136" w:rsidP="00A354FD">
      <w:pPr>
        <w:rPr>
          <w:i/>
          <w:iCs/>
          <w:color w:val="000088"/>
        </w:rPr>
      </w:pPr>
      <w:r>
        <w:rPr>
          <w:rFonts w:ascii="Arial" w:hAnsi="Arial" w:cs="Arial"/>
          <w:color w:val="161616"/>
          <w:sz w:val="22"/>
          <w:szCs w:val="22"/>
          <w:shd w:val="clear" w:color="auto" w:fill="FFFFFF"/>
        </w:rPr>
        <w:t xml:space="preserve">   </w:t>
      </w:r>
      <w:r w:rsidRPr="00991997">
        <w:rPr>
          <w:i/>
          <w:iCs/>
          <w:color w:val="000088"/>
        </w:rPr>
        <w:t xml:space="preserve">Вниманию читателей предлагается первое систематическое исследование, посвященное истории решения выдающимся отечественным ученым </w:t>
      </w:r>
      <w:proofErr w:type="spellStart"/>
      <w:r w:rsidRPr="00991997">
        <w:rPr>
          <w:i/>
          <w:iCs/>
          <w:color w:val="000088"/>
        </w:rPr>
        <w:t>В.И.Вернадским</w:t>
      </w:r>
      <w:proofErr w:type="spellEnd"/>
      <w:r w:rsidRPr="00991997">
        <w:rPr>
          <w:i/>
          <w:iCs/>
          <w:color w:val="000088"/>
        </w:rPr>
        <w:t xml:space="preserve"> (1863--1945) проблемы природы времени и пространства. Исследование основано как на опубликованных, так и на не опубликованных при жизни ученого произведениях (в силу сложившихся особых социальных условий все они стали печататься только в 1965--1980 гг.). В книге использованы многочисленные и разнообразные источники: неопубликованные заметки Вернадского разных лет, его дневники и письма, в которых отразилась история решения проблемы природы времени. Показан широкий исторический фон научной революции начала ХХ века, в частности создание новой физики и теории относительности, в тесной связи с которыми В.И. Вернадский решал проблему времени. Жестокие идеологические притеснения и цензура, в условиях которых пришлось работать ученому, в огромной степени затруднили и задержали распространение его идей.</w:t>
      </w:r>
      <w:r w:rsidRPr="00991997">
        <w:rPr>
          <w:i/>
          <w:iCs/>
          <w:color w:val="000088"/>
        </w:rPr>
        <w:br/>
        <w:t xml:space="preserve">Книга предназначена для широкого круга научных работников </w:t>
      </w:r>
      <w:proofErr w:type="gramStart"/>
      <w:r w:rsidRPr="00991997">
        <w:rPr>
          <w:i/>
          <w:iCs/>
          <w:color w:val="000088"/>
        </w:rPr>
        <w:t>естественно-научного</w:t>
      </w:r>
      <w:proofErr w:type="gramEnd"/>
      <w:r w:rsidRPr="00991997">
        <w:rPr>
          <w:i/>
          <w:iCs/>
          <w:color w:val="000088"/>
        </w:rPr>
        <w:t xml:space="preserve"> профиля, историков науки, а также для всех интересующихся историей науки и проблемами времени и пространства.</w:t>
      </w:r>
    </w:p>
    <w:p w:rsidR="00BB4136" w:rsidRPr="00991997" w:rsidRDefault="00BB4136" w:rsidP="00991997">
      <w:pPr>
        <w:jc w:val="right"/>
        <w:rPr>
          <w:b/>
          <w:bCs/>
        </w:rPr>
      </w:pPr>
      <w:r w:rsidRPr="00991997">
        <w:rPr>
          <w:b/>
          <w:bCs/>
        </w:rPr>
        <w:t>ОГПР-1</w:t>
      </w:r>
    </w:p>
    <w:p w:rsidR="00BB4136" w:rsidRDefault="00BB4136" w:rsidP="00A354FD">
      <w:pPr>
        <w:rPr>
          <w:b/>
          <w:bCs/>
          <w:color w:val="000088"/>
        </w:rPr>
      </w:pPr>
    </w:p>
    <w:p w:rsidR="00BB4136" w:rsidRDefault="00BB4136" w:rsidP="00F030B7">
      <w:pPr>
        <w:rPr>
          <w:b/>
          <w:bCs/>
          <w:color w:val="000088"/>
        </w:rPr>
      </w:pPr>
    </w:p>
    <w:p w:rsidR="00BB4136" w:rsidRPr="00991997" w:rsidRDefault="00BB4136" w:rsidP="00F030B7">
      <w:r w:rsidRPr="00991997">
        <w:rPr>
          <w:b/>
          <w:bCs/>
        </w:rPr>
        <w:t xml:space="preserve">В 7469 </w:t>
      </w:r>
      <w:r w:rsidRPr="00991997">
        <w:rPr>
          <w:b/>
          <w:bCs/>
        </w:rPr>
        <w:br/>
        <w:t xml:space="preserve">001(092) </w:t>
      </w:r>
      <w:r w:rsidRPr="00991997">
        <w:rPr>
          <w:b/>
          <w:bCs/>
        </w:rPr>
        <w:br/>
        <w:t>Львович-</w:t>
      </w:r>
      <w:proofErr w:type="spellStart"/>
      <w:r w:rsidRPr="00991997">
        <w:rPr>
          <w:b/>
          <w:bCs/>
        </w:rPr>
        <w:t>Кострица</w:t>
      </w:r>
      <w:proofErr w:type="spellEnd"/>
      <w:r w:rsidRPr="00991997">
        <w:rPr>
          <w:b/>
          <w:bCs/>
        </w:rPr>
        <w:t>, А. И.</w:t>
      </w:r>
      <w:r w:rsidRPr="00991997">
        <w:br/>
        <w:t>   Михаил Васильевич Ломоносов. Великий сын России / А. И. Львович-</w:t>
      </w:r>
      <w:proofErr w:type="spellStart"/>
      <w:r w:rsidRPr="00991997">
        <w:t>Кострица</w:t>
      </w:r>
      <w:proofErr w:type="spellEnd"/>
      <w:r w:rsidRPr="00991997">
        <w:t>. - Москва</w:t>
      </w:r>
      <w:proofErr w:type="gramStart"/>
      <w:r w:rsidRPr="00991997">
        <w:t xml:space="preserve"> :</w:t>
      </w:r>
      <w:proofErr w:type="gramEnd"/>
      <w:r w:rsidRPr="00991997">
        <w:t xml:space="preserve"> Белый город, 2020. - 128 с.</w:t>
      </w:r>
      <w:proofErr w:type="gramStart"/>
      <w:r w:rsidRPr="00991997">
        <w:t xml:space="preserve"> :</w:t>
      </w:r>
      <w:proofErr w:type="gramEnd"/>
      <w:r w:rsidRPr="00991997">
        <w:t xml:space="preserve"> ил. - ISBN 978-5-906726-72-8</w:t>
      </w:r>
      <w:proofErr w:type="gramStart"/>
      <w:r w:rsidRPr="00991997">
        <w:t xml:space="preserve"> :</w:t>
      </w:r>
      <w:proofErr w:type="gramEnd"/>
      <w:r w:rsidRPr="00991997">
        <w:t xml:space="preserve"> 1600,00.</w:t>
      </w:r>
    </w:p>
    <w:p w:rsidR="00BB4136" w:rsidRPr="00F030B7" w:rsidRDefault="00BB4136" w:rsidP="00F030B7">
      <w:pPr>
        <w:rPr>
          <w:color w:val="000088"/>
        </w:rPr>
      </w:pPr>
    </w:p>
    <w:p w:rsidR="00BB4136" w:rsidRPr="00991997" w:rsidRDefault="00BB4136" w:rsidP="00F030B7">
      <w:pPr>
        <w:rPr>
          <w:i/>
          <w:iCs/>
          <w:color w:val="000088"/>
        </w:rPr>
      </w:pPr>
      <w:r>
        <w:rPr>
          <w:rFonts w:ascii="Segoe UI" w:hAnsi="Segoe UI" w:cs="Segoe UI"/>
          <w:color w:val="1A1A1A"/>
          <w:sz w:val="25"/>
          <w:szCs w:val="25"/>
          <w:shd w:val="clear" w:color="auto" w:fill="FFFFFF"/>
        </w:rPr>
        <w:t xml:space="preserve">   </w:t>
      </w:r>
      <w:r w:rsidRPr="00991997">
        <w:rPr>
          <w:i/>
          <w:iCs/>
          <w:color w:val="000088"/>
        </w:rPr>
        <w:t>Имя М. В. Ломоносова, первого русского ученого с мировым именем, выдающегося физика, астронома, теоретика языка, художника, поэта, навсегда вошло в историю науки и культуры. В издание вошли уникальные материалы из Гессенского государственного архива...</w:t>
      </w:r>
    </w:p>
    <w:p w:rsidR="00BB4136" w:rsidRPr="00991997" w:rsidRDefault="00BB4136" w:rsidP="00991997">
      <w:pPr>
        <w:jc w:val="right"/>
        <w:rPr>
          <w:b/>
          <w:bCs/>
          <w:highlight w:val="yellow"/>
        </w:rPr>
      </w:pPr>
      <w:r w:rsidRPr="00991997">
        <w:rPr>
          <w:b/>
          <w:bCs/>
        </w:rPr>
        <w:t>ОГПР-1</w:t>
      </w:r>
    </w:p>
    <w:p w:rsidR="00BB4136" w:rsidRDefault="00BB4136" w:rsidP="00726314">
      <w:pPr>
        <w:rPr>
          <w:highlight w:val="yellow"/>
        </w:rPr>
      </w:pPr>
    </w:p>
    <w:p w:rsidR="00BB4136" w:rsidRDefault="00BB4136" w:rsidP="00726314">
      <w:pPr>
        <w:rPr>
          <w:highlight w:val="yellow"/>
        </w:rPr>
      </w:pPr>
    </w:p>
    <w:p w:rsidR="00BB4136" w:rsidRPr="00991997" w:rsidRDefault="00BB4136" w:rsidP="00011ECD">
      <w:r w:rsidRPr="00991997">
        <w:rPr>
          <w:b/>
          <w:bCs/>
        </w:rPr>
        <w:t xml:space="preserve">001.89-0.53.81:625.7/.8(470.450)(0.63) </w:t>
      </w:r>
      <w:r w:rsidRPr="00991997">
        <w:rPr>
          <w:b/>
          <w:bCs/>
        </w:rPr>
        <w:br/>
      </w:r>
      <w:r w:rsidRPr="00991997">
        <w:t>   </w:t>
      </w:r>
      <w:r w:rsidRPr="00991997">
        <w:rPr>
          <w:b/>
          <w:bCs/>
        </w:rPr>
        <w:t>Молодежь и научно-технический прогресс в дорожной отрасли юга России</w:t>
      </w:r>
      <w:r w:rsidRPr="00991997">
        <w:t xml:space="preserve"> = </w:t>
      </w:r>
      <w:proofErr w:type="spellStart"/>
      <w:r w:rsidRPr="00991997">
        <w:t>Youth</w:t>
      </w:r>
      <w:proofErr w:type="spellEnd"/>
      <w:r w:rsidRPr="00991997">
        <w:t xml:space="preserve"> </w:t>
      </w:r>
      <w:proofErr w:type="spellStart"/>
      <w:r w:rsidRPr="00991997">
        <w:t>and</w:t>
      </w:r>
      <w:proofErr w:type="spellEnd"/>
      <w:r w:rsidRPr="00991997">
        <w:t xml:space="preserve"> </w:t>
      </w:r>
      <w:proofErr w:type="spellStart"/>
      <w:r w:rsidRPr="00991997">
        <w:t>scientific-and-technical</w:t>
      </w:r>
      <w:proofErr w:type="spellEnd"/>
      <w:r w:rsidRPr="00991997">
        <w:t xml:space="preserve"> </w:t>
      </w:r>
      <w:proofErr w:type="spellStart"/>
      <w:r w:rsidRPr="00991997">
        <w:t>progress</w:t>
      </w:r>
      <w:proofErr w:type="spellEnd"/>
      <w:r w:rsidRPr="00991997">
        <w:t xml:space="preserve"> </w:t>
      </w:r>
      <w:proofErr w:type="spellStart"/>
      <w:r w:rsidRPr="00991997">
        <w:t>in</w:t>
      </w:r>
      <w:proofErr w:type="spellEnd"/>
      <w:r w:rsidRPr="00991997">
        <w:t xml:space="preserve"> </w:t>
      </w:r>
      <w:proofErr w:type="spellStart"/>
      <w:r w:rsidRPr="00991997">
        <w:t>roadfield</w:t>
      </w:r>
      <w:proofErr w:type="spellEnd"/>
      <w:r w:rsidRPr="00991997">
        <w:t xml:space="preserve"> </w:t>
      </w:r>
      <w:proofErr w:type="spellStart"/>
      <w:r w:rsidRPr="00991997">
        <w:t>of</w:t>
      </w:r>
      <w:proofErr w:type="spellEnd"/>
      <w:r w:rsidRPr="00991997">
        <w:t xml:space="preserve"> </w:t>
      </w:r>
      <w:proofErr w:type="spellStart"/>
      <w:r w:rsidRPr="00991997">
        <w:t>south</w:t>
      </w:r>
      <w:proofErr w:type="spellEnd"/>
      <w:r w:rsidRPr="00991997">
        <w:t xml:space="preserve"> </w:t>
      </w:r>
      <w:proofErr w:type="spellStart"/>
      <w:r w:rsidRPr="00991997">
        <w:t>of</w:t>
      </w:r>
      <w:proofErr w:type="spellEnd"/>
      <w:r w:rsidRPr="00991997">
        <w:t xml:space="preserve"> </w:t>
      </w:r>
      <w:proofErr w:type="spellStart"/>
      <w:r w:rsidRPr="00991997">
        <w:t>Russia</w:t>
      </w:r>
      <w:proofErr w:type="spellEnd"/>
      <w:r w:rsidRPr="00991997">
        <w:t xml:space="preserve"> : материалы ХIХ </w:t>
      </w:r>
      <w:proofErr w:type="spellStart"/>
      <w:r w:rsidRPr="00991997">
        <w:t>Междунар</w:t>
      </w:r>
      <w:proofErr w:type="spellEnd"/>
      <w:r w:rsidRPr="00991997">
        <w:t xml:space="preserve">. науч.-техн. </w:t>
      </w:r>
      <w:proofErr w:type="spellStart"/>
      <w:r w:rsidRPr="00991997">
        <w:t>конф</w:t>
      </w:r>
      <w:proofErr w:type="spellEnd"/>
      <w:r w:rsidRPr="00991997">
        <w:t xml:space="preserve">. студентов, аспирантов и молодых ученых, 27-29 мая 2025 г., Волгоград / М-во науки и </w:t>
      </w:r>
      <w:proofErr w:type="spellStart"/>
      <w:r w:rsidRPr="00991997">
        <w:t>высш</w:t>
      </w:r>
      <w:proofErr w:type="spellEnd"/>
      <w:r w:rsidRPr="00991997">
        <w:t>. образования</w:t>
      </w:r>
      <w:proofErr w:type="gramStart"/>
      <w:r w:rsidRPr="00991997">
        <w:t xml:space="preserve"> Р</w:t>
      </w:r>
      <w:proofErr w:type="gramEnd"/>
      <w:r w:rsidRPr="00991997">
        <w:t xml:space="preserve">ос. Федерации, </w:t>
      </w:r>
      <w:proofErr w:type="spellStart"/>
      <w:r w:rsidRPr="00991997">
        <w:t>Волгогр</w:t>
      </w:r>
      <w:proofErr w:type="spellEnd"/>
      <w:r w:rsidRPr="00991997">
        <w:t xml:space="preserve">. гос. </w:t>
      </w:r>
      <w:proofErr w:type="spellStart"/>
      <w:r w:rsidRPr="00991997">
        <w:t>техн</w:t>
      </w:r>
      <w:proofErr w:type="spellEnd"/>
      <w:r w:rsidRPr="00991997">
        <w:t>. ун-т</w:t>
      </w:r>
      <w:proofErr w:type="gramStart"/>
      <w:r w:rsidRPr="00991997">
        <w:t xml:space="preserve"> ;</w:t>
      </w:r>
      <w:proofErr w:type="gramEnd"/>
      <w:r w:rsidRPr="00991997">
        <w:t xml:space="preserve"> </w:t>
      </w:r>
      <w:proofErr w:type="spellStart"/>
      <w:r w:rsidRPr="00991997">
        <w:t>редкол</w:t>
      </w:r>
      <w:proofErr w:type="spellEnd"/>
      <w:r w:rsidRPr="00991997">
        <w:t xml:space="preserve">.: С. В. </w:t>
      </w:r>
      <w:proofErr w:type="spellStart"/>
      <w:r w:rsidRPr="00991997">
        <w:t>Алексиков</w:t>
      </w:r>
      <w:proofErr w:type="spellEnd"/>
      <w:r w:rsidRPr="00991997">
        <w:t xml:space="preserve"> [и др.]. - Волгоград</w:t>
      </w:r>
      <w:proofErr w:type="gramStart"/>
      <w:r w:rsidRPr="00991997">
        <w:t xml:space="preserve"> :</w:t>
      </w:r>
      <w:proofErr w:type="gramEnd"/>
      <w:r w:rsidRPr="00991997">
        <w:t xml:space="preserve"> Изд-во </w:t>
      </w:r>
      <w:proofErr w:type="spellStart"/>
      <w:r w:rsidRPr="00991997">
        <w:t>ВолгГТУ</w:t>
      </w:r>
      <w:proofErr w:type="spellEnd"/>
      <w:r w:rsidRPr="00991997">
        <w:t xml:space="preserve">, 2025. - </w:t>
      </w:r>
      <w:proofErr w:type="spellStart"/>
      <w:r w:rsidRPr="00991997">
        <w:t>Библиогр</w:t>
      </w:r>
      <w:proofErr w:type="spellEnd"/>
      <w:r w:rsidRPr="00991997">
        <w:t>. в конце ст. - Систем</w:t>
      </w:r>
      <w:proofErr w:type="gramStart"/>
      <w:r w:rsidRPr="00991997">
        <w:t>.</w:t>
      </w:r>
      <w:proofErr w:type="gramEnd"/>
      <w:r w:rsidRPr="00991997">
        <w:t xml:space="preserve"> </w:t>
      </w:r>
      <w:proofErr w:type="gramStart"/>
      <w:r w:rsidRPr="00991997">
        <w:t>т</w:t>
      </w:r>
      <w:proofErr w:type="gramEnd"/>
      <w:r w:rsidRPr="00991997">
        <w:t xml:space="preserve">ребования: </w:t>
      </w:r>
      <w:proofErr w:type="spellStart"/>
      <w:r w:rsidRPr="00991997">
        <w:t>Adobe</w:t>
      </w:r>
      <w:proofErr w:type="spellEnd"/>
      <w:r w:rsidRPr="00991997">
        <w:t xml:space="preserve"> </w:t>
      </w:r>
      <w:proofErr w:type="spellStart"/>
      <w:r w:rsidRPr="00991997">
        <w:t>Reader</w:t>
      </w:r>
      <w:proofErr w:type="spellEnd"/>
      <w:r w:rsidRPr="00991997">
        <w:t xml:space="preserve"> 6.0. - </w:t>
      </w:r>
      <w:proofErr w:type="spellStart"/>
      <w:r w:rsidRPr="00991997">
        <w:t>Загл</w:t>
      </w:r>
      <w:proofErr w:type="spellEnd"/>
      <w:r w:rsidRPr="00991997">
        <w:t xml:space="preserve">. с </w:t>
      </w:r>
      <w:proofErr w:type="spellStart"/>
      <w:r w:rsidRPr="00991997">
        <w:t>тит</w:t>
      </w:r>
      <w:proofErr w:type="spellEnd"/>
      <w:r w:rsidRPr="00991997">
        <w:t xml:space="preserve">. экрана. – </w:t>
      </w:r>
    </w:p>
    <w:p w:rsidR="00BB4136" w:rsidRPr="00991997" w:rsidRDefault="00BB4136" w:rsidP="00011ECD">
      <w:proofErr w:type="spellStart"/>
      <w:r w:rsidRPr="00991997">
        <w:rPr>
          <w:b/>
          <w:bCs/>
        </w:rPr>
        <w:t>pdf</w:t>
      </w:r>
      <w:proofErr w:type="spellEnd"/>
      <w:r w:rsidRPr="00991997">
        <w:t>. - ISBN 978-5-9948-5204-0 .</w:t>
      </w:r>
    </w:p>
    <w:p w:rsidR="00BB4136" w:rsidRPr="00011ECD" w:rsidRDefault="00BB4136" w:rsidP="00011ECD">
      <w:pPr>
        <w:rPr>
          <w:color w:val="000088"/>
        </w:rPr>
      </w:pPr>
    </w:p>
    <w:p w:rsidR="00BB4136" w:rsidRDefault="00BB4136" w:rsidP="00011ECD">
      <w:pPr>
        <w:rPr>
          <w:i/>
          <w:iCs/>
          <w:color w:val="000088"/>
        </w:rPr>
      </w:pPr>
      <w:r w:rsidRPr="00011ECD">
        <w:rPr>
          <w:i/>
          <w:iCs/>
          <w:color w:val="000088"/>
        </w:rPr>
        <w:t>   </w:t>
      </w:r>
      <w:proofErr w:type="gramStart"/>
      <w:r w:rsidRPr="00011ECD">
        <w:rPr>
          <w:i/>
          <w:iCs/>
          <w:color w:val="000088"/>
        </w:rPr>
        <w:t xml:space="preserve">Содержатся материалы ХIХ Международной научно-технической конференции «Молодежь и научно-технический прогресс в дорожной отрасли юга России», целью </w:t>
      </w:r>
      <w:r w:rsidRPr="00011ECD">
        <w:rPr>
          <w:i/>
          <w:iCs/>
          <w:color w:val="000088"/>
        </w:rPr>
        <w:lastRenderedPageBreak/>
        <w:t>которой является помощь ученым и молодым специалистам России в представлении результатов своих научно-исследовательских и экспериментальных работ широкому кругу научной общественности, ознакомление представителей дорожных предприятий и учреждений, преподавателей, аспирантов и студентов вузов с последними достижениями в области повышения эффективности работы дорожно-строительного комплекса, строительства и эксплуатации</w:t>
      </w:r>
      <w:proofErr w:type="gramEnd"/>
      <w:r w:rsidRPr="00011ECD">
        <w:rPr>
          <w:i/>
          <w:iCs/>
          <w:color w:val="000088"/>
        </w:rPr>
        <w:t xml:space="preserve"> автомобильных дорог, безопасности дорожного движения.</w:t>
      </w:r>
    </w:p>
    <w:p w:rsidR="00BB4136" w:rsidRDefault="00BB4136" w:rsidP="00011ECD">
      <w:pPr>
        <w:rPr>
          <w:highlight w:val="yellow"/>
        </w:rPr>
      </w:pPr>
    </w:p>
    <w:p w:rsidR="00BB4136" w:rsidRDefault="00BB4136" w:rsidP="00DB6E01">
      <w:pPr>
        <w:pStyle w:val="1"/>
      </w:pPr>
      <w:bookmarkStart w:id="11" w:name="_Toc219117556"/>
      <w:r w:rsidRPr="00DB6E01">
        <w:t>Нефтегазовая отрасль</w:t>
      </w:r>
      <w:bookmarkEnd w:id="11"/>
    </w:p>
    <w:p w:rsidR="00BB4136" w:rsidRDefault="00BB4136" w:rsidP="004F1861">
      <w:proofErr w:type="gramStart"/>
      <w:r w:rsidRPr="00991997">
        <w:rPr>
          <w:b/>
          <w:bCs/>
        </w:rPr>
        <w:t>Б</w:t>
      </w:r>
      <w:proofErr w:type="gramEnd"/>
      <w:r w:rsidRPr="00991997">
        <w:rPr>
          <w:b/>
          <w:bCs/>
        </w:rPr>
        <w:t xml:space="preserve"> 99129 </w:t>
      </w:r>
      <w:r w:rsidRPr="00991997">
        <w:rPr>
          <w:b/>
          <w:bCs/>
        </w:rPr>
        <w:br/>
        <w:t xml:space="preserve">622.24(075.8) </w:t>
      </w:r>
      <w:r w:rsidRPr="00991997">
        <w:rPr>
          <w:b/>
          <w:bCs/>
        </w:rPr>
        <w:br/>
        <w:t>Клименко, В. И.</w:t>
      </w:r>
      <w:r w:rsidRPr="00991997">
        <w:br/>
        <w:t xml:space="preserve">   Конструирование и строительство морских нефтегазовых сооружений. Расчет морской стационарной платформы сквозного типа : учеб. пособие / В. И. Клименко, Е. Ю. </w:t>
      </w:r>
      <w:proofErr w:type="spellStart"/>
      <w:r w:rsidRPr="00991997">
        <w:t>Дубцова</w:t>
      </w:r>
      <w:proofErr w:type="spellEnd"/>
      <w:r w:rsidRPr="00991997">
        <w:t xml:space="preserve"> ; М-во науки и </w:t>
      </w:r>
      <w:proofErr w:type="spellStart"/>
      <w:r w:rsidRPr="00991997">
        <w:t>высш</w:t>
      </w:r>
      <w:proofErr w:type="spellEnd"/>
      <w:r w:rsidRPr="00991997">
        <w:t>. образования</w:t>
      </w:r>
      <w:proofErr w:type="gramStart"/>
      <w:r w:rsidRPr="00991997">
        <w:t xml:space="preserve"> Р</w:t>
      </w:r>
      <w:proofErr w:type="gramEnd"/>
      <w:r w:rsidRPr="00991997">
        <w:t xml:space="preserve">ос. Федерации, </w:t>
      </w:r>
      <w:proofErr w:type="spellStart"/>
      <w:r w:rsidRPr="00991997">
        <w:t>Волгогр</w:t>
      </w:r>
      <w:proofErr w:type="spellEnd"/>
      <w:r w:rsidRPr="00991997">
        <w:t xml:space="preserve">. гос. </w:t>
      </w:r>
      <w:proofErr w:type="spellStart"/>
      <w:r w:rsidRPr="00991997">
        <w:t>техн</w:t>
      </w:r>
      <w:proofErr w:type="spellEnd"/>
      <w:r w:rsidRPr="00991997">
        <w:t>. ун-т. - Волгоград</w:t>
      </w:r>
      <w:proofErr w:type="gramStart"/>
      <w:r w:rsidRPr="00991997">
        <w:t xml:space="preserve"> :</w:t>
      </w:r>
      <w:proofErr w:type="gramEnd"/>
      <w:r w:rsidRPr="00991997">
        <w:t xml:space="preserve"> Изд-во </w:t>
      </w:r>
      <w:proofErr w:type="spellStart"/>
      <w:r w:rsidRPr="00991997">
        <w:t>ВолгГТУ</w:t>
      </w:r>
      <w:proofErr w:type="spellEnd"/>
      <w:r w:rsidRPr="00991997">
        <w:t xml:space="preserve">, 2025. - 74, [1] с. - </w:t>
      </w:r>
      <w:proofErr w:type="spellStart"/>
      <w:r w:rsidRPr="00991997">
        <w:t>Библиогр</w:t>
      </w:r>
      <w:proofErr w:type="spellEnd"/>
      <w:r w:rsidRPr="00991997">
        <w:t xml:space="preserve">.: с. 74 (13 назв.). - </w:t>
      </w:r>
      <w:proofErr w:type="spellStart"/>
      <w:r w:rsidRPr="00991997">
        <w:rPr>
          <w:b/>
          <w:bCs/>
        </w:rPr>
        <w:t>pdf</w:t>
      </w:r>
      <w:proofErr w:type="spellEnd"/>
      <w:r w:rsidRPr="00991997">
        <w:t>. - ISBN 978-5-9948-5122-7</w:t>
      </w:r>
      <w:proofErr w:type="gramStart"/>
      <w:r w:rsidRPr="00991997">
        <w:t xml:space="preserve"> :</w:t>
      </w:r>
      <w:proofErr w:type="gramEnd"/>
      <w:r w:rsidRPr="00991997">
        <w:t xml:space="preserve"> 41,09.</w:t>
      </w:r>
    </w:p>
    <w:p w:rsidR="00BB4136" w:rsidRPr="00991997" w:rsidRDefault="00BB4136" w:rsidP="004F1861"/>
    <w:p w:rsidR="00BB4136" w:rsidRPr="004F1861" w:rsidRDefault="00BB4136" w:rsidP="00991997">
      <w:pPr>
        <w:rPr>
          <w:i/>
          <w:iCs/>
          <w:color w:val="000088"/>
        </w:rPr>
      </w:pPr>
      <w:r w:rsidRPr="004F1861">
        <w:rPr>
          <w:i/>
          <w:iCs/>
          <w:color w:val="000088"/>
        </w:rPr>
        <w:t xml:space="preserve">   Приведены основные формы и классификация морских нефтегазовых сооружений. Определены основные нагрузки, действующие на опорный блок. Приведена последовательность сбора нагрузок на опорный блок морской стационарной платформы сквозного типа и пример выполнения курсового проекта. Предназначено для студентов, обучающихся по направлениям «Строительство», профиль «Строительство и эксплуатация объектов нефтегазовой отрасли» и «Технологические машины и оборудование», профиль «Морские нефтегазовые сооружения». </w:t>
      </w:r>
    </w:p>
    <w:p w:rsidR="00BB4136" w:rsidRPr="00991997" w:rsidRDefault="00BB4136" w:rsidP="00991997">
      <w:pPr>
        <w:jc w:val="right"/>
        <w:rPr>
          <w:b/>
          <w:bCs/>
        </w:rPr>
      </w:pPr>
      <w:r w:rsidRPr="00991997">
        <w:rPr>
          <w:b/>
          <w:bCs/>
        </w:rPr>
        <w:t>КХ-1; НБО-1; ООУЛ-8</w:t>
      </w:r>
    </w:p>
    <w:p w:rsidR="00BB4136" w:rsidRDefault="00BB4136" w:rsidP="004E26A9">
      <w:pPr>
        <w:rPr>
          <w:color w:val="000088"/>
        </w:rPr>
      </w:pPr>
    </w:p>
    <w:p w:rsidR="00BB4136" w:rsidRDefault="00BB4136" w:rsidP="004E26A9">
      <w:pPr>
        <w:rPr>
          <w:color w:val="000088"/>
        </w:rPr>
      </w:pPr>
    </w:p>
    <w:p w:rsidR="00BB4136" w:rsidRPr="00991997" w:rsidRDefault="00BB4136" w:rsidP="00D409D8">
      <w:pPr>
        <w:rPr>
          <w:b/>
          <w:bCs/>
        </w:rPr>
      </w:pPr>
      <w:r w:rsidRPr="00C94994">
        <w:rPr>
          <w:b/>
          <w:bCs/>
        </w:rPr>
        <w:t>624(075.32)</w:t>
      </w:r>
      <w:r w:rsidRPr="00991997">
        <w:rPr>
          <w:b/>
          <w:bCs/>
        </w:rPr>
        <w:t xml:space="preserve"> </w:t>
      </w:r>
      <w:r w:rsidRPr="00991997">
        <w:rPr>
          <w:b/>
          <w:bCs/>
        </w:rPr>
        <w:br/>
      </w:r>
      <w:r w:rsidRPr="00991997">
        <w:t>   </w:t>
      </w:r>
      <w:r w:rsidRPr="00991997">
        <w:rPr>
          <w:b/>
          <w:bCs/>
        </w:rPr>
        <w:t>Механизация строительных процессов при возведении объектов нефтегазовой отрасли</w:t>
      </w:r>
      <w:r w:rsidRPr="00991997">
        <w:t xml:space="preserve"> : метод. указания к выполнению </w:t>
      </w:r>
      <w:proofErr w:type="spellStart"/>
      <w:r w:rsidRPr="00991997">
        <w:t>практ</w:t>
      </w:r>
      <w:proofErr w:type="spellEnd"/>
      <w:r w:rsidRPr="00991997">
        <w:t>. работ / М-во образования и науки</w:t>
      </w:r>
      <w:proofErr w:type="gramStart"/>
      <w:r w:rsidRPr="00991997">
        <w:t xml:space="preserve"> Р</w:t>
      </w:r>
      <w:proofErr w:type="gramEnd"/>
      <w:r w:rsidRPr="00991997">
        <w:t xml:space="preserve">ос. Федерации, </w:t>
      </w:r>
      <w:proofErr w:type="spellStart"/>
      <w:r w:rsidRPr="00991997">
        <w:t>Волгогр</w:t>
      </w:r>
      <w:proofErr w:type="spellEnd"/>
      <w:r w:rsidRPr="00991997">
        <w:t xml:space="preserve">. гос. </w:t>
      </w:r>
      <w:proofErr w:type="spellStart"/>
      <w:r w:rsidRPr="00991997">
        <w:t>техн</w:t>
      </w:r>
      <w:proofErr w:type="spellEnd"/>
      <w:r w:rsidRPr="00991997">
        <w:t>. ун-т</w:t>
      </w:r>
      <w:proofErr w:type="gramStart"/>
      <w:r w:rsidRPr="00991997">
        <w:t xml:space="preserve"> ;</w:t>
      </w:r>
      <w:proofErr w:type="gramEnd"/>
      <w:r w:rsidRPr="00991997">
        <w:t xml:space="preserve"> сост.: М. Е. Николаев, А. М. Буров, Д. А. Ляшенко. - Волгоград</w:t>
      </w:r>
      <w:proofErr w:type="gramStart"/>
      <w:r w:rsidRPr="00991997">
        <w:t xml:space="preserve"> :</w:t>
      </w:r>
      <w:proofErr w:type="gramEnd"/>
      <w:r w:rsidRPr="00991997">
        <w:t xml:space="preserve"> Изд-во </w:t>
      </w:r>
      <w:proofErr w:type="spellStart"/>
      <w:r w:rsidRPr="00991997">
        <w:t>ВолгГТУ</w:t>
      </w:r>
      <w:proofErr w:type="spellEnd"/>
      <w:r w:rsidRPr="00991997">
        <w:t xml:space="preserve">, 2025. - 23 с. - </w:t>
      </w:r>
      <w:proofErr w:type="spellStart"/>
      <w:r w:rsidRPr="00991997">
        <w:t>Библиогр</w:t>
      </w:r>
      <w:proofErr w:type="spellEnd"/>
      <w:r w:rsidRPr="00991997">
        <w:t>.: с. 23 (7 назв.). - Систем</w:t>
      </w:r>
      <w:proofErr w:type="gramStart"/>
      <w:r w:rsidRPr="00991997">
        <w:t>.</w:t>
      </w:r>
      <w:proofErr w:type="gramEnd"/>
      <w:r w:rsidRPr="00991997">
        <w:t xml:space="preserve"> </w:t>
      </w:r>
      <w:proofErr w:type="gramStart"/>
      <w:r w:rsidRPr="00991997">
        <w:t>т</w:t>
      </w:r>
      <w:proofErr w:type="gramEnd"/>
      <w:r w:rsidRPr="00991997">
        <w:t xml:space="preserve">ребования: </w:t>
      </w:r>
      <w:proofErr w:type="spellStart"/>
      <w:r w:rsidRPr="00991997">
        <w:t>Adobe</w:t>
      </w:r>
      <w:proofErr w:type="spellEnd"/>
      <w:r w:rsidRPr="00991997">
        <w:t xml:space="preserve"> </w:t>
      </w:r>
      <w:proofErr w:type="spellStart"/>
      <w:r w:rsidRPr="00991997">
        <w:t>Reader</w:t>
      </w:r>
      <w:proofErr w:type="spellEnd"/>
      <w:r w:rsidRPr="00991997">
        <w:t xml:space="preserve"> 6.0. - </w:t>
      </w:r>
      <w:proofErr w:type="spellStart"/>
      <w:r w:rsidRPr="00991997">
        <w:rPr>
          <w:b/>
          <w:bCs/>
        </w:rPr>
        <w:t>pdf</w:t>
      </w:r>
      <w:proofErr w:type="spellEnd"/>
      <w:r w:rsidRPr="00991997">
        <w:rPr>
          <w:b/>
          <w:bCs/>
        </w:rPr>
        <w:t>.</w:t>
      </w:r>
    </w:p>
    <w:p w:rsidR="00BB4136" w:rsidRPr="00D409D8" w:rsidRDefault="00BB4136" w:rsidP="00D409D8">
      <w:pPr>
        <w:rPr>
          <w:color w:val="000088"/>
        </w:rPr>
      </w:pPr>
    </w:p>
    <w:p w:rsidR="00BB4136" w:rsidRDefault="00BB4136" w:rsidP="00D409D8">
      <w:pPr>
        <w:rPr>
          <w:color w:val="000088"/>
        </w:rPr>
      </w:pPr>
      <w:r w:rsidRPr="00D409D8">
        <w:rPr>
          <w:i/>
          <w:iCs/>
          <w:color w:val="000088"/>
        </w:rPr>
        <w:t xml:space="preserve">   Рассмотрена механизация строительных процессов при возведении объектов нефтегазовой отрасли. Для студентов 3-го курса дневной формы </w:t>
      </w:r>
      <w:proofErr w:type="gramStart"/>
      <w:r w:rsidRPr="00D409D8">
        <w:rPr>
          <w:i/>
          <w:iCs/>
          <w:color w:val="000088"/>
        </w:rPr>
        <w:t>обучения по направлению</w:t>
      </w:r>
      <w:proofErr w:type="gramEnd"/>
      <w:r w:rsidRPr="00D409D8">
        <w:rPr>
          <w:i/>
          <w:iCs/>
          <w:color w:val="000088"/>
        </w:rPr>
        <w:t xml:space="preserve"> 08.03.01 «Строительство», профиль «Строительство и эксплуатация оборудования нефтегазовой отрасли».</w:t>
      </w:r>
    </w:p>
    <w:p w:rsidR="00BB4136" w:rsidRDefault="00BB4136" w:rsidP="004E26A9">
      <w:pPr>
        <w:rPr>
          <w:color w:val="000088"/>
        </w:rPr>
      </w:pPr>
    </w:p>
    <w:p w:rsidR="00BB4136" w:rsidRDefault="00BB4136" w:rsidP="004E26A9">
      <w:pPr>
        <w:rPr>
          <w:color w:val="000088"/>
        </w:rPr>
      </w:pPr>
    </w:p>
    <w:p w:rsidR="00BB4136" w:rsidRPr="00991997" w:rsidRDefault="00BB4136" w:rsidP="004E26A9">
      <w:r w:rsidRPr="00991997">
        <w:rPr>
          <w:b/>
          <w:bCs/>
        </w:rPr>
        <w:t xml:space="preserve">Б 99132 </w:t>
      </w:r>
      <w:r w:rsidRPr="00991997">
        <w:rPr>
          <w:b/>
          <w:bCs/>
        </w:rPr>
        <w:br/>
        <w:t xml:space="preserve">622.24(075.8) </w:t>
      </w:r>
      <w:r w:rsidRPr="00991997">
        <w:rPr>
          <w:b/>
          <w:bCs/>
        </w:rPr>
        <w:br/>
      </w:r>
      <w:proofErr w:type="spellStart"/>
      <w:r w:rsidRPr="00991997">
        <w:rPr>
          <w:b/>
          <w:bCs/>
        </w:rPr>
        <w:t>Перфилов</w:t>
      </w:r>
      <w:proofErr w:type="spellEnd"/>
      <w:r w:rsidRPr="00991997">
        <w:rPr>
          <w:b/>
          <w:bCs/>
        </w:rPr>
        <w:t>, В. А.</w:t>
      </w:r>
      <w:r w:rsidRPr="00991997">
        <w:br/>
        <w:t xml:space="preserve">   Проектирование и строительство железобетонных конструкций объектов нефтегазовой отрасли : учеб. пособие / В. А. </w:t>
      </w:r>
      <w:proofErr w:type="spellStart"/>
      <w:r w:rsidRPr="00991997">
        <w:t>Перфилов</w:t>
      </w:r>
      <w:proofErr w:type="spellEnd"/>
      <w:r w:rsidRPr="00991997">
        <w:t xml:space="preserve"> ; М-во науки и </w:t>
      </w:r>
      <w:proofErr w:type="spellStart"/>
      <w:r w:rsidRPr="00991997">
        <w:t>высш</w:t>
      </w:r>
      <w:proofErr w:type="spellEnd"/>
      <w:r w:rsidRPr="00991997">
        <w:t>. образования</w:t>
      </w:r>
      <w:proofErr w:type="gramStart"/>
      <w:r w:rsidRPr="00991997">
        <w:t xml:space="preserve"> Р</w:t>
      </w:r>
      <w:proofErr w:type="gramEnd"/>
      <w:r w:rsidRPr="00991997">
        <w:t xml:space="preserve">ос. Федерации, </w:t>
      </w:r>
      <w:proofErr w:type="spellStart"/>
      <w:r w:rsidRPr="00991997">
        <w:t>Волгогр</w:t>
      </w:r>
      <w:proofErr w:type="spellEnd"/>
      <w:r w:rsidRPr="00991997">
        <w:t xml:space="preserve">. гос. </w:t>
      </w:r>
      <w:proofErr w:type="spellStart"/>
      <w:r w:rsidRPr="00991997">
        <w:t>техн</w:t>
      </w:r>
      <w:proofErr w:type="spellEnd"/>
      <w:r w:rsidRPr="00991997">
        <w:t>. ун-т. - Волгоград</w:t>
      </w:r>
      <w:proofErr w:type="gramStart"/>
      <w:r w:rsidRPr="00991997">
        <w:t xml:space="preserve"> :</w:t>
      </w:r>
      <w:proofErr w:type="gramEnd"/>
      <w:r w:rsidRPr="00991997">
        <w:t xml:space="preserve"> Изд-во </w:t>
      </w:r>
      <w:proofErr w:type="spellStart"/>
      <w:r w:rsidRPr="00991997">
        <w:t>ВолгГТУ</w:t>
      </w:r>
      <w:proofErr w:type="spellEnd"/>
      <w:r w:rsidRPr="00991997">
        <w:t xml:space="preserve">, 2025. - 104, [1] с. - </w:t>
      </w:r>
      <w:proofErr w:type="spellStart"/>
      <w:r w:rsidRPr="00991997">
        <w:t>Библиогр</w:t>
      </w:r>
      <w:proofErr w:type="spellEnd"/>
      <w:r w:rsidRPr="00991997">
        <w:t xml:space="preserve">.: с. 96 (6 назв.). - </w:t>
      </w:r>
      <w:proofErr w:type="spellStart"/>
      <w:r w:rsidRPr="00991997">
        <w:rPr>
          <w:b/>
          <w:bCs/>
        </w:rPr>
        <w:t>pdf</w:t>
      </w:r>
      <w:proofErr w:type="spellEnd"/>
      <w:r w:rsidRPr="00991997">
        <w:rPr>
          <w:b/>
          <w:bCs/>
        </w:rPr>
        <w:t>.</w:t>
      </w:r>
      <w:r w:rsidRPr="00991997">
        <w:t xml:space="preserve"> - ISBN 978-5-9948-5157-9</w:t>
      </w:r>
      <w:proofErr w:type="gramStart"/>
      <w:r w:rsidRPr="00991997">
        <w:t xml:space="preserve"> :</w:t>
      </w:r>
      <w:proofErr w:type="gramEnd"/>
      <w:r w:rsidRPr="00991997">
        <w:t xml:space="preserve"> 49,32.</w:t>
      </w:r>
    </w:p>
    <w:p w:rsidR="00BB4136" w:rsidRPr="004E26A9" w:rsidRDefault="00BB4136" w:rsidP="004E26A9">
      <w:pPr>
        <w:rPr>
          <w:color w:val="000088"/>
        </w:rPr>
      </w:pPr>
    </w:p>
    <w:p w:rsidR="00BB4136" w:rsidRPr="004E26A9" w:rsidRDefault="00BB4136" w:rsidP="00991997">
      <w:pPr>
        <w:rPr>
          <w:i/>
          <w:iCs/>
          <w:color w:val="000088"/>
        </w:rPr>
      </w:pPr>
      <w:r w:rsidRPr="004E26A9">
        <w:rPr>
          <w:i/>
          <w:iCs/>
          <w:color w:val="000088"/>
        </w:rPr>
        <w:lastRenderedPageBreak/>
        <w:t xml:space="preserve">   Рассмотрен алгоритм расчета проектирования и строительства железобетонного основания морской нефтегазодобывающей платформы. Даны примеры конструкций железобетонных опорных оснований морских платформ. Приведены методики по определению состава бетона, расчета опалубки, складских помещений, расчета и подбора технологического и кранового оборудования для последующего применения в лабораторных работах, практических занятиях и для выполнения курсового проекта. Для студентов, обучающихся по направлению подготовки «Строительство», профиль «Строительство и эксплуатация объектов нефтегазовой отрасли», по направлению подготовки «Технологические машины и оборудование», профиль «Морские нефтегазовые сооружения», а также магистрантов по направлению «Строительство», профиль «Проектирование и строительство нефтегазовых комплексов». </w:t>
      </w:r>
    </w:p>
    <w:p w:rsidR="00BB4136" w:rsidRPr="00991997" w:rsidRDefault="00BB4136" w:rsidP="00991997">
      <w:pPr>
        <w:jc w:val="right"/>
        <w:rPr>
          <w:b/>
          <w:bCs/>
        </w:rPr>
      </w:pPr>
      <w:r w:rsidRPr="00991997">
        <w:rPr>
          <w:b/>
          <w:bCs/>
        </w:rPr>
        <w:t>КХ-1; НБО-1; ООУЛ-8</w:t>
      </w:r>
    </w:p>
    <w:p w:rsidR="00BB4136" w:rsidRDefault="00BB4136" w:rsidP="00B7174F"/>
    <w:p w:rsidR="00BB4136" w:rsidRDefault="00BB4136" w:rsidP="00B7174F"/>
    <w:p w:rsidR="00BB4136" w:rsidRPr="00991997" w:rsidRDefault="00BB4136" w:rsidP="004903AC">
      <w:r w:rsidRPr="00C94994">
        <w:rPr>
          <w:b/>
          <w:bCs/>
        </w:rPr>
        <w:t>622.32(076.5)</w:t>
      </w:r>
      <w:r w:rsidRPr="00991997">
        <w:rPr>
          <w:b/>
          <w:bCs/>
        </w:rPr>
        <w:t xml:space="preserve"> </w:t>
      </w:r>
      <w:r w:rsidRPr="00991997">
        <w:rPr>
          <w:b/>
          <w:bCs/>
        </w:rPr>
        <w:br/>
      </w:r>
      <w:r w:rsidRPr="00991997">
        <w:t xml:space="preserve">   </w:t>
      </w:r>
      <w:r w:rsidRPr="00991997">
        <w:rPr>
          <w:b/>
          <w:bCs/>
        </w:rPr>
        <w:t>Техника и технология ремонта обсадных колонн</w:t>
      </w:r>
      <w:r w:rsidRPr="00991997">
        <w:t xml:space="preserve"> : метод. указания по </w:t>
      </w:r>
      <w:proofErr w:type="spellStart"/>
      <w:r w:rsidRPr="00991997">
        <w:t>практ</w:t>
      </w:r>
      <w:proofErr w:type="spellEnd"/>
      <w:r w:rsidRPr="00991997">
        <w:t>. работам / М-во образования и науки</w:t>
      </w:r>
      <w:proofErr w:type="gramStart"/>
      <w:r w:rsidRPr="00991997">
        <w:t xml:space="preserve"> Р</w:t>
      </w:r>
      <w:proofErr w:type="gramEnd"/>
      <w:r w:rsidRPr="00991997">
        <w:t xml:space="preserve">ос. Федерации, </w:t>
      </w:r>
      <w:proofErr w:type="spellStart"/>
      <w:r w:rsidRPr="00991997">
        <w:t>Волгогр</w:t>
      </w:r>
      <w:proofErr w:type="spellEnd"/>
      <w:r w:rsidRPr="00991997">
        <w:t xml:space="preserve">. гос. </w:t>
      </w:r>
      <w:proofErr w:type="spellStart"/>
      <w:r w:rsidRPr="00991997">
        <w:t>техн</w:t>
      </w:r>
      <w:proofErr w:type="spellEnd"/>
      <w:r w:rsidRPr="00991997">
        <w:t>. ун-т</w:t>
      </w:r>
      <w:proofErr w:type="gramStart"/>
      <w:r w:rsidRPr="00991997">
        <w:t xml:space="preserve"> ;</w:t>
      </w:r>
      <w:proofErr w:type="gramEnd"/>
      <w:r w:rsidRPr="00991997">
        <w:t xml:space="preserve"> сост.: А. М. Буров, М. Е. Николаев, Д. А. Ляшенко. - Волгоград</w:t>
      </w:r>
      <w:proofErr w:type="gramStart"/>
      <w:r w:rsidRPr="00991997">
        <w:t xml:space="preserve"> :</w:t>
      </w:r>
      <w:proofErr w:type="gramEnd"/>
      <w:r w:rsidRPr="00991997">
        <w:t xml:space="preserve"> Изд-во </w:t>
      </w:r>
      <w:proofErr w:type="spellStart"/>
      <w:r w:rsidRPr="00991997">
        <w:t>ВолгГТУ</w:t>
      </w:r>
      <w:proofErr w:type="spellEnd"/>
      <w:r w:rsidRPr="00991997">
        <w:t xml:space="preserve">, 2025. - 35 с. - </w:t>
      </w:r>
      <w:proofErr w:type="spellStart"/>
      <w:r w:rsidRPr="00991997">
        <w:t>Библиогр</w:t>
      </w:r>
      <w:proofErr w:type="spellEnd"/>
      <w:r w:rsidRPr="00991997">
        <w:t>.: с. 35 (5 назв.). - Систем</w:t>
      </w:r>
      <w:proofErr w:type="gramStart"/>
      <w:r w:rsidRPr="00991997">
        <w:t>.</w:t>
      </w:r>
      <w:proofErr w:type="gramEnd"/>
      <w:r w:rsidRPr="00991997">
        <w:t xml:space="preserve"> </w:t>
      </w:r>
      <w:proofErr w:type="gramStart"/>
      <w:r w:rsidRPr="00991997">
        <w:t>т</w:t>
      </w:r>
      <w:proofErr w:type="gramEnd"/>
      <w:r w:rsidRPr="00991997">
        <w:t xml:space="preserve">ребования: </w:t>
      </w:r>
      <w:proofErr w:type="spellStart"/>
      <w:r w:rsidRPr="00991997">
        <w:t>Adobe</w:t>
      </w:r>
      <w:proofErr w:type="spellEnd"/>
      <w:r w:rsidRPr="00991997">
        <w:t xml:space="preserve"> </w:t>
      </w:r>
      <w:proofErr w:type="spellStart"/>
      <w:r w:rsidRPr="00991997">
        <w:t>Reader</w:t>
      </w:r>
      <w:proofErr w:type="spellEnd"/>
      <w:r w:rsidRPr="00991997">
        <w:t xml:space="preserve"> 6.0. - </w:t>
      </w:r>
      <w:proofErr w:type="spellStart"/>
      <w:r w:rsidRPr="00991997">
        <w:rPr>
          <w:b/>
          <w:bCs/>
        </w:rPr>
        <w:t>pdf</w:t>
      </w:r>
      <w:proofErr w:type="spellEnd"/>
      <w:r w:rsidRPr="00991997">
        <w:rPr>
          <w:b/>
          <w:bCs/>
        </w:rPr>
        <w:t>.</w:t>
      </w:r>
    </w:p>
    <w:p w:rsidR="00BB4136" w:rsidRPr="004903AC" w:rsidRDefault="00BB4136" w:rsidP="004903AC">
      <w:pPr>
        <w:rPr>
          <w:color w:val="000088"/>
        </w:rPr>
      </w:pPr>
    </w:p>
    <w:p w:rsidR="00BB4136" w:rsidRDefault="00BB4136" w:rsidP="004903AC">
      <w:pPr>
        <w:rPr>
          <w:i/>
          <w:iCs/>
          <w:color w:val="000088"/>
        </w:rPr>
      </w:pPr>
      <w:r w:rsidRPr="004903AC">
        <w:rPr>
          <w:i/>
          <w:iCs/>
          <w:color w:val="000088"/>
        </w:rPr>
        <w:t>   Рассмотрены технологии капитального подземного ремонта поврежденных и негерметичных эксплуатационных колонн скважин. Приведены обзор и подбор оборудования для осуществления ремонта. Даны примеры выполнения практических заданий и контрольных работ по дисциплине «Техника и технология ремонта и реконструкции промысловых объектов нефтегазовых месторождений». Для бакалавров и магистрантов, обучающихся по направлениям подготовки 08.04.01 «Строительство» и 15.03.02 «Технологические машины и оборудование».</w:t>
      </w:r>
    </w:p>
    <w:p w:rsidR="00BB4136" w:rsidRDefault="00BB4136" w:rsidP="004903AC">
      <w:pPr>
        <w:rPr>
          <w:i/>
          <w:iCs/>
          <w:color w:val="000088"/>
        </w:rPr>
      </w:pPr>
    </w:p>
    <w:p w:rsidR="00BB4136" w:rsidRDefault="00BB4136" w:rsidP="004903AC"/>
    <w:p w:rsidR="00BB4136" w:rsidRPr="00991997" w:rsidRDefault="00BB4136" w:rsidP="00B7174F">
      <w:pPr>
        <w:rPr>
          <w:b/>
          <w:bCs/>
        </w:rPr>
      </w:pPr>
      <w:proofErr w:type="gramStart"/>
      <w:r w:rsidRPr="00991997">
        <w:rPr>
          <w:b/>
          <w:bCs/>
        </w:rPr>
        <w:t>Б</w:t>
      </w:r>
      <w:proofErr w:type="gramEnd"/>
      <w:r w:rsidRPr="00991997">
        <w:rPr>
          <w:b/>
          <w:bCs/>
        </w:rPr>
        <w:t xml:space="preserve"> 99130 </w:t>
      </w:r>
    </w:p>
    <w:p w:rsidR="00BB4136" w:rsidRPr="00991997" w:rsidRDefault="00BB4136" w:rsidP="00B7174F">
      <w:pPr>
        <w:rPr>
          <w:b/>
          <w:bCs/>
        </w:rPr>
      </w:pPr>
      <w:r w:rsidRPr="00991997">
        <w:rPr>
          <w:b/>
          <w:bCs/>
        </w:rPr>
        <w:t xml:space="preserve">622.24(075.8) </w:t>
      </w:r>
    </w:p>
    <w:p w:rsidR="00BB4136" w:rsidRPr="00991997" w:rsidRDefault="00BB4136" w:rsidP="00B7174F">
      <w:pPr>
        <w:rPr>
          <w:b/>
          <w:bCs/>
        </w:rPr>
      </w:pPr>
      <w:proofErr w:type="spellStart"/>
      <w:r w:rsidRPr="00991997">
        <w:rPr>
          <w:b/>
          <w:bCs/>
        </w:rPr>
        <w:t>Томарева</w:t>
      </w:r>
      <w:proofErr w:type="spellEnd"/>
      <w:r w:rsidRPr="00991997">
        <w:rPr>
          <w:b/>
          <w:bCs/>
        </w:rPr>
        <w:t>, И. А.</w:t>
      </w:r>
    </w:p>
    <w:p w:rsidR="00BB4136" w:rsidRDefault="00BB4136" w:rsidP="00B7174F">
      <w:r>
        <w:t xml:space="preserve">   Проектирование и строительство </w:t>
      </w:r>
      <w:proofErr w:type="spellStart"/>
      <w:r>
        <w:t>нефтегазопроводов</w:t>
      </w:r>
      <w:proofErr w:type="spellEnd"/>
      <w:r>
        <w:t xml:space="preserve"> : учеб. пособие : в 2-х ч. Ч. 2 / И. А. </w:t>
      </w:r>
      <w:proofErr w:type="spellStart"/>
      <w:r>
        <w:t>Томарева</w:t>
      </w:r>
      <w:proofErr w:type="spellEnd"/>
      <w:r>
        <w:t xml:space="preserve"> ; М-во науки и </w:t>
      </w:r>
      <w:proofErr w:type="spellStart"/>
      <w:r>
        <w:t>высш</w:t>
      </w:r>
      <w:proofErr w:type="spellEnd"/>
      <w:r>
        <w:t>. образования</w:t>
      </w:r>
      <w:proofErr w:type="gramStart"/>
      <w:r>
        <w:t xml:space="preserve"> Р</w:t>
      </w:r>
      <w:proofErr w:type="gramEnd"/>
      <w:r>
        <w:t xml:space="preserve">ос. Федерации, </w:t>
      </w:r>
      <w:proofErr w:type="spellStart"/>
      <w:r>
        <w:t>Волгогр</w:t>
      </w:r>
      <w:proofErr w:type="spellEnd"/>
      <w:r>
        <w:t xml:space="preserve">. гос. </w:t>
      </w:r>
      <w:proofErr w:type="spellStart"/>
      <w:r>
        <w:t>техн</w:t>
      </w:r>
      <w:proofErr w:type="spellEnd"/>
      <w:r>
        <w:t>. ун-т. - Волгоград</w:t>
      </w:r>
      <w:proofErr w:type="gramStart"/>
      <w:r>
        <w:t xml:space="preserve"> :</w:t>
      </w:r>
      <w:proofErr w:type="gramEnd"/>
      <w:r>
        <w:t xml:space="preserve"> Изд-во </w:t>
      </w:r>
      <w:proofErr w:type="spellStart"/>
      <w:r>
        <w:t>ВолгГТУ</w:t>
      </w:r>
      <w:proofErr w:type="spellEnd"/>
      <w:r>
        <w:t xml:space="preserve">, 2025. - 145, [1] с. - </w:t>
      </w:r>
      <w:proofErr w:type="spellStart"/>
      <w:r>
        <w:t>Библиогр</w:t>
      </w:r>
      <w:proofErr w:type="spellEnd"/>
      <w:r>
        <w:t xml:space="preserve">.: с. 144-145 (15 назв.). - </w:t>
      </w:r>
      <w:proofErr w:type="spellStart"/>
      <w:r w:rsidRPr="00991997">
        <w:rPr>
          <w:b/>
          <w:bCs/>
        </w:rPr>
        <w:t>pdf</w:t>
      </w:r>
      <w:proofErr w:type="spellEnd"/>
      <w:r w:rsidRPr="00991997">
        <w:rPr>
          <w:b/>
          <w:bCs/>
        </w:rPr>
        <w:t>.</w:t>
      </w:r>
      <w:r>
        <w:t xml:space="preserve"> - ISBN 978-5-9948-5125-8</w:t>
      </w:r>
      <w:proofErr w:type="gramStart"/>
      <w:r>
        <w:t xml:space="preserve"> :</w:t>
      </w:r>
      <w:proofErr w:type="gramEnd"/>
      <w:r>
        <w:t xml:space="preserve"> 69,88.</w:t>
      </w:r>
    </w:p>
    <w:p w:rsidR="00BB4136" w:rsidRDefault="00BB4136" w:rsidP="00B7174F"/>
    <w:p w:rsidR="00BB4136" w:rsidRPr="00991997" w:rsidRDefault="00BB4136" w:rsidP="00B7174F">
      <w:pPr>
        <w:rPr>
          <w:i/>
          <w:iCs/>
          <w:color w:val="000088"/>
        </w:rPr>
      </w:pPr>
      <w:r>
        <w:t xml:space="preserve">   </w:t>
      </w:r>
      <w:r w:rsidRPr="00991997">
        <w:rPr>
          <w:i/>
          <w:iCs/>
          <w:color w:val="000088"/>
        </w:rPr>
        <w:t xml:space="preserve">В учебном пособии (часть 2) обобщен опыт строительства трубопроводов, транспортирующих газ, нефть и нефтепродукты. Рассмотрены и проанализированы существующие технологии и методы </w:t>
      </w:r>
      <w:proofErr w:type="gramStart"/>
      <w:r w:rsidRPr="00991997">
        <w:rPr>
          <w:i/>
          <w:iCs/>
          <w:color w:val="000088"/>
        </w:rPr>
        <w:t>строительства</w:t>
      </w:r>
      <w:proofErr w:type="gramEnd"/>
      <w:r w:rsidRPr="00991997">
        <w:rPr>
          <w:i/>
          <w:iCs/>
          <w:color w:val="000088"/>
        </w:rPr>
        <w:t xml:space="preserve"> как в России, так и за рубежом. Приведена последовательность выполнения работ по сооружению и ремонту трубопроводов, проложенных на суше и через водные объекты, в том числе на шельфах морей, в сложных природных условиях. Для студентов всех форм </w:t>
      </w:r>
      <w:proofErr w:type="gramStart"/>
      <w:r w:rsidRPr="00991997">
        <w:rPr>
          <w:i/>
          <w:iCs/>
          <w:color w:val="000088"/>
        </w:rPr>
        <w:t>обучения по направлениям</w:t>
      </w:r>
      <w:proofErr w:type="gramEnd"/>
      <w:r w:rsidRPr="00991997">
        <w:rPr>
          <w:i/>
          <w:iCs/>
          <w:color w:val="000088"/>
        </w:rPr>
        <w:t xml:space="preserve"> подготовки 08.03.01 «Строительство», профиль «Строительство и эксплуатация объектов нефтегазовой отрасли», 15.03.02 «Технологические машины и оборудование», профиль «Морские нефтегазовые сооружения», 08.04.01 «Строительство», профиль «Проектирование и строительство нефтегазовых комплексов». Первая часть пособия была издана в 2024 г. </w:t>
      </w:r>
    </w:p>
    <w:p w:rsidR="00BB4136" w:rsidRPr="00991997" w:rsidRDefault="00BB4136" w:rsidP="00991997">
      <w:pPr>
        <w:jc w:val="right"/>
        <w:rPr>
          <w:b/>
          <w:bCs/>
        </w:rPr>
      </w:pPr>
      <w:r w:rsidRPr="00991997">
        <w:rPr>
          <w:b/>
          <w:bCs/>
        </w:rPr>
        <w:t>КХ-1; НБО-1; ООУЛ-8</w:t>
      </w:r>
    </w:p>
    <w:p w:rsidR="00BB4136" w:rsidRDefault="00BB4136" w:rsidP="00B7174F"/>
    <w:p w:rsidR="00BB4136" w:rsidRDefault="00BB4136" w:rsidP="00B7174F"/>
    <w:p w:rsidR="00BB4136" w:rsidRPr="00A9505C" w:rsidRDefault="00BB4136" w:rsidP="00E63082">
      <w:pPr>
        <w:rPr>
          <w:b/>
          <w:bCs/>
        </w:rPr>
      </w:pPr>
      <w:r w:rsidRPr="00C94994">
        <w:rPr>
          <w:b/>
          <w:bCs/>
        </w:rPr>
        <w:lastRenderedPageBreak/>
        <w:t>622.242</w:t>
      </w:r>
      <w:r w:rsidRPr="00A9505C">
        <w:rPr>
          <w:b/>
          <w:bCs/>
        </w:rPr>
        <w:t xml:space="preserve"> </w:t>
      </w:r>
      <w:r w:rsidRPr="00A9505C">
        <w:rPr>
          <w:b/>
          <w:bCs/>
        </w:rPr>
        <w:br/>
      </w:r>
      <w:r w:rsidRPr="00A9505C">
        <w:t>   </w:t>
      </w:r>
      <w:r w:rsidRPr="00A9505C">
        <w:rPr>
          <w:b/>
          <w:bCs/>
        </w:rPr>
        <w:t>Эксплуатация бурового оборудования</w:t>
      </w:r>
      <w:r w:rsidRPr="00A9505C">
        <w:t xml:space="preserve"> : метод. указания / М-во образования и науки</w:t>
      </w:r>
      <w:proofErr w:type="gramStart"/>
      <w:r w:rsidRPr="00A9505C">
        <w:t xml:space="preserve"> Р</w:t>
      </w:r>
      <w:proofErr w:type="gramEnd"/>
      <w:r w:rsidRPr="00A9505C">
        <w:t xml:space="preserve">ос. Федерации, </w:t>
      </w:r>
      <w:proofErr w:type="spellStart"/>
      <w:r w:rsidRPr="00A9505C">
        <w:t>Волгогр</w:t>
      </w:r>
      <w:proofErr w:type="spellEnd"/>
      <w:r w:rsidRPr="00A9505C">
        <w:t xml:space="preserve">. гос. </w:t>
      </w:r>
      <w:proofErr w:type="spellStart"/>
      <w:r w:rsidRPr="00A9505C">
        <w:t>техн</w:t>
      </w:r>
      <w:proofErr w:type="spellEnd"/>
      <w:r w:rsidRPr="00A9505C">
        <w:t>. ун-т</w:t>
      </w:r>
      <w:proofErr w:type="gramStart"/>
      <w:r w:rsidRPr="00A9505C">
        <w:t xml:space="preserve"> ;</w:t>
      </w:r>
      <w:proofErr w:type="gramEnd"/>
      <w:r w:rsidRPr="00A9505C">
        <w:t xml:space="preserve"> сост.: Д. А. Ляшенко, А. М. Буров, М. Е. Николаев. - Волгоград</w:t>
      </w:r>
      <w:proofErr w:type="gramStart"/>
      <w:r w:rsidRPr="00A9505C">
        <w:t xml:space="preserve"> :</w:t>
      </w:r>
      <w:proofErr w:type="gramEnd"/>
      <w:r w:rsidRPr="00A9505C">
        <w:t xml:space="preserve"> Изд-во </w:t>
      </w:r>
      <w:proofErr w:type="spellStart"/>
      <w:r w:rsidRPr="00A9505C">
        <w:t>ВолгГТУ</w:t>
      </w:r>
      <w:proofErr w:type="spellEnd"/>
      <w:r w:rsidRPr="00A9505C">
        <w:t xml:space="preserve">, 2025. - 22 с. - </w:t>
      </w:r>
      <w:proofErr w:type="spellStart"/>
      <w:r w:rsidRPr="00A9505C">
        <w:t>Библиогр</w:t>
      </w:r>
      <w:proofErr w:type="spellEnd"/>
      <w:r w:rsidRPr="00A9505C">
        <w:t>.: с. 22 (7 назв.). - Систем</w:t>
      </w:r>
      <w:proofErr w:type="gramStart"/>
      <w:r w:rsidRPr="00A9505C">
        <w:t>.</w:t>
      </w:r>
      <w:proofErr w:type="gramEnd"/>
      <w:r w:rsidRPr="00A9505C">
        <w:t xml:space="preserve"> </w:t>
      </w:r>
      <w:proofErr w:type="gramStart"/>
      <w:r w:rsidRPr="00A9505C">
        <w:t>т</w:t>
      </w:r>
      <w:proofErr w:type="gramEnd"/>
      <w:r w:rsidRPr="00A9505C">
        <w:t xml:space="preserve">ребования: </w:t>
      </w:r>
      <w:proofErr w:type="spellStart"/>
      <w:r w:rsidRPr="00A9505C">
        <w:t>Adobe</w:t>
      </w:r>
      <w:proofErr w:type="spellEnd"/>
      <w:r w:rsidRPr="00A9505C">
        <w:t xml:space="preserve"> </w:t>
      </w:r>
      <w:proofErr w:type="spellStart"/>
      <w:r w:rsidRPr="00A9505C">
        <w:t>Reader</w:t>
      </w:r>
      <w:proofErr w:type="spellEnd"/>
      <w:r w:rsidRPr="00A9505C">
        <w:t xml:space="preserve"> 6.0. - </w:t>
      </w:r>
      <w:proofErr w:type="spellStart"/>
      <w:r w:rsidRPr="00A9505C">
        <w:rPr>
          <w:b/>
          <w:bCs/>
        </w:rPr>
        <w:t>pdf</w:t>
      </w:r>
      <w:proofErr w:type="spellEnd"/>
      <w:r w:rsidRPr="00A9505C">
        <w:rPr>
          <w:b/>
          <w:bCs/>
        </w:rPr>
        <w:t>.</w:t>
      </w:r>
    </w:p>
    <w:p w:rsidR="00BB4136" w:rsidRPr="00E63082" w:rsidRDefault="00BB4136" w:rsidP="00E63082">
      <w:pPr>
        <w:rPr>
          <w:color w:val="000088"/>
        </w:rPr>
      </w:pPr>
    </w:p>
    <w:p w:rsidR="00BB4136" w:rsidRDefault="00BB4136" w:rsidP="00726314">
      <w:pPr>
        <w:rPr>
          <w:i/>
          <w:iCs/>
          <w:color w:val="000088"/>
        </w:rPr>
      </w:pPr>
      <w:r w:rsidRPr="00E63082">
        <w:rPr>
          <w:i/>
          <w:iCs/>
          <w:color w:val="000088"/>
        </w:rPr>
        <w:t xml:space="preserve">   В работе рассмотрены методы расчета бурового оборудования. Для студентов 3-го и 4-го курсов дневной формы </w:t>
      </w:r>
      <w:proofErr w:type="gramStart"/>
      <w:r w:rsidRPr="00E63082">
        <w:rPr>
          <w:i/>
          <w:iCs/>
          <w:color w:val="000088"/>
        </w:rPr>
        <w:t>обучения по специальности</w:t>
      </w:r>
      <w:proofErr w:type="gramEnd"/>
      <w:r w:rsidRPr="00E63082">
        <w:rPr>
          <w:i/>
          <w:iCs/>
          <w:color w:val="000088"/>
        </w:rPr>
        <w:t xml:space="preserve"> 15.03.02 «Технологические машины и оборудование», профиль «Морские нефтегазовые сооружения»; специальности 08.03.01 «Строительство», профиль «Строительство и эксплуатация оборудования нефтегазовой отрасли».</w:t>
      </w:r>
    </w:p>
    <w:p w:rsidR="00BB4136" w:rsidRDefault="00BB4136" w:rsidP="00726314"/>
    <w:p w:rsidR="00BB4136" w:rsidRDefault="00BB4136" w:rsidP="00DB6E01">
      <w:pPr>
        <w:pStyle w:val="1"/>
      </w:pPr>
      <w:bookmarkStart w:id="12" w:name="_Toc219117557"/>
      <w:r w:rsidRPr="00DB6E01">
        <w:t>Психология</w:t>
      </w:r>
      <w:bookmarkEnd w:id="12"/>
    </w:p>
    <w:p w:rsidR="00BB4136" w:rsidRPr="001A3A2A" w:rsidRDefault="00BB4136" w:rsidP="0029096A">
      <w:proofErr w:type="gramStart"/>
      <w:r w:rsidRPr="001A3A2A">
        <w:rPr>
          <w:b/>
          <w:bCs/>
        </w:rPr>
        <w:t>Б</w:t>
      </w:r>
      <w:proofErr w:type="gramEnd"/>
      <w:r w:rsidRPr="001A3A2A">
        <w:rPr>
          <w:b/>
          <w:bCs/>
        </w:rPr>
        <w:t xml:space="preserve"> 99114 </w:t>
      </w:r>
      <w:r w:rsidRPr="001A3A2A">
        <w:rPr>
          <w:b/>
          <w:bCs/>
        </w:rPr>
        <w:br/>
        <w:t xml:space="preserve">88.52 </w:t>
      </w:r>
      <w:r w:rsidRPr="001A3A2A">
        <w:rPr>
          <w:b/>
          <w:bCs/>
        </w:rPr>
        <w:br/>
      </w:r>
      <w:proofErr w:type="spellStart"/>
      <w:r w:rsidRPr="001A3A2A">
        <w:rPr>
          <w:b/>
          <w:bCs/>
        </w:rPr>
        <w:t>Асмолов</w:t>
      </w:r>
      <w:proofErr w:type="spellEnd"/>
      <w:r w:rsidRPr="001A3A2A">
        <w:rPr>
          <w:b/>
          <w:bCs/>
        </w:rPr>
        <w:t>, А.</w:t>
      </w:r>
      <w:r w:rsidRPr="001A3A2A">
        <w:br/>
        <w:t xml:space="preserve">   Психология достоинства. Искусство быть человеком / А. </w:t>
      </w:r>
      <w:proofErr w:type="spellStart"/>
      <w:r w:rsidRPr="001A3A2A">
        <w:t>Асмолов</w:t>
      </w:r>
      <w:proofErr w:type="spellEnd"/>
      <w:r w:rsidRPr="001A3A2A">
        <w:t>. - Москва</w:t>
      </w:r>
      <w:proofErr w:type="gramStart"/>
      <w:r w:rsidRPr="001A3A2A">
        <w:t xml:space="preserve"> :</w:t>
      </w:r>
      <w:proofErr w:type="gramEnd"/>
      <w:r w:rsidRPr="001A3A2A">
        <w:t xml:space="preserve"> Альпина </w:t>
      </w:r>
      <w:proofErr w:type="spellStart"/>
      <w:r w:rsidRPr="001A3A2A">
        <w:t>Паблишер</w:t>
      </w:r>
      <w:proofErr w:type="spellEnd"/>
      <w:r w:rsidRPr="001A3A2A">
        <w:t>, 2025. - 398 с. - ISBN 978-5-0063-0157-3</w:t>
      </w:r>
      <w:proofErr w:type="gramStart"/>
      <w:r w:rsidRPr="001A3A2A">
        <w:t xml:space="preserve"> :</w:t>
      </w:r>
      <w:proofErr w:type="gramEnd"/>
      <w:r w:rsidRPr="001A3A2A">
        <w:t xml:space="preserve"> 1200,00.</w:t>
      </w:r>
    </w:p>
    <w:p w:rsidR="00BB4136" w:rsidRPr="0029096A" w:rsidRDefault="00BB4136" w:rsidP="0029096A">
      <w:pPr>
        <w:rPr>
          <w:color w:val="000088"/>
        </w:rPr>
      </w:pPr>
    </w:p>
    <w:p w:rsidR="00BB4136" w:rsidRPr="001A3A2A" w:rsidRDefault="00BB4136" w:rsidP="0029096A">
      <w:pPr>
        <w:rPr>
          <w:i/>
          <w:iCs/>
          <w:color w:val="000088"/>
        </w:rPr>
      </w:pPr>
      <w:r>
        <w:rPr>
          <w:rFonts w:ascii="Arial" w:hAnsi="Arial" w:cs="Arial"/>
          <w:color w:val="161616"/>
          <w:sz w:val="22"/>
          <w:szCs w:val="22"/>
          <w:shd w:val="clear" w:color="auto" w:fill="FFFFFF"/>
        </w:rPr>
        <w:t xml:space="preserve">   </w:t>
      </w:r>
      <w:proofErr w:type="gramStart"/>
      <w:r w:rsidRPr="001A3A2A">
        <w:rPr>
          <w:i/>
          <w:iCs/>
          <w:color w:val="000088"/>
        </w:rPr>
        <w:t>Возможно</w:t>
      </w:r>
      <w:proofErr w:type="gramEnd"/>
      <w:r w:rsidRPr="001A3A2A">
        <w:rPr>
          <w:i/>
          <w:iCs/>
          <w:color w:val="000088"/>
        </w:rPr>
        <w:t xml:space="preserve"> ли остаться человеком и сохранить достоинство в мире, где конформизм и культура полезности стали нормой жизни? Александр </w:t>
      </w:r>
      <w:proofErr w:type="spellStart"/>
      <w:r w:rsidRPr="001A3A2A">
        <w:rPr>
          <w:i/>
          <w:iCs/>
          <w:color w:val="000088"/>
        </w:rPr>
        <w:t>Асмолов</w:t>
      </w:r>
      <w:proofErr w:type="spellEnd"/>
      <w:r w:rsidRPr="001A3A2A">
        <w:rPr>
          <w:i/>
          <w:iCs/>
          <w:color w:val="000088"/>
        </w:rPr>
        <w:t>, выдающийся российский психолог, заведующий кафедрой психологии личности МГУ, предлагает взглянуть на экзистенциальные вопросы современности. Почему поддержка разнообразия в социуме так важна для его устойчивого развития? Как перейти от конфликтов к сотрудничеству? Почему часто страх потери смысла жизни может быть сильнее страха смерти?</w:t>
      </w:r>
      <w:r>
        <w:rPr>
          <w:i/>
          <w:iCs/>
          <w:color w:val="000088"/>
        </w:rPr>
        <w:t xml:space="preserve"> Как раскрыть свой потенциал — </w:t>
      </w:r>
      <w:r w:rsidRPr="001A3A2A">
        <w:rPr>
          <w:i/>
          <w:iCs/>
          <w:color w:val="000088"/>
        </w:rPr>
        <w:t>и как помочь ра</w:t>
      </w:r>
      <w:r>
        <w:rPr>
          <w:i/>
          <w:iCs/>
          <w:color w:val="000088"/>
        </w:rPr>
        <w:t>скрыть его другим?</w:t>
      </w:r>
      <w:r>
        <w:rPr>
          <w:i/>
          <w:iCs/>
          <w:color w:val="000088"/>
        </w:rPr>
        <w:br/>
        <w:t>Эта книга — </w:t>
      </w:r>
      <w:r w:rsidRPr="001A3A2A">
        <w:rPr>
          <w:i/>
          <w:iCs/>
          <w:color w:val="000088"/>
        </w:rPr>
        <w:t>не только приглашение осмыслить свою жизнь, преодолеть внутренние и внешние ограничения, но и попытка отстоять культуру достоинства, где уважается свобода выбора и признается ценность своеобразия каждого человека. Эта книга для тех, кто готов менять себя и мир вокруг через понимание и принятие неповторимости каждого человека. Автор верит, что человечество рано или поздно перейдет от культуры обезличивания и унификации к культуре достоинства, смысловыми опорами которой являются ценность жизни каждого и право личности на независимый выбор своей судьбы.</w:t>
      </w:r>
    </w:p>
    <w:p w:rsidR="00BB4136" w:rsidRPr="001A3A2A" w:rsidRDefault="00BB4136" w:rsidP="001A3A2A">
      <w:pPr>
        <w:jc w:val="right"/>
        <w:rPr>
          <w:b/>
          <w:bCs/>
        </w:rPr>
      </w:pPr>
      <w:r w:rsidRPr="001A3A2A">
        <w:rPr>
          <w:b/>
          <w:bCs/>
        </w:rPr>
        <w:t>ОГПР-1</w:t>
      </w:r>
    </w:p>
    <w:p w:rsidR="00BB4136" w:rsidRDefault="00BB4136" w:rsidP="00726314"/>
    <w:p w:rsidR="00BB4136" w:rsidRDefault="00BB4136" w:rsidP="00DB6E01">
      <w:pPr>
        <w:pStyle w:val="1"/>
      </w:pPr>
      <w:bookmarkStart w:id="13" w:name="_Toc219117558"/>
      <w:r w:rsidRPr="00DB6E01">
        <w:t>Религиоведение</w:t>
      </w:r>
      <w:bookmarkEnd w:id="13"/>
    </w:p>
    <w:p w:rsidR="00BB4136" w:rsidRPr="001A3A2A" w:rsidRDefault="00BB4136" w:rsidP="001746E9">
      <w:r w:rsidRPr="001A3A2A">
        <w:rPr>
          <w:b/>
          <w:bCs/>
        </w:rPr>
        <w:t xml:space="preserve">Г 2226 </w:t>
      </w:r>
      <w:r w:rsidRPr="001A3A2A">
        <w:rPr>
          <w:b/>
          <w:bCs/>
        </w:rPr>
        <w:br/>
        <w:t>86.372я</w:t>
      </w:r>
      <w:proofErr w:type="gramStart"/>
      <w:r w:rsidRPr="001A3A2A">
        <w:rPr>
          <w:b/>
          <w:bCs/>
        </w:rPr>
        <w:t>2</w:t>
      </w:r>
      <w:proofErr w:type="gramEnd"/>
      <w:r w:rsidRPr="001A3A2A">
        <w:rPr>
          <w:b/>
          <w:bCs/>
        </w:rPr>
        <w:t xml:space="preserve"> </w:t>
      </w:r>
      <w:r w:rsidRPr="001A3A2A">
        <w:rPr>
          <w:b/>
          <w:bCs/>
        </w:rPr>
        <w:br/>
      </w:r>
      <w:r w:rsidRPr="001A3A2A">
        <w:t>   </w:t>
      </w:r>
      <w:r w:rsidRPr="001A3A2A">
        <w:rPr>
          <w:b/>
          <w:bCs/>
        </w:rPr>
        <w:t>Православная энциклопедия</w:t>
      </w:r>
      <w:r w:rsidRPr="001A3A2A">
        <w:t>. Т. LXXIV</w:t>
      </w:r>
      <w:proofErr w:type="gramStart"/>
      <w:r w:rsidRPr="001A3A2A">
        <w:t xml:space="preserve"> :</w:t>
      </w:r>
      <w:proofErr w:type="gramEnd"/>
      <w:r w:rsidRPr="001A3A2A">
        <w:t xml:space="preserve"> Христофор-Швейцария / под ред. Патриарха </w:t>
      </w:r>
      <w:proofErr w:type="spellStart"/>
      <w:r w:rsidRPr="001A3A2A">
        <w:t>Моск</w:t>
      </w:r>
      <w:proofErr w:type="spellEnd"/>
      <w:r w:rsidRPr="001A3A2A">
        <w:t>. и всея Руси Кирилла. - Москва</w:t>
      </w:r>
      <w:proofErr w:type="gramStart"/>
      <w:r w:rsidRPr="001A3A2A">
        <w:t xml:space="preserve"> :</w:t>
      </w:r>
      <w:proofErr w:type="gramEnd"/>
      <w:r w:rsidRPr="001A3A2A">
        <w:t xml:space="preserve"> </w:t>
      </w:r>
      <w:proofErr w:type="spellStart"/>
      <w:r w:rsidRPr="001A3A2A">
        <w:t>Церков</w:t>
      </w:r>
      <w:proofErr w:type="spellEnd"/>
      <w:proofErr w:type="gramStart"/>
      <w:r w:rsidRPr="001A3A2A">
        <w:t>.-</w:t>
      </w:r>
      <w:proofErr w:type="gramEnd"/>
      <w:r w:rsidRPr="001A3A2A">
        <w:t xml:space="preserve">науч. центр "Православная </w:t>
      </w:r>
      <w:proofErr w:type="spellStart"/>
      <w:r w:rsidRPr="001A3A2A">
        <w:t>энцикл</w:t>
      </w:r>
      <w:proofErr w:type="spellEnd"/>
      <w:r w:rsidRPr="001A3A2A">
        <w:t>.", 2025. - 784 с. - ISBN 978-5-89572-083-7 : 1500,00.</w:t>
      </w:r>
    </w:p>
    <w:p w:rsidR="00BB4136" w:rsidRPr="001A3A2A" w:rsidRDefault="00BB4136" w:rsidP="001A3A2A">
      <w:pPr>
        <w:jc w:val="right"/>
        <w:rPr>
          <w:b/>
          <w:bCs/>
        </w:rPr>
      </w:pPr>
      <w:r w:rsidRPr="001A3A2A">
        <w:rPr>
          <w:b/>
          <w:bCs/>
        </w:rPr>
        <w:t>КХ-20</w:t>
      </w:r>
    </w:p>
    <w:p w:rsidR="00BB4136" w:rsidRDefault="00BB4136" w:rsidP="001746E9">
      <w:pPr>
        <w:rPr>
          <w:color w:val="000088"/>
        </w:rPr>
      </w:pPr>
    </w:p>
    <w:p w:rsidR="00BB4136" w:rsidRDefault="00BB4136" w:rsidP="001746E9">
      <w:pPr>
        <w:rPr>
          <w:color w:val="000088"/>
        </w:rPr>
      </w:pPr>
    </w:p>
    <w:p w:rsidR="00BB4136" w:rsidRPr="001A3A2A" w:rsidRDefault="00BB4136" w:rsidP="00F00D97">
      <w:r w:rsidRPr="001A3A2A">
        <w:rPr>
          <w:b/>
          <w:bCs/>
        </w:rPr>
        <w:lastRenderedPageBreak/>
        <w:t xml:space="preserve">Г 2227 </w:t>
      </w:r>
      <w:r w:rsidRPr="001A3A2A">
        <w:rPr>
          <w:b/>
          <w:bCs/>
        </w:rPr>
        <w:br/>
        <w:t>86.372я</w:t>
      </w:r>
      <w:proofErr w:type="gramStart"/>
      <w:r w:rsidRPr="001A3A2A">
        <w:rPr>
          <w:b/>
          <w:bCs/>
        </w:rPr>
        <w:t>2</w:t>
      </w:r>
      <w:proofErr w:type="gramEnd"/>
      <w:r w:rsidRPr="001A3A2A">
        <w:rPr>
          <w:b/>
          <w:bCs/>
        </w:rPr>
        <w:t xml:space="preserve"> </w:t>
      </w:r>
      <w:r w:rsidRPr="001A3A2A">
        <w:rPr>
          <w:b/>
          <w:bCs/>
        </w:rPr>
        <w:br/>
      </w:r>
      <w:r w:rsidRPr="001A3A2A">
        <w:t>   </w:t>
      </w:r>
      <w:r w:rsidRPr="001A3A2A">
        <w:rPr>
          <w:b/>
          <w:bCs/>
        </w:rPr>
        <w:t>Православная энциклопедия</w:t>
      </w:r>
      <w:r w:rsidRPr="001A3A2A">
        <w:t>. Т. LXXV</w:t>
      </w:r>
      <w:proofErr w:type="gramStart"/>
      <w:r w:rsidRPr="001A3A2A">
        <w:t xml:space="preserve"> :</w:t>
      </w:r>
      <w:proofErr w:type="gramEnd"/>
      <w:r w:rsidRPr="001A3A2A">
        <w:t xml:space="preserve"> Швеция-</w:t>
      </w:r>
      <w:proofErr w:type="spellStart"/>
      <w:r w:rsidRPr="001A3A2A">
        <w:t>Яшезерский</w:t>
      </w:r>
      <w:proofErr w:type="spellEnd"/>
      <w:r w:rsidRPr="001A3A2A">
        <w:t xml:space="preserve"> / под ред. Патриарха </w:t>
      </w:r>
      <w:proofErr w:type="spellStart"/>
      <w:r w:rsidRPr="001A3A2A">
        <w:t>Моск</w:t>
      </w:r>
      <w:proofErr w:type="spellEnd"/>
      <w:r w:rsidRPr="001A3A2A">
        <w:t>. и всея Руси Кирилла. - Москва</w:t>
      </w:r>
      <w:proofErr w:type="gramStart"/>
      <w:r w:rsidRPr="001A3A2A">
        <w:t xml:space="preserve"> :</w:t>
      </w:r>
      <w:proofErr w:type="gramEnd"/>
      <w:r w:rsidRPr="001A3A2A">
        <w:t xml:space="preserve"> </w:t>
      </w:r>
      <w:proofErr w:type="spellStart"/>
      <w:r w:rsidRPr="001A3A2A">
        <w:t>Церков</w:t>
      </w:r>
      <w:proofErr w:type="spellEnd"/>
      <w:proofErr w:type="gramStart"/>
      <w:r w:rsidRPr="001A3A2A">
        <w:t>.-</w:t>
      </w:r>
      <w:proofErr w:type="gramEnd"/>
      <w:r w:rsidRPr="001A3A2A">
        <w:t xml:space="preserve">науч. центр "Православная </w:t>
      </w:r>
      <w:proofErr w:type="spellStart"/>
      <w:r w:rsidRPr="001A3A2A">
        <w:t>энцикл</w:t>
      </w:r>
      <w:proofErr w:type="spellEnd"/>
      <w:r w:rsidRPr="001A3A2A">
        <w:t>.", 2025. - 784 с. - ISBN 978-5-89572-084-4 : 1500,00.</w:t>
      </w:r>
    </w:p>
    <w:p w:rsidR="00BB4136" w:rsidRPr="001A3A2A" w:rsidRDefault="00BB4136" w:rsidP="001A3A2A">
      <w:pPr>
        <w:jc w:val="right"/>
        <w:rPr>
          <w:b/>
          <w:bCs/>
        </w:rPr>
      </w:pPr>
      <w:r w:rsidRPr="001A3A2A">
        <w:rPr>
          <w:b/>
          <w:bCs/>
        </w:rPr>
        <w:t>КХ-20</w:t>
      </w:r>
    </w:p>
    <w:p w:rsidR="00BB4136" w:rsidRDefault="00BB4136" w:rsidP="00726314"/>
    <w:p w:rsidR="00BB4136" w:rsidRDefault="00BB4136" w:rsidP="00726314"/>
    <w:p w:rsidR="00BB4136" w:rsidRDefault="00BB4136" w:rsidP="00DB6E01">
      <w:pPr>
        <w:pStyle w:val="1"/>
      </w:pPr>
      <w:bookmarkStart w:id="14" w:name="_Toc219117559"/>
      <w:r w:rsidRPr="00DB6E01">
        <w:t>Строительство</w:t>
      </w:r>
      <w:bookmarkEnd w:id="14"/>
    </w:p>
    <w:p w:rsidR="00BB4136" w:rsidRPr="00917844" w:rsidRDefault="00BB4136" w:rsidP="00A322B5">
      <w:proofErr w:type="gramStart"/>
      <w:r w:rsidRPr="00917844">
        <w:rPr>
          <w:b/>
          <w:bCs/>
        </w:rPr>
        <w:t>Б</w:t>
      </w:r>
      <w:proofErr w:type="gramEnd"/>
      <w:r w:rsidRPr="00917844">
        <w:rPr>
          <w:b/>
          <w:bCs/>
        </w:rPr>
        <w:t xml:space="preserve"> 99081 </w:t>
      </w:r>
      <w:r w:rsidRPr="00917844">
        <w:rPr>
          <w:b/>
          <w:bCs/>
        </w:rPr>
        <w:br/>
        <w:t xml:space="preserve">691:620.1(075.8) </w:t>
      </w:r>
      <w:r w:rsidRPr="00917844">
        <w:rPr>
          <w:b/>
          <w:bCs/>
        </w:rPr>
        <w:br/>
      </w:r>
      <w:proofErr w:type="spellStart"/>
      <w:r w:rsidRPr="00917844">
        <w:rPr>
          <w:b/>
          <w:bCs/>
        </w:rPr>
        <w:t>Акчурин</w:t>
      </w:r>
      <w:proofErr w:type="spellEnd"/>
      <w:r w:rsidRPr="00917844">
        <w:rPr>
          <w:b/>
          <w:bCs/>
        </w:rPr>
        <w:t>, Т. К.</w:t>
      </w:r>
      <w:r w:rsidRPr="00917844">
        <w:br/>
        <w:t xml:space="preserve">   Строительные материалы. Методы определения свойств. Инструментарий. Приборы. Испытательное оборудование : учеб. пособие / Т. К. </w:t>
      </w:r>
      <w:proofErr w:type="spellStart"/>
      <w:r w:rsidRPr="00917844">
        <w:t>Акчурин</w:t>
      </w:r>
      <w:proofErr w:type="spellEnd"/>
      <w:r w:rsidRPr="00917844">
        <w:t xml:space="preserve">, А. В. Савченко, В. В. </w:t>
      </w:r>
      <w:proofErr w:type="spellStart"/>
      <w:r w:rsidRPr="00917844">
        <w:t>Лупиногин</w:t>
      </w:r>
      <w:proofErr w:type="spellEnd"/>
      <w:r w:rsidRPr="00917844">
        <w:t xml:space="preserve"> ; под общ. ред. Т. К. </w:t>
      </w:r>
      <w:proofErr w:type="spellStart"/>
      <w:r w:rsidRPr="00917844">
        <w:t>Акчурина</w:t>
      </w:r>
      <w:proofErr w:type="spellEnd"/>
      <w:r w:rsidRPr="00917844">
        <w:t xml:space="preserve"> ; М-во науки и </w:t>
      </w:r>
      <w:proofErr w:type="spellStart"/>
      <w:r w:rsidRPr="00917844">
        <w:t>высш</w:t>
      </w:r>
      <w:proofErr w:type="spellEnd"/>
      <w:r w:rsidRPr="00917844">
        <w:t>. образования</w:t>
      </w:r>
      <w:proofErr w:type="gramStart"/>
      <w:r w:rsidRPr="00917844">
        <w:t xml:space="preserve"> Р</w:t>
      </w:r>
      <w:proofErr w:type="gramEnd"/>
      <w:r w:rsidRPr="00917844">
        <w:t xml:space="preserve">ос. Федерации, </w:t>
      </w:r>
      <w:proofErr w:type="spellStart"/>
      <w:r w:rsidRPr="00917844">
        <w:t>Волгогр</w:t>
      </w:r>
      <w:proofErr w:type="spellEnd"/>
      <w:r w:rsidRPr="00917844">
        <w:t xml:space="preserve">. гос. </w:t>
      </w:r>
      <w:proofErr w:type="spellStart"/>
      <w:r w:rsidRPr="00917844">
        <w:t>техн</w:t>
      </w:r>
      <w:proofErr w:type="spellEnd"/>
      <w:r w:rsidRPr="00917844">
        <w:t>. ун-т. - Волгоград</w:t>
      </w:r>
      <w:proofErr w:type="gramStart"/>
      <w:r w:rsidRPr="00917844">
        <w:t xml:space="preserve"> :</w:t>
      </w:r>
      <w:proofErr w:type="gramEnd"/>
      <w:r w:rsidRPr="00917844">
        <w:t xml:space="preserve"> Изд-во </w:t>
      </w:r>
      <w:proofErr w:type="spellStart"/>
      <w:r w:rsidRPr="00917844">
        <w:t>ВолгГТУ</w:t>
      </w:r>
      <w:proofErr w:type="spellEnd"/>
      <w:r w:rsidRPr="00917844">
        <w:t xml:space="preserve">, 2025. - 383 с. - </w:t>
      </w:r>
      <w:proofErr w:type="spellStart"/>
      <w:r w:rsidRPr="00917844">
        <w:rPr>
          <w:b/>
          <w:bCs/>
        </w:rPr>
        <w:t>pdf</w:t>
      </w:r>
      <w:proofErr w:type="spellEnd"/>
      <w:r w:rsidRPr="00917844">
        <w:rPr>
          <w:b/>
          <w:bCs/>
        </w:rPr>
        <w:t>.</w:t>
      </w:r>
      <w:r w:rsidRPr="00917844">
        <w:t xml:space="preserve"> - ISBN 978-5-9948-5152-4</w:t>
      </w:r>
      <w:proofErr w:type="gramStart"/>
      <w:r w:rsidRPr="00917844">
        <w:t xml:space="preserve"> :</w:t>
      </w:r>
      <w:proofErr w:type="gramEnd"/>
      <w:r w:rsidRPr="00917844">
        <w:t xml:space="preserve"> 147,30.</w:t>
      </w:r>
    </w:p>
    <w:p w:rsidR="00BB4136" w:rsidRPr="00A322B5" w:rsidRDefault="00BB4136" w:rsidP="00A322B5">
      <w:pPr>
        <w:rPr>
          <w:color w:val="000088"/>
        </w:rPr>
      </w:pPr>
    </w:p>
    <w:p w:rsidR="00BB4136" w:rsidRPr="00A322B5" w:rsidRDefault="00BB4136" w:rsidP="00917844">
      <w:pPr>
        <w:rPr>
          <w:i/>
          <w:iCs/>
          <w:color w:val="000088"/>
        </w:rPr>
      </w:pPr>
      <w:r w:rsidRPr="00A322B5">
        <w:rPr>
          <w:i/>
          <w:iCs/>
          <w:color w:val="000088"/>
        </w:rPr>
        <w:t>   В пособии изложены краткие описания основного оборудования, инструменты, аппаратура, а также некоторые методы исследования и испытаний основных строительных материалов. Приведены сведения об автоматизации процессов измерений свойств материалов и способы определения их качественных и количественных характеристик в соответствии с действующими стандартами. Для магистрантов и аспирантов направления 08.03.01 «Строительство», а также для работников научно-исследовательских лабораторий и заводских лабораторий строительной отрасли.</w:t>
      </w:r>
    </w:p>
    <w:p w:rsidR="00BB4136" w:rsidRPr="00917844" w:rsidRDefault="00BB4136" w:rsidP="00917844">
      <w:pPr>
        <w:jc w:val="right"/>
        <w:rPr>
          <w:b/>
          <w:bCs/>
        </w:rPr>
      </w:pPr>
      <w:r w:rsidRPr="00917844">
        <w:rPr>
          <w:b/>
          <w:bCs/>
        </w:rPr>
        <w:t>КХ-1; НБО-1; ООУЛ-8</w:t>
      </w:r>
    </w:p>
    <w:p w:rsidR="00BB4136" w:rsidRDefault="00BB4136" w:rsidP="00726314"/>
    <w:p w:rsidR="00BB4136" w:rsidRDefault="00BB4136" w:rsidP="00726314"/>
    <w:p w:rsidR="00BB4136" w:rsidRDefault="00BB4136" w:rsidP="006E5F35">
      <w:r w:rsidRPr="00917844">
        <w:rPr>
          <w:b/>
          <w:bCs/>
        </w:rPr>
        <w:t xml:space="preserve">Б 99146 </w:t>
      </w:r>
      <w:r w:rsidRPr="00917844">
        <w:rPr>
          <w:b/>
          <w:bCs/>
        </w:rPr>
        <w:br/>
        <w:t xml:space="preserve">69:658.014 </w:t>
      </w:r>
      <w:r w:rsidRPr="00917844">
        <w:rPr>
          <w:b/>
          <w:bCs/>
        </w:rPr>
        <w:br/>
        <w:t>Алексеев</w:t>
      </w:r>
      <w:r>
        <w:rPr>
          <w:b/>
          <w:bCs/>
        </w:rPr>
        <w:t>,</w:t>
      </w:r>
      <w:r w:rsidRPr="00917844">
        <w:rPr>
          <w:b/>
          <w:bCs/>
        </w:rPr>
        <w:t xml:space="preserve"> Ю. В.</w:t>
      </w:r>
      <w:r w:rsidRPr="00917844">
        <w:br/>
        <w:t>   Единая методологическая база профессиональной деятельности в строительной отрасли</w:t>
      </w:r>
      <w:proofErr w:type="gramStart"/>
      <w:r w:rsidRPr="00917844">
        <w:t xml:space="preserve"> :</w:t>
      </w:r>
      <w:proofErr w:type="gramEnd"/>
      <w:r w:rsidRPr="00917844">
        <w:t xml:space="preserve"> монография / Ю. В. Алексеев. - Москва</w:t>
      </w:r>
      <w:proofErr w:type="gramStart"/>
      <w:r w:rsidRPr="00917844">
        <w:t xml:space="preserve"> :</w:t>
      </w:r>
      <w:proofErr w:type="gramEnd"/>
      <w:r w:rsidRPr="00917844">
        <w:t xml:space="preserve"> АСВ, 2025. - 630 с. - ISBN 978-5-4323-0534-3</w:t>
      </w:r>
      <w:proofErr w:type="gramStart"/>
      <w:r w:rsidRPr="00917844">
        <w:t xml:space="preserve"> :</w:t>
      </w:r>
      <w:proofErr w:type="gramEnd"/>
      <w:r w:rsidRPr="00917844">
        <w:t xml:space="preserve"> 6375,00.</w:t>
      </w:r>
    </w:p>
    <w:p w:rsidR="00BB4136" w:rsidRPr="00917844" w:rsidRDefault="00BB4136" w:rsidP="006E5F35"/>
    <w:p w:rsidR="00BB4136" w:rsidRPr="00917844" w:rsidRDefault="00BB4136" w:rsidP="006E5F35">
      <w:pPr>
        <w:pStyle w:val="annotation"/>
        <w:shd w:val="clear" w:color="auto" w:fill="FFFFFF"/>
        <w:spacing w:before="0" w:beforeAutospacing="0" w:after="0" w:afterAutospacing="0"/>
        <w:rPr>
          <w:i/>
          <w:iCs/>
          <w:color w:val="000088"/>
        </w:rPr>
      </w:pPr>
      <w:r>
        <w:rPr>
          <w:rFonts w:ascii="Segoe UI" w:hAnsi="Segoe UI" w:cs="Segoe UI"/>
          <w:color w:val="212529"/>
          <w:sz w:val="21"/>
          <w:szCs w:val="21"/>
        </w:rPr>
        <w:t xml:space="preserve">   </w:t>
      </w:r>
      <w:r w:rsidRPr="00917844">
        <w:rPr>
          <w:i/>
          <w:iCs/>
          <w:color w:val="000088"/>
        </w:rPr>
        <w:t>Рассматривается проблема планирования, архитектурно-строительного проектирования территориально-пространственно</w:t>
      </w:r>
      <w:r>
        <w:rPr>
          <w:i/>
          <w:iCs/>
          <w:color w:val="000088"/>
        </w:rPr>
        <w:t xml:space="preserve">й среды жизнедеятельности людей </w:t>
      </w:r>
      <w:r w:rsidRPr="00917844">
        <w:rPr>
          <w:i/>
          <w:iCs/>
          <w:color w:val="000088"/>
        </w:rPr>
        <w:t>в поселениях регионов, управления организацией, координацией профессиональной деятельности. Содержание монографии ориентировано на градостроителей, архитекторов, строителей и органы упр</w:t>
      </w:r>
      <w:r>
        <w:rPr>
          <w:i/>
          <w:iCs/>
          <w:color w:val="000088"/>
        </w:rPr>
        <w:t xml:space="preserve">авления в области планирования, </w:t>
      </w:r>
      <w:r w:rsidRPr="00917844">
        <w:rPr>
          <w:i/>
          <w:iCs/>
          <w:color w:val="000088"/>
        </w:rPr>
        <w:t>проектирования поселений регионов, а также на студентов, обучающихся в архитектурных и строительных вузах по направлениям в образовании «Градостроительство», «Архитектура», «Строительство» и др.</w:t>
      </w:r>
    </w:p>
    <w:p w:rsidR="00BB4136" w:rsidRPr="00917844" w:rsidRDefault="00BB4136" w:rsidP="006E5F35">
      <w:pPr>
        <w:jc w:val="right"/>
        <w:rPr>
          <w:b/>
          <w:bCs/>
        </w:rPr>
      </w:pPr>
      <w:r w:rsidRPr="00917844">
        <w:rPr>
          <w:b/>
          <w:bCs/>
        </w:rPr>
        <w:t>КХ-1</w:t>
      </w:r>
    </w:p>
    <w:p w:rsidR="00BB4136" w:rsidRDefault="00BB4136" w:rsidP="00726314"/>
    <w:p w:rsidR="00BB4136" w:rsidRDefault="00BB4136" w:rsidP="00726314"/>
    <w:p w:rsidR="00BB4136" w:rsidRPr="00917844" w:rsidRDefault="00BB4136" w:rsidP="00623A27">
      <w:r w:rsidRPr="00917844">
        <w:rPr>
          <w:b/>
          <w:bCs/>
        </w:rPr>
        <w:t xml:space="preserve">ЭБС "Лань" </w:t>
      </w:r>
      <w:r w:rsidRPr="00917844">
        <w:rPr>
          <w:b/>
          <w:bCs/>
        </w:rPr>
        <w:br/>
        <w:t xml:space="preserve">69.05 </w:t>
      </w:r>
      <w:r w:rsidRPr="00917844">
        <w:rPr>
          <w:b/>
          <w:bCs/>
        </w:rPr>
        <w:br/>
        <w:t>Асанов</w:t>
      </w:r>
      <w:r>
        <w:rPr>
          <w:b/>
          <w:bCs/>
        </w:rPr>
        <w:t>,</w:t>
      </w:r>
      <w:r w:rsidRPr="00917844">
        <w:rPr>
          <w:b/>
          <w:bCs/>
        </w:rPr>
        <w:t xml:space="preserve"> В. Л.</w:t>
      </w:r>
      <w:r w:rsidRPr="00917844">
        <w:br/>
      </w:r>
      <w:r w:rsidRPr="00917844">
        <w:lastRenderedPageBreak/>
        <w:t>   Управление архитектурно-строительными проектами в современных условиях [Электронный ресурс]</w:t>
      </w:r>
      <w:proofErr w:type="gramStart"/>
      <w:r w:rsidRPr="00917844">
        <w:t xml:space="preserve"> :</w:t>
      </w:r>
      <w:proofErr w:type="gramEnd"/>
      <w:r w:rsidRPr="00917844">
        <w:t xml:space="preserve"> монография / В. Л. Асанов. - Санкт-Петербург</w:t>
      </w:r>
      <w:proofErr w:type="gramStart"/>
      <w:r w:rsidRPr="00917844">
        <w:t xml:space="preserve"> :</w:t>
      </w:r>
      <w:proofErr w:type="gramEnd"/>
      <w:r w:rsidRPr="00917844">
        <w:t xml:space="preserve"> Лань, 2025. - 240 с</w:t>
      </w:r>
      <w:r w:rsidRPr="00553F39">
        <w:t>. - Текст</w:t>
      </w:r>
      <w:proofErr w:type="gramStart"/>
      <w:r w:rsidRPr="00553F39">
        <w:t xml:space="preserve"> :</w:t>
      </w:r>
      <w:proofErr w:type="gramEnd"/>
      <w:r w:rsidRPr="00553F39">
        <w:t xml:space="preserve"> электронный. — </w:t>
      </w:r>
      <w:r w:rsidRPr="00553F39">
        <w:rPr>
          <w:b/>
          <w:bCs/>
        </w:rPr>
        <w:t>URL: https://e.lanbook.com/book/462692</w:t>
      </w:r>
      <w:r w:rsidRPr="00553F39">
        <w:t xml:space="preserve">. — Режим доступа: для </w:t>
      </w:r>
      <w:proofErr w:type="spellStart"/>
      <w:r w:rsidRPr="00553F39">
        <w:t>авториз</w:t>
      </w:r>
      <w:proofErr w:type="spellEnd"/>
      <w:r w:rsidRPr="00553F39">
        <w:t>. пользователей.</w:t>
      </w:r>
    </w:p>
    <w:p w:rsidR="00BB4136" w:rsidRPr="00623A27" w:rsidRDefault="00BB4136" w:rsidP="00623A27">
      <w:pPr>
        <w:rPr>
          <w:color w:val="000088"/>
        </w:rPr>
      </w:pPr>
    </w:p>
    <w:p w:rsidR="00BB4136" w:rsidRDefault="00BB4136" w:rsidP="00623A27">
      <w:pPr>
        <w:rPr>
          <w:i/>
          <w:iCs/>
          <w:color w:val="000088"/>
        </w:rPr>
      </w:pPr>
      <w:r w:rsidRPr="00623A27">
        <w:rPr>
          <w:i/>
          <w:iCs/>
          <w:color w:val="000088"/>
        </w:rPr>
        <w:t>   В монографии излагаются рассуждения об ассоциативной психомоторике архитектурных идей, основанных на культурно-историческом базисе российской архитектуры, через призму субъектно-объектных отношений. Представлены сведения о методах и средствах управления архитектурно-строительным проектированием. Подробно рассмотрен процесс от возникновения идеи об инвестициях в строительство до реально построенных объектов капитального строительства, с учетом сохранения архитектурного наследия. Монография предназначена для магистрантов и аспирантов, обучающихся по направлению «Архитектура», также будет интересна ученым-методологам строительной отрасли, представителям архитектурного сообщества, занимающимся проблемами управления архитектурным творчеством в контексте развития научной рациональности, основанной на знаниях (</w:t>
      </w:r>
      <w:proofErr w:type="spellStart"/>
      <w:r w:rsidRPr="00623A27">
        <w:rPr>
          <w:i/>
          <w:iCs/>
          <w:color w:val="000088"/>
        </w:rPr>
        <w:t>architectural</w:t>
      </w:r>
      <w:proofErr w:type="spellEnd"/>
      <w:r w:rsidRPr="00623A27">
        <w:rPr>
          <w:i/>
          <w:iCs/>
          <w:color w:val="000088"/>
        </w:rPr>
        <w:t xml:space="preserve"> </w:t>
      </w:r>
      <w:proofErr w:type="spellStart"/>
      <w:r w:rsidRPr="00623A27">
        <w:rPr>
          <w:i/>
          <w:iCs/>
          <w:color w:val="000088"/>
        </w:rPr>
        <w:t>knowledge</w:t>
      </w:r>
      <w:proofErr w:type="spellEnd"/>
      <w:r w:rsidRPr="00623A27">
        <w:rPr>
          <w:i/>
          <w:iCs/>
          <w:color w:val="000088"/>
        </w:rPr>
        <w:t xml:space="preserve"> </w:t>
      </w:r>
      <w:proofErr w:type="spellStart"/>
      <w:r w:rsidRPr="00623A27">
        <w:rPr>
          <w:i/>
          <w:iCs/>
          <w:color w:val="000088"/>
        </w:rPr>
        <w:t>management</w:t>
      </w:r>
      <w:proofErr w:type="spellEnd"/>
      <w:r w:rsidRPr="00623A27">
        <w:rPr>
          <w:i/>
          <w:iCs/>
          <w:color w:val="000088"/>
        </w:rPr>
        <w:t>).</w:t>
      </w:r>
    </w:p>
    <w:p w:rsidR="00BB4136" w:rsidRDefault="00BB4136" w:rsidP="00623A27">
      <w:pPr>
        <w:rPr>
          <w:i/>
          <w:iCs/>
          <w:color w:val="000088"/>
        </w:rPr>
      </w:pPr>
    </w:p>
    <w:p w:rsidR="00BB4136" w:rsidRDefault="00BB4136" w:rsidP="00204E50">
      <w:pPr>
        <w:rPr>
          <w:b/>
          <w:bCs/>
          <w:color w:val="000088"/>
        </w:rPr>
      </w:pPr>
    </w:p>
    <w:p w:rsidR="00BB4136" w:rsidRPr="00917844" w:rsidRDefault="00BB4136" w:rsidP="004E26A9">
      <w:r w:rsidRPr="00917844">
        <w:rPr>
          <w:b/>
          <w:bCs/>
        </w:rPr>
        <w:t xml:space="preserve">ЭБС "Лань" </w:t>
      </w:r>
      <w:r w:rsidRPr="00917844">
        <w:rPr>
          <w:b/>
          <w:bCs/>
        </w:rPr>
        <w:br/>
        <w:t xml:space="preserve">69:533.6(075.8) </w:t>
      </w:r>
      <w:r w:rsidRPr="00917844">
        <w:rPr>
          <w:b/>
          <w:bCs/>
        </w:rPr>
        <w:br/>
      </w:r>
      <w:r w:rsidRPr="00917844">
        <w:t>   </w:t>
      </w:r>
      <w:r w:rsidRPr="00917844">
        <w:rPr>
          <w:b/>
          <w:bCs/>
        </w:rPr>
        <w:t>Аэродинамика зданий и сооружений</w:t>
      </w:r>
      <w:r w:rsidRPr="00917844">
        <w:t xml:space="preserve"> : учеб</w:t>
      </w:r>
      <w:proofErr w:type="gramStart"/>
      <w:r w:rsidRPr="00917844">
        <w:t>.</w:t>
      </w:r>
      <w:proofErr w:type="gramEnd"/>
      <w:r w:rsidRPr="00917844">
        <w:t xml:space="preserve"> </w:t>
      </w:r>
      <w:proofErr w:type="gramStart"/>
      <w:r w:rsidRPr="00917844">
        <w:t>п</w:t>
      </w:r>
      <w:proofErr w:type="gramEnd"/>
      <w:r w:rsidRPr="00917844">
        <w:t xml:space="preserve">особие / М. И. Казакевич, О. И. </w:t>
      </w:r>
      <w:proofErr w:type="spellStart"/>
      <w:r w:rsidRPr="00917844">
        <w:t>Поддаева</w:t>
      </w:r>
      <w:proofErr w:type="spellEnd"/>
      <w:r w:rsidRPr="00917844">
        <w:t>, А. Н. Федосова, П. С. Чурин ; под общ. ред. А. А. Локтева. - Санкт-Петербург</w:t>
      </w:r>
      <w:proofErr w:type="gramStart"/>
      <w:r w:rsidRPr="00917844">
        <w:t xml:space="preserve"> :</w:t>
      </w:r>
      <w:proofErr w:type="gramEnd"/>
      <w:r w:rsidRPr="00917844">
        <w:t xml:space="preserve"> Лань, 2024. - 124 с. - Текст</w:t>
      </w:r>
      <w:proofErr w:type="gramStart"/>
      <w:r w:rsidRPr="00917844">
        <w:t xml:space="preserve"> :</w:t>
      </w:r>
      <w:proofErr w:type="gramEnd"/>
      <w:r w:rsidRPr="00917844">
        <w:t xml:space="preserve"> электронный. - </w:t>
      </w:r>
      <w:r w:rsidRPr="00917844">
        <w:rPr>
          <w:b/>
          <w:bCs/>
        </w:rPr>
        <w:t>URL: https://e.lanbook.com/book/422492</w:t>
      </w:r>
      <w:r w:rsidRPr="00917844">
        <w:t xml:space="preserve">. - Режим доступа: для </w:t>
      </w:r>
      <w:proofErr w:type="spellStart"/>
      <w:r w:rsidRPr="00917844">
        <w:t>авториз</w:t>
      </w:r>
      <w:proofErr w:type="spellEnd"/>
      <w:r w:rsidRPr="00917844">
        <w:t>. пользователей.</w:t>
      </w:r>
    </w:p>
    <w:p w:rsidR="00BB4136" w:rsidRPr="004E26A9" w:rsidRDefault="00BB4136" w:rsidP="004E26A9">
      <w:pPr>
        <w:rPr>
          <w:color w:val="000088"/>
        </w:rPr>
      </w:pPr>
    </w:p>
    <w:p w:rsidR="00BB4136" w:rsidRDefault="00BB4136" w:rsidP="004E26A9">
      <w:pPr>
        <w:rPr>
          <w:b/>
          <w:bCs/>
          <w:color w:val="000088"/>
        </w:rPr>
      </w:pPr>
      <w:r w:rsidRPr="004E26A9">
        <w:rPr>
          <w:i/>
          <w:iCs/>
          <w:color w:val="000088"/>
        </w:rPr>
        <w:t>   Пособие представляет полный курс по дисциплине «Аэродинамика зданий и сооружений», охватывает широкий круг вопросов, связанных с ветровым воздействием на конструкции для формирования у читателя целостной картины восприятия такой сложной междисциплинарной отрасли современной науки, как аэродинамика плохо обтекаемых тел. Пособие состоит из четырех разделов. Первый раздел содержит физические основы аэродинамики зданий и сооружений. Приводятся основные понятия и основные уравнения. Особое внимание уделяется явлениям аэродинамической неустойчивости. Во втором разделе рассмотрены основы как физического, так и математического моделирования. Приведены основы теории подобия и анализа размерностей, критерии подобия в аэродинамике, основные требования к проведению экспериментальных исследований. Третий раздел пособия описывает поведение конструкций в потоке ветра, приводятся основы инженерных расчетов зданий и сооружений на ветровые воздействия. Четвертый раздел посвящен особенностям постановки и проведения экспериментальных исследований в архитектурно-строительной аэродинамике. Содержатся сведения об аэродинамических трубах, основных этапах и типах экспериментальных исследований, некоторые сведения о численном моделировании ветровых воздействий на конструкции. Пособие предназначено для обучающихся профиля «Строительство», может быть полезно инженерам, специализирующимся на проектировании высотных, уникальных зданий и сооружений, а также мостовых конструкций.</w:t>
      </w:r>
    </w:p>
    <w:p w:rsidR="00BB4136" w:rsidRDefault="00BB4136" w:rsidP="00204E50">
      <w:pPr>
        <w:rPr>
          <w:b/>
          <w:bCs/>
          <w:color w:val="000088"/>
        </w:rPr>
      </w:pPr>
    </w:p>
    <w:p w:rsidR="00BB4136" w:rsidRDefault="00BB4136" w:rsidP="00204E50">
      <w:pPr>
        <w:rPr>
          <w:b/>
          <w:bCs/>
          <w:color w:val="000088"/>
        </w:rPr>
      </w:pPr>
    </w:p>
    <w:p w:rsidR="00BB4136" w:rsidRPr="00917844" w:rsidRDefault="00BB4136" w:rsidP="00204E50">
      <w:r w:rsidRPr="00917844">
        <w:rPr>
          <w:b/>
          <w:bCs/>
        </w:rPr>
        <w:t>Б 99038, 9903</w:t>
      </w:r>
      <w:r>
        <w:rPr>
          <w:b/>
          <w:bCs/>
        </w:rPr>
        <w:t xml:space="preserve">9 </w:t>
      </w:r>
      <w:r>
        <w:rPr>
          <w:b/>
          <w:bCs/>
        </w:rPr>
        <w:br/>
        <w:t xml:space="preserve">69.05(075.8) </w:t>
      </w:r>
      <w:r>
        <w:rPr>
          <w:b/>
          <w:bCs/>
        </w:rPr>
        <w:br/>
        <w:t>Белецкий, Б. Ф</w:t>
      </w:r>
      <w:r w:rsidRPr="00917844">
        <w:rPr>
          <w:b/>
          <w:bCs/>
        </w:rPr>
        <w:t>.</w:t>
      </w:r>
      <w:r w:rsidRPr="00917844">
        <w:br/>
        <w:t>   Технология и механизация строительного производства</w:t>
      </w:r>
      <w:proofErr w:type="gramStart"/>
      <w:r w:rsidRPr="00917844">
        <w:t xml:space="preserve"> :</w:t>
      </w:r>
      <w:proofErr w:type="gramEnd"/>
      <w:r w:rsidRPr="00917844">
        <w:t xml:space="preserve"> учебник / Б. Ф. Белецкий. - 4-е </w:t>
      </w:r>
      <w:r w:rsidRPr="00917844">
        <w:lastRenderedPageBreak/>
        <w:t>изд., стер. - Санкт-Петербург</w:t>
      </w:r>
      <w:proofErr w:type="gramStart"/>
      <w:r w:rsidRPr="00917844">
        <w:t xml:space="preserve"> :</w:t>
      </w:r>
      <w:proofErr w:type="gramEnd"/>
      <w:r w:rsidRPr="00917844">
        <w:t xml:space="preserve"> </w:t>
      </w:r>
      <w:proofErr w:type="gramStart"/>
      <w:r w:rsidRPr="00917844">
        <w:t>Лань, 2025. - 752 с. - (Учебники для вузов.</w:t>
      </w:r>
      <w:proofErr w:type="gramEnd"/>
      <w:r w:rsidRPr="00917844">
        <w:t xml:space="preserve"> </w:t>
      </w:r>
      <w:proofErr w:type="gramStart"/>
      <w:r w:rsidRPr="00917844">
        <w:t>Специальная литература).</w:t>
      </w:r>
      <w:proofErr w:type="gramEnd"/>
      <w:r w:rsidRPr="00917844">
        <w:t xml:space="preserve"> - ISBN 978-5-8114-1256-3</w:t>
      </w:r>
      <w:proofErr w:type="gramStart"/>
      <w:r w:rsidRPr="00917844">
        <w:t xml:space="preserve"> :</w:t>
      </w:r>
      <w:proofErr w:type="gramEnd"/>
      <w:r w:rsidRPr="00917844">
        <w:t xml:space="preserve"> 3008,50.</w:t>
      </w:r>
    </w:p>
    <w:p w:rsidR="00BB4136" w:rsidRPr="00204E50" w:rsidRDefault="00BB4136" w:rsidP="00204E50">
      <w:pPr>
        <w:rPr>
          <w:color w:val="000088"/>
        </w:rPr>
      </w:pPr>
    </w:p>
    <w:p w:rsidR="00BB4136" w:rsidRPr="00917844" w:rsidRDefault="00BB4136" w:rsidP="00204E50">
      <w:pPr>
        <w:rPr>
          <w:i/>
          <w:iCs/>
          <w:color w:val="000088"/>
        </w:rPr>
      </w:pPr>
      <w:r>
        <w:rPr>
          <w:i/>
          <w:iCs/>
          <w:color w:val="000088"/>
        </w:rPr>
        <w:t xml:space="preserve">   </w:t>
      </w:r>
      <w:r w:rsidRPr="00917844">
        <w:rPr>
          <w:i/>
          <w:iCs/>
          <w:color w:val="000088"/>
        </w:rPr>
        <w:t>В учебном пособии рассмотрены вопросы технологии производства общестроительных, монтажных и специальных работ, выполняемых при прокладке сетей и устройстве сооружений систем водоснабжения и водоотведения, даны основные сведения о применяемых в строительстве машинах и механизмах. Приведена современная технология прокладки сетей напорных и безнапорных водоводов и коллекторов из металлических и неметаллических труб различных диаметров, включая траншейную их прокладку, а также устройство переходов труб через различные препятствия — надземные переходы, дюкеры. Подробно описана технология возведения сооружений из монолитного и сборного железобетона, монтажа технологического оборудования, санитарно-технических систем зданий, даны краткие сведения по организации строительно-монтажных работ. Соответствует современным требованиям Федерального государственного образовательного стандарта среднего профессионального образования и профессиональным квалификационным требованиям. Учебное пособие предназначено для студентов средних профессиональных учебных заведений, обучающихся по специальностям «Строительство и эксплуатация зданий и сооружений», «Строительство и эксплуатация инженерных сооружений».</w:t>
      </w:r>
    </w:p>
    <w:p w:rsidR="00BB4136" w:rsidRPr="00917844" w:rsidRDefault="00BB4136" w:rsidP="00917844">
      <w:pPr>
        <w:jc w:val="right"/>
        <w:rPr>
          <w:b/>
          <w:bCs/>
        </w:rPr>
      </w:pPr>
      <w:r w:rsidRPr="00917844">
        <w:rPr>
          <w:b/>
          <w:bCs/>
        </w:rPr>
        <w:t>КХ-2; ООУЛ-3</w:t>
      </w:r>
    </w:p>
    <w:p w:rsidR="00BB4136" w:rsidRDefault="00BB4136" w:rsidP="00495698">
      <w:pPr>
        <w:rPr>
          <w:b/>
          <w:bCs/>
          <w:color w:val="000088"/>
        </w:rPr>
      </w:pPr>
    </w:p>
    <w:p w:rsidR="00BB4136" w:rsidRDefault="00BB4136" w:rsidP="00495698">
      <w:pPr>
        <w:rPr>
          <w:b/>
          <w:bCs/>
          <w:color w:val="000088"/>
        </w:rPr>
      </w:pPr>
    </w:p>
    <w:p w:rsidR="00BB4136" w:rsidRPr="001C574E" w:rsidRDefault="00BB4136" w:rsidP="003E42A5">
      <w:r w:rsidRPr="001C574E">
        <w:rPr>
          <w:b/>
          <w:bCs/>
        </w:rPr>
        <w:t xml:space="preserve">Б 99084, 99085 </w:t>
      </w:r>
      <w:r w:rsidRPr="001C574E">
        <w:rPr>
          <w:b/>
          <w:bCs/>
        </w:rPr>
        <w:br/>
        <w:t xml:space="preserve">69:658.014(075.8) </w:t>
      </w:r>
      <w:r w:rsidRPr="001C574E">
        <w:rPr>
          <w:b/>
          <w:bCs/>
        </w:rPr>
        <w:br/>
      </w:r>
      <w:proofErr w:type="spellStart"/>
      <w:r w:rsidRPr="001C574E">
        <w:rPr>
          <w:b/>
          <w:bCs/>
        </w:rPr>
        <w:t>Гусакова</w:t>
      </w:r>
      <w:proofErr w:type="spellEnd"/>
      <w:r w:rsidRPr="001C574E">
        <w:rPr>
          <w:b/>
          <w:bCs/>
        </w:rPr>
        <w:t>, Е. А.</w:t>
      </w:r>
      <w:r w:rsidRPr="001C574E">
        <w:br/>
        <w:t>   Управление проектами в строительстве</w:t>
      </w:r>
      <w:proofErr w:type="gramStart"/>
      <w:r w:rsidRPr="001C574E">
        <w:t xml:space="preserve"> :</w:t>
      </w:r>
      <w:proofErr w:type="gramEnd"/>
      <w:r w:rsidRPr="001C574E">
        <w:t xml:space="preserve"> учебник / Е. А. </w:t>
      </w:r>
      <w:proofErr w:type="spellStart"/>
      <w:r w:rsidRPr="001C574E">
        <w:t>Гусакова</w:t>
      </w:r>
      <w:proofErr w:type="spellEnd"/>
      <w:r w:rsidRPr="001C574E">
        <w:t xml:space="preserve">, А. С. Павлов. - 3-е изд., </w:t>
      </w:r>
      <w:proofErr w:type="spellStart"/>
      <w:r w:rsidRPr="001C574E">
        <w:t>перераб</w:t>
      </w:r>
      <w:proofErr w:type="spellEnd"/>
      <w:r w:rsidRPr="001C574E">
        <w:t xml:space="preserve">. и доп. - Москва : </w:t>
      </w:r>
      <w:proofErr w:type="spellStart"/>
      <w:r w:rsidRPr="001C574E">
        <w:t>Юрайт</w:t>
      </w:r>
      <w:proofErr w:type="spellEnd"/>
      <w:r w:rsidRPr="001C574E">
        <w:t>, 2025. - 266 с. - (Высшее образование). - ISBN 978-5-534-20823-8</w:t>
      </w:r>
      <w:proofErr w:type="gramStart"/>
      <w:r w:rsidRPr="001C574E">
        <w:t xml:space="preserve"> :</w:t>
      </w:r>
      <w:proofErr w:type="gramEnd"/>
      <w:r w:rsidRPr="001C574E">
        <w:t xml:space="preserve"> 2200,00.</w:t>
      </w:r>
    </w:p>
    <w:p w:rsidR="00BB4136" w:rsidRPr="003E42A5" w:rsidRDefault="00BB4136" w:rsidP="003E42A5">
      <w:pPr>
        <w:rPr>
          <w:color w:val="000088"/>
        </w:rPr>
      </w:pPr>
    </w:p>
    <w:p w:rsidR="00BB4136" w:rsidRPr="001C574E" w:rsidRDefault="00BB4136" w:rsidP="003E42A5">
      <w:pPr>
        <w:rPr>
          <w:i/>
          <w:iCs/>
          <w:color w:val="000088"/>
        </w:rPr>
      </w:pPr>
      <w:r>
        <w:rPr>
          <w:rFonts w:ascii="Arial" w:hAnsi="Arial" w:cs="Arial"/>
          <w:color w:val="161616"/>
          <w:sz w:val="22"/>
          <w:szCs w:val="22"/>
          <w:shd w:val="clear" w:color="auto" w:fill="FFFFFF"/>
        </w:rPr>
        <w:t xml:space="preserve">   </w:t>
      </w:r>
      <w:r w:rsidRPr="001C574E">
        <w:rPr>
          <w:i/>
          <w:iCs/>
          <w:color w:val="000088"/>
        </w:rPr>
        <w:t>В третьем издании учебника изложены основы теории управления строительным производством, пути развития теории управления и научные положения системно-технического подхода к управлению, основные компоненты теории управления.</w:t>
      </w:r>
      <w:proofErr w:type="gramStart"/>
      <w:r w:rsidRPr="001C574E">
        <w:rPr>
          <w:i/>
          <w:iCs/>
          <w:color w:val="000088"/>
        </w:rPr>
        <w:t xml:space="preserve"> .</w:t>
      </w:r>
      <w:proofErr w:type="gramEnd"/>
      <w:r w:rsidRPr="001C574E">
        <w:rPr>
          <w:i/>
          <w:iCs/>
          <w:color w:val="000088"/>
        </w:rPr>
        <w:t>Рассмотрены реализация целевых программ и инвестиционно-строительных проектов, технология разработки управленческих решений, информационное обеспечение управления, организационные основы и формы диспетчеризации в управлении. Раскрыто содержание подготовки строительных предприятий к производственной деятельности (маркетинг, контрактация в условиях конкуренции на рынке подрядов, обеспечение производства ресурсами). Значительное место уделено технологии реализации инвестиционно-строительных проектов, проблемам качества строительной продукции, надежности и риска в производственной деятельности строительных предприятий.</w:t>
      </w:r>
    </w:p>
    <w:p w:rsidR="00BB4136" w:rsidRPr="001C574E" w:rsidRDefault="00BB4136" w:rsidP="001C574E">
      <w:pPr>
        <w:jc w:val="right"/>
        <w:rPr>
          <w:b/>
          <w:bCs/>
        </w:rPr>
      </w:pPr>
      <w:r w:rsidRPr="001C574E">
        <w:rPr>
          <w:b/>
          <w:bCs/>
        </w:rPr>
        <w:t>КХ-2; ООУЛ-3</w:t>
      </w:r>
    </w:p>
    <w:p w:rsidR="00BB4136" w:rsidRDefault="00BB4136" w:rsidP="00496356">
      <w:pPr>
        <w:rPr>
          <w:b/>
          <w:bCs/>
          <w:color w:val="000088"/>
        </w:rPr>
      </w:pPr>
    </w:p>
    <w:p w:rsidR="00BB4136" w:rsidRDefault="00BB4136" w:rsidP="00496356">
      <w:pPr>
        <w:rPr>
          <w:b/>
          <w:bCs/>
          <w:color w:val="000088"/>
        </w:rPr>
      </w:pPr>
    </w:p>
    <w:p w:rsidR="00BB4136" w:rsidRPr="008B7532" w:rsidRDefault="00BB4136" w:rsidP="00D1431D">
      <w:r w:rsidRPr="008B7532">
        <w:rPr>
          <w:b/>
          <w:bCs/>
        </w:rPr>
        <w:t xml:space="preserve">Б 99138, 99139 </w:t>
      </w:r>
      <w:r w:rsidRPr="008B7532">
        <w:rPr>
          <w:b/>
          <w:bCs/>
        </w:rPr>
        <w:br/>
        <w:t xml:space="preserve">691(075.8) </w:t>
      </w:r>
      <w:r w:rsidRPr="008B7532">
        <w:rPr>
          <w:b/>
          <w:bCs/>
        </w:rPr>
        <w:br/>
        <w:t>Гусев, Б. В.</w:t>
      </w:r>
      <w:r w:rsidRPr="008B7532">
        <w:br/>
        <w:t>   Отделочные материалы и изделия : учеб</w:t>
      </w:r>
      <w:proofErr w:type="gramStart"/>
      <w:r w:rsidRPr="008B7532">
        <w:t>.</w:t>
      </w:r>
      <w:proofErr w:type="gramEnd"/>
      <w:r w:rsidRPr="008B7532">
        <w:t xml:space="preserve"> </w:t>
      </w:r>
      <w:proofErr w:type="gramStart"/>
      <w:r w:rsidRPr="008B7532">
        <w:t>п</w:t>
      </w:r>
      <w:proofErr w:type="gramEnd"/>
      <w:r w:rsidRPr="008B7532">
        <w:t xml:space="preserve">особие / Б. В. Гусев, А. А. </w:t>
      </w:r>
      <w:proofErr w:type="spellStart"/>
      <w:r w:rsidRPr="008B7532">
        <w:t>Кальгин</w:t>
      </w:r>
      <w:proofErr w:type="spellEnd"/>
      <w:r w:rsidRPr="008B7532">
        <w:t xml:space="preserve">, М. Ю. Федотов ; под ред. Б. В. Гусева. - 2-е изд., </w:t>
      </w:r>
      <w:proofErr w:type="spellStart"/>
      <w:r w:rsidRPr="008B7532">
        <w:t>перераб</w:t>
      </w:r>
      <w:proofErr w:type="spellEnd"/>
      <w:r w:rsidRPr="008B7532">
        <w:t>. и доп. - Москва : АСВ, 2025. - 278 с. - ISBN 978-5-4323-0547-3</w:t>
      </w:r>
      <w:proofErr w:type="gramStart"/>
      <w:r w:rsidRPr="008B7532">
        <w:t xml:space="preserve"> :</w:t>
      </w:r>
      <w:proofErr w:type="gramEnd"/>
      <w:r w:rsidRPr="008B7532">
        <w:t xml:space="preserve"> 2000,00.</w:t>
      </w:r>
    </w:p>
    <w:p w:rsidR="00BB4136" w:rsidRPr="00D1431D" w:rsidRDefault="00BB4136" w:rsidP="00D1431D">
      <w:pPr>
        <w:rPr>
          <w:color w:val="000088"/>
        </w:rPr>
      </w:pPr>
    </w:p>
    <w:p w:rsidR="00BB4136" w:rsidRPr="008B7532" w:rsidRDefault="00BB4136" w:rsidP="008B7532">
      <w:pPr>
        <w:pStyle w:val="annotation"/>
        <w:shd w:val="clear" w:color="auto" w:fill="FFFFFF"/>
        <w:spacing w:before="0" w:beforeAutospacing="0" w:after="0" w:afterAutospacing="0"/>
        <w:rPr>
          <w:i/>
          <w:iCs/>
          <w:color w:val="000088"/>
        </w:rPr>
      </w:pPr>
      <w:r>
        <w:rPr>
          <w:i/>
          <w:iCs/>
          <w:color w:val="000088"/>
        </w:rPr>
        <w:t xml:space="preserve">   </w:t>
      </w:r>
      <w:r w:rsidRPr="008B7532">
        <w:rPr>
          <w:i/>
          <w:iCs/>
          <w:color w:val="000088"/>
        </w:rPr>
        <w:t xml:space="preserve">Данное учебное пособие представляет собой исследование современных методов обеспечения надежности на всех этапах жизненного цикла строительных материалов и </w:t>
      </w:r>
      <w:r w:rsidRPr="008B7532">
        <w:rPr>
          <w:i/>
          <w:iCs/>
          <w:color w:val="000088"/>
        </w:rPr>
        <w:lastRenderedPageBreak/>
        <w:t xml:space="preserve">изделий – от производства до эксплуатации. Книга выходит за рамки описания технологий, акцентируя внимание на комплексном подходе, учитывающем как технические аспекты, так и влияние на человека. Авторы подробно описывают методики оценки рисков и разработки мероприятий по минимизации негативного воздействия производственных </w:t>
      </w:r>
      <w:proofErr w:type="gramStart"/>
      <w:r w:rsidRPr="008B7532">
        <w:rPr>
          <w:i/>
          <w:iCs/>
          <w:color w:val="000088"/>
        </w:rPr>
        <w:t>факторов</w:t>
      </w:r>
      <w:proofErr w:type="gramEnd"/>
      <w:r w:rsidRPr="008B7532">
        <w:rPr>
          <w:i/>
          <w:iCs/>
          <w:color w:val="000088"/>
        </w:rPr>
        <w:t xml:space="preserve"> на здоровье работников Изложенные в книге принципы позволят принимать обоснованные решения, направленные на создание комфортных условий для жизни и работы.</w:t>
      </w:r>
      <w:r>
        <w:rPr>
          <w:i/>
          <w:iCs/>
          <w:color w:val="000088"/>
        </w:rPr>
        <w:t xml:space="preserve"> </w:t>
      </w:r>
      <w:r w:rsidRPr="008B7532">
        <w:rPr>
          <w:i/>
          <w:iCs/>
          <w:color w:val="000088"/>
        </w:rPr>
        <w:t>Учебное пособие будет являться инструментом для студентов специальностей, связанных со строительством, таких как «Производство строительных материалов и изделий», «Технология строительства», а также для специалистов в области безопасности жизнедеятельности.</w:t>
      </w:r>
    </w:p>
    <w:p w:rsidR="00BB4136" w:rsidRPr="008B7532" w:rsidRDefault="00BB4136" w:rsidP="008B7532">
      <w:pPr>
        <w:jc w:val="right"/>
        <w:rPr>
          <w:b/>
          <w:bCs/>
        </w:rPr>
      </w:pPr>
      <w:r w:rsidRPr="008B7532">
        <w:rPr>
          <w:b/>
          <w:bCs/>
        </w:rPr>
        <w:t>КХ-2; ООУЛ-10</w:t>
      </w:r>
    </w:p>
    <w:p w:rsidR="00BB4136" w:rsidRDefault="00BB4136" w:rsidP="00496356">
      <w:pPr>
        <w:rPr>
          <w:b/>
          <w:bCs/>
          <w:color w:val="000088"/>
        </w:rPr>
      </w:pPr>
    </w:p>
    <w:p w:rsidR="00BB4136" w:rsidRDefault="00BB4136" w:rsidP="00496356">
      <w:pPr>
        <w:rPr>
          <w:b/>
          <w:bCs/>
          <w:color w:val="000088"/>
        </w:rPr>
      </w:pPr>
    </w:p>
    <w:p w:rsidR="00BB4136" w:rsidRDefault="00BB4136" w:rsidP="004E26E5">
      <w:r w:rsidRPr="008B7532">
        <w:rPr>
          <w:b/>
          <w:bCs/>
        </w:rPr>
        <w:t xml:space="preserve">Б 99140, 99141 </w:t>
      </w:r>
      <w:r w:rsidRPr="008B7532">
        <w:rPr>
          <w:b/>
          <w:bCs/>
        </w:rPr>
        <w:br/>
        <w:t xml:space="preserve">666.97(075.8) </w:t>
      </w:r>
      <w:r w:rsidRPr="008B7532">
        <w:rPr>
          <w:b/>
          <w:bCs/>
        </w:rPr>
        <w:br/>
        <w:t>Гусев, Б. В.</w:t>
      </w:r>
      <w:r w:rsidRPr="008B7532">
        <w:br/>
        <w:t>   Производство бетонов, бетонных и железобетонных изделий : учеб</w:t>
      </w:r>
      <w:proofErr w:type="gramStart"/>
      <w:r w:rsidRPr="008B7532">
        <w:t>.</w:t>
      </w:r>
      <w:proofErr w:type="gramEnd"/>
      <w:r w:rsidRPr="008B7532">
        <w:t xml:space="preserve"> </w:t>
      </w:r>
      <w:proofErr w:type="gramStart"/>
      <w:r w:rsidRPr="008B7532">
        <w:t>п</w:t>
      </w:r>
      <w:proofErr w:type="gramEnd"/>
      <w:r w:rsidRPr="008B7532">
        <w:t xml:space="preserve">особие / Б. В. Гусев, А. А. </w:t>
      </w:r>
      <w:proofErr w:type="spellStart"/>
      <w:r w:rsidRPr="008B7532">
        <w:t>Кальгин</w:t>
      </w:r>
      <w:proofErr w:type="spellEnd"/>
      <w:r w:rsidRPr="008B7532">
        <w:t>, М. Ю. Федотов. - Москва</w:t>
      </w:r>
      <w:proofErr w:type="gramStart"/>
      <w:r w:rsidRPr="008B7532">
        <w:t xml:space="preserve"> :</w:t>
      </w:r>
      <w:proofErr w:type="gramEnd"/>
      <w:r w:rsidRPr="008B7532">
        <w:t xml:space="preserve"> АСВ, 2025. - 374 с. - ISBN 978-5-4323-0553-4</w:t>
      </w:r>
      <w:proofErr w:type="gramStart"/>
      <w:r w:rsidRPr="008B7532">
        <w:t xml:space="preserve"> :</w:t>
      </w:r>
      <w:proofErr w:type="gramEnd"/>
      <w:r w:rsidRPr="008B7532">
        <w:t xml:space="preserve"> 2000,00.</w:t>
      </w:r>
    </w:p>
    <w:p w:rsidR="00BB4136" w:rsidRPr="008B7532" w:rsidRDefault="00BB4136" w:rsidP="004E26E5"/>
    <w:p w:rsidR="00BB4136" w:rsidRPr="008B7532" w:rsidRDefault="00BB4136" w:rsidP="008B7532">
      <w:pPr>
        <w:rPr>
          <w:i/>
          <w:iCs/>
          <w:color w:val="000088"/>
        </w:rPr>
      </w:pPr>
      <w:r>
        <w:t xml:space="preserve">   </w:t>
      </w:r>
      <w:r w:rsidRPr="008B7532">
        <w:rPr>
          <w:i/>
          <w:iCs/>
          <w:color w:val="000088"/>
        </w:rPr>
        <w:t>В учебном пособии рассмотрены технологии производства бетонов, бетонных и железобетонных изделий, а также современные методы и технологии ремонта и восстановления таких изделий. Изложено углубленное исследование их применения и эксплуатации. Изложение материала и многообразие рассматриваемых аспектов делают это пособие хорошим инструментом для изучения современных тенденций в обеспечение надежности и эффективности строительного производства. Практическое применение описанных в книге методов и подходов позволит существенно повысить качество строительной продукции, увеличить срок ее службы и обеспечить безопасные условия работы для всех участников строительного процесса. Книгу можно рекомендовать в качестве пособия студентам, изучающим технологию производства бетонных и железобетонных изделий, а также практическим работникам в области производства, строительства и эксплуатации зданий и сооружений.</w:t>
      </w:r>
    </w:p>
    <w:p w:rsidR="00BB4136" w:rsidRPr="008B7532" w:rsidRDefault="00BB4136" w:rsidP="008B7532">
      <w:pPr>
        <w:jc w:val="right"/>
        <w:rPr>
          <w:b/>
          <w:bCs/>
        </w:rPr>
      </w:pPr>
      <w:r w:rsidRPr="008B7532">
        <w:rPr>
          <w:b/>
          <w:bCs/>
        </w:rPr>
        <w:t>КХ-2; ООУЛ-7</w:t>
      </w:r>
    </w:p>
    <w:p w:rsidR="00BB4136" w:rsidRDefault="00BB4136" w:rsidP="00496356">
      <w:pPr>
        <w:rPr>
          <w:b/>
          <w:bCs/>
          <w:color w:val="000088"/>
        </w:rPr>
      </w:pPr>
    </w:p>
    <w:p w:rsidR="00BB4136" w:rsidRDefault="00BB4136" w:rsidP="00496356">
      <w:pPr>
        <w:rPr>
          <w:b/>
          <w:bCs/>
          <w:color w:val="000088"/>
        </w:rPr>
      </w:pPr>
    </w:p>
    <w:p w:rsidR="00BB4136" w:rsidRDefault="00BB4136" w:rsidP="00575C3F">
      <w:r w:rsidRPr="00922079">
        <w:rPr>
          <w:b/>
          <w:bCs/>
        </w:rPr>
        <w:t xml:space="preserve">Б 99135 </w:t>
      </w:r>
      <w:r w:rsidRPr="00922079">
        <w:rPr>
          <w:b/>
          <w:bCs/>
        </w:rPr>
        <w:br/>
        <w:t xml:space="preserve">628(075.8) </w:t>
      </w:r>
      <w:r w:rsidRPr="00922079">
        <w:rPr>
          <w:b/>
          <w:bCs/>
        </w:rPr>
        <w:br/>
      </w:r>
      <w:proofErr w:type="spellStart"/>
      <w:r w:rsidRPr="00922079">
        <w:rPr>
          <w:b/>
          <w:bCs/>
        </w:rPr>
        <w:t>Игнаткина</w:t>
      </w:r>
      <w:proofErr w:type="spellEnd"/>
      <w:r w:rsidRPr="00922079">
        <w:rPr>
          <w:b/>
          <w:bCs/>
        </w:rPr>
        <w:t>, Д. О.</w:t>
      </w:r>
      <w:r w:rsidRPr="00922079">
        <w:br/>
        <w:t xml:space="preserve">   Экспертиза проектов водоснабжения и водоотведения : учеб. пособие / Д.О. </w:t>
      </w:r>
      <w:proofErr w:type="spellStart"/>
      <w:r w:rsidRPr="00922079">
        <w:t>Игнаткина</w:t>
      </w:r>
      <w:proofErr w:type="spellEnd"/>
      <w:r w:rsidRPr="00922079">
        <w:t xml:space="preserve">, А. А. </w:t>
      </w:r>
      <w:proofErr w:type="spellStart"/>
      <w:r w:rsidRPr="00922079">
        <w:t>Войтюк</w:t>
      </w:r>
      <w:proofErr w:type="spellEnd"/>
      <w:r w:rsidRPr="00922079">
        <w:t xml:space="preserve">, А. А. Геращенко ; М-во науки и </w:t>
      </w:r>
      <w:proofErr w:type="spellStart"/>
      <w:r w:rsidRPr="00922079">
        <w:t>высш</w:t>
      </w:r>
      <w:proofErr w:type="spellEnd"/>
      <w:r w:rsidRPr="00922079">
        <w:t>. образования</w:t>
      </w:r>
      <w:proofErr w:type="gramStart"/>
      <w:r w:rsidRPr="00922079">
        <w:t xml:space="preserve"> Р</w:t>
      </w:r>
      <w:proofErr w:type="gramEnd"/>
      <w:r w:rsidRPr="00922079">
        <w:t xml:space="preserve">ос. Федерации, </w:t>
      </w:r>
      <w:proofErr w:type="spellStart"/>
      <w:r w:rsidRPr="00922079">
        <w:t>Волгогр</w:t>
      </w:r>
      <w:proofErr w:type="spellEnd"/>
      <w:r w:rsidRPr="00922079">
        <w:t xml:space="preserve">. гос. </w:t>
      </w:r>
      <w:proofErr w:type="spellStart"/>
      <w:r w:rsidRPr="00922079">
        <w:t>техн</w:t>
      </w:r>
      <w:proofErr w:type="spellEnd"/>
      <w:r w:rsidRPr="00922079">
        <w:t>. ун-т. - Волгоград</w:t>
      </w:r>
      <w:proofErr w:type="gramStart"/>
      <w:r w:rsidRPr="00922079">
        <w:t xml:space="preserve"> :</w:t>
      </w:r>
      <w:proofErr w:type="gramEnd"/>
      <w:r w:rsidRPr="00922079">
        <w:t xml:space="preserve"> Изд-во </w:t>
      </w:r>
      <w:proofErr w:type="spellStart"/>
      <w:r w:rsidRPr="00922079">
        <w:t>ВолгГТУ</w:t>
      </w:r>
      <w:proofErr w:type="spellEnd"/>
      <w:r w:rsidRPr="00922079">
        <w:t xml:space="preserve">, 2025. - 136, [1] с. - </w:t>
      </w:r>
      <w:proofErr w:type="spellStart"/>
      <w:r w:rsidRPr="00922079">
        <w:t>Библиогр</w:t>
      </w:r>
      <w:proofErr w:type="spellEnd"/>
      <w:r w:rsidRPr="00922079">
        <w:t xml:space="preserve">.: с. 126-128 (28 назв.). - </w:t>
      </w:r>
      <w:proofErr w:type="spellStart"/>
      <w:r w:rsidRPr="00922079">
        <w:rPr>
          <w:b/>
          <w:bCs/>
        </w:rPr>
        <w:t>pdf</w:t>
      </w:r>
      <w:proofErr w:type="spellEnd"/>
      <w:r w:rsidRPr="00922079">
        <w:t>. - ISBN 978-5-9948-5156-2</w:t>
      </w:r>
      <w:proofErr w:type="gramStart"/>
      <w:r w:rsidRPr="00922079">
        <w:t xml:space="preserve"> :</w:t>
      </w:r>
      <w:proofErr w:type="gramEnd"/>
      <w:r w:rsidRPr="00922079">
        <w:t xml:space="preserve"> 77,64.</w:t>
      </w:r>
    </w:p>
    <w:p w:rsidR="00BB4136" w:rsidRPr="00922079" w:rsidRDefault="00BB4136" w:rsidP="00575C3F"/>
    <w:p w:rsidR="00BB4136" w:rsidRPr="00575C3F" w:rsidRDefault="00BB4136" w:rsidP="00922079">
      <w:pPr>
        <w:rPr>
          <w:i/>
          <w:iCs/>
          <w:color w:val="000088"/>
        </w:rPr>
      </w:pPr>
      <w:r w:rsidRPr="00575C3F">
        <w:rPr>
          <w:i/>
          <w:iCs/>
          <w:color w:val="000088"/>
        </w:rPr>
        <w:t xml:space="preserve">   Настоящее пособие разработано в помощь студентам в изучении базовых требований, связанных с теоретическими и прикладными основами процессов организации и прохождения экспертизы проектов в области водоснабжения и водоотведения, согласно действующему регламенту и нормативно-технической документации в Российской Федерации. Представлены алгоритмы и описаны базовые требования процессов прохождения экспертиз как государственной, так и негосударственной. Для студентов очной, очно-заочной и заочной форм </w:t>
      </w:r>
      <w:proofErr w:type="gramStart"/>
      <w:r w:rsidRPr="00575C3F">
        <w:rPr>
          <w:i/>
          <w:iCs/>
          <w:color w:val="000088"/>
        </w:rPr>
        <w:t>обучения по профилю</w:t>
      </w:r>
      <w:proofErr w:type="gramEnd"/>
      <w:r w:rsidRPr="00575C3F">
        <w:rPr>
          <w:i/>
          <w:iCs/>
          <w:color w:val="000088"/>
        </w:rPr>
        <w:t xml:space="preserve"> «Водоснабжение и водоотведение» направления подготовки 08.03.01 «Строительство». </w:t>
      </w:r>
    </w:p>
    <w:p w:rsidR="00BB4136" w:rsidRPr="00922079" w:rsidRDefault="00BB4136" w:rsidP="00922079">
      <w:pPr>
        <w:jc w:val="right"/>
        <w:rPr>
          <w:b/>
          <w:bCs/>
        </w:rPr>
      </w:pPr>
      <w:r w:rsidRPr="00922079">
        <w:rPr>
          <w:b/>
          <w:bCs/>
        </w:rPr>
        <w:t>КХ-1; НБО-1; ООУЛ-8</w:t>
      </w:r>
    </w:p>
    <w:p w:rsidR="00BB4136" w:rsidRDefault="00BB4136" w:rsidP="00496356">
      <w:pPr>
        <w:rPr>
          <w:b/>
          <w:bCs/>
          <w:color w:val="000088"/>
        </w:rPr>
      </w:pPr>
    </w:p>
    <w:p w:rsidR="00BB4136" w:rsidRDefault="00BB4136" w:rsidP="00496356">
      <w:pPr>
        <w:rPr>
          <w:b/>
          <w:bCs/>
          <w:color w:val="000088"/>
        </w:rPr>
      </w:pPr>
    </w:p>
    <w:p w:rsidR="00BB4136" w:rsidRDefault="00BB4136" w:rsidP="00496356">
      <w:r w:rsidRPr="00922079">
        <w:rPr>
          <w:b/>
          <w:bCs/>
        </w:rPr>
        <w:t xml:space="preserve">Б 99060-99069 </w:t>
      </w:r>
      <w:r w:rsidRPr="00922079">
        <w:rPr>
          <w:b/>
          <w:bCs/>
        </w:rPr>
        <w:br/>
        <w:t xml:space="preserve">692:536 </w:t>
      </w:r>
      <w:r w:rsidRPr="00922079">
        <w:rPr>
          <w:b/>
          <w:bCs/>
        </w:rPr>
        <w:br/>
      </w:r>
      <w:proofErr w:type="spellStart"/>
      <w:r w:rsidRPr="00922079">
        <w:rPr>
          <w:b/>
          <w:bCs/>
        </w:rPr>
        <w:t>Ковылин</w:t>
      </w:r>
      <w:proofErr w:type="spellEnd"/>
      <w:r w:rsidRPr="00922079">
        <w:rPr>
          <w:b/>
          <w:bCs/>
        </w:rPr>
        <w:t>, А. В.</w:t>
      </w:r>
      <w:r w:rsidRPr="00922079">
        <w:br/>
        <w:t xml:space="preserve">   Разработка метода контроля и диагностики </w:t>
      </w:r>
      <w:proofErr w:type="spellStart"/>
      <w:r w:rsidRPr="00922079">
        <w:t>теплозвукофизических</w:t>
      </w:r>
      <w:proofErr w:type="spellEnd"/>
      <w:r w:rsidRPr="00922079">
        <w:t xml:space="preserve"> свойств ограждений зданий : монография / А. В. </w:t>
      </w:r>
      <w:proofErr w:type="spellStart"/>
      <w:r w:rsidRPr="00922079">
        <w:t>Ковылин</w:t>
      </w:r>
      <w:proofErr w:type="spellEnd"/>
      <w:r w:rsidRPr="00922079">
        <w:t xml:space="preserve">, В. М. Фокин ; М-во науки и </w:t>
      </w:r>
      <w:proofErr w:type="spellStart"/>
      <w:r w:rsidRPr="00922079">
        <w:t>высш</w:t>
      </w:r>
      <w:proofErr w:type="spellEnd"/>
      <w:r w:rsidRPr="00922079">
        <w:t>. образования</w:t>
      </w:r>
      <w:proofErr w:type="gramStart"/>
      <w:r w:rsidRPr="00922079">
        <w:t xml:space="preserve"> Р</w:t>
      </w:r>
      <w:proofErr w:type="gramEnd"/>
      <w:r w:rsidRPr="00922079">
        <w:t xml:space="preserve">ос. Федерации, </w:t>
      </w:r>
      <w:proofErr w:type="spellStart"/>
      <w:r w:rsidRPr="00922079">
        <w:t>Волгогр</w:t>
      </w:r>
      <w:proofErr w:type="spellEnd"/>
      <w:r w:rsidRPr="00922079">
        <w:t xml:space="preserve">. гос. </w:t>
      </w:r>
      <w:proofErr w:type="spellStart"/>
      <w:r w:rsidRPr="00922079">
        <w:t>техн</w:t>
      </w:r>
      <w:proofErr w:type="spellEnd"/>
      <w:r w:rsidRPr="00922079">
        <w:t>. ун-т. - Волгоград</w:t>
      </w:r>
      <w:proofErr w:type="gramStart"/>
      <w:r w:rsidRPr="00922079">
        <w:t xml:space="preserve"> :</w:t>
      </w:r>
      <w:proofErr w:type="gramEnd"/>
      <w:r w:rsidRPr="00922079">
        <w:t xml:space="preserve"> Изд-во </w:t>
      </w:r>
      <w:proofErr w:type="spellStart"/>
      <w:r w:rsidRPr="00922079">
        <w:t>ВолгГТУ</w:t>
      </w:r>
      <w:proofErr w:type="spellEnd"/>
      <w:r w:rsidRPr="00922079">
        <w:t xml:space="preserve">, 2025. - 73, [2] с. - </w:t>
      </w:r>
      <w:proofErr w:type="spellStart"/>
      <w:r w:rsidRPr="00922079">
        <w:rPr>
          <w:b/>
          <w:bCs/>
        </w:rPr>
        <w:t>pdf</w:t>
      </w:r>
      <w:proofErr w:type="spellEnd"/>
      <w:r w:rsidRPr="00922079">
        <w:t>. - ISBN 978-5-9948-5072-5</w:t>
      </w:r>
      <w:proofErr w:type="gramStart"/>
      <w:r w:rsidRPr="00922079">
        <w:t xml:space="preserve"> :</w:t>
      </w:r>
      <w:proofErr w:type="gramEnd"/>
      <w:r w:rsidRPr="00922079">
        <w:t xml:space="preserve"> 37,67.</w:t>
      </w:r>
    </w:p>
    <w:p w:rsidR="00BB4136" w:rsidRPr="00922079" w:rsidRDefault="00BB4136" w:rsidP="00496356"/>
    <w:p w:rsidR="00BB4136" w:rsidRPr="00496356" w:rsidRDefault="00BB4136" w:rsidP="00922079">
      <w:pPr>
        <w:rPr>
          <w:i/>
          <w:iCs/>
          <w:color w:val="000088"/>
        </w:rPr>
      </w:pPr>
      <w:r w:rsidRPr="00496356">
        <w:rPr>
          <w:i/>
          <w:iCs/>
          <w:color w:val="000088"/>
        </w:rPr>
        <w:t xml:space="preserve">   Монография посвящена разработке научно-методологических основ экспериментального определения, неразрушающего контроля и диагностики теплофизических и </w:t>
      </w:r>
      <w:proofErr w:type="spellStart"/>
      <w:r w:rsidRPr="00496356">
        <w:rPr>
          <w:i/>
          <w:iCs/>
          <w:color w:val="000088"/>
        </w:rPr>
        <w:t>звукофизических</w:t>
      </w:r>
      <w:proofErr w:type="spellEnd"/>
      <w:r w:rsidRPr="00496356">
        <w:rPr>
          <w:i/>
          <w:iCs/>
          <w:color w:val="000088"/>
        </w:rPr>
        <w:t xml:space="preserve"> свойств ограждений зданий и сооружений методом температурных волн. Математическим исследованием и логистикой выявлены параметры, зависимости и критерии, характерные для процесса распространения температурных и звуковых волн в ограждениях зданий и сооружений. </w:t>
      </w:r>
      <w:proofErr w:type="spellStart"/>
      <w:r w:rsidRPr="00496356">
        <w:rPr>
          <w:i/>
          <w:iCs/>
          <w:color w:val="000088"/>
        </w:rPr>
        <w:t>Теплозвуковая</w:t>
      </w:r>
      <w:proofErr w:type="spellEnd"/>
      <w:r w:rsidRPr="00496356">
        <w:rPr>
          <w:i/>
          <w:iCs/>
          <w:color w:val="000088"/>
        </w:rPr>
        <w:t xml:space="preserve"> аналогия позволила установить закон температурной волны и закон температурного ощущения, а также впервые применить новые </w:t>
      </w:r>
      <w:proofErr w:type="spellStart"/>
      <w:r w:rsidRPr="00496356">
        <w:rPr>
          <w:i/>
          <w:iCs/>
          <w:color w:val="000088"/>
        </w:rPr>
        <w:t>теплозвукофизические</w:t>
      </w:r>
      <w:proofErr w:type="spellEnd"/>
      <w:r w:rsidRPr="00496356">
        <w:rPr>
          <w:i/>
          <w:iCs/>
          <w:color w:val="000088"/>
        </w:rPr>
        <w:t xml:space="preserve"> параметры. Приведены обоснования и методики для определения </w:t>
      </w:r>
      <w:proofErr w:type="spellStart"/>
      <w:r w:rsidRPr="00496356">
        <w:rPr>
          <w:i/>
          <w:iCs/>
          <w:color w:val="000088"/>
        </w:rPr>
        <w:t>теплозвукофизических</w:t>
      </w:r>
      <w:proofErr w:type="spellEnd"/>
      <w:r w:rsidRPr="00496356">
        <w:rPr>
          <w:i/>
          <w:iCs/>
          <w:color w:val="000088"/>
        </w:rPr>
        <w:t xml:space="preserve"> свойств материалов, основанные на измерении температур и тепловых потоков на поверхности ограждений зданий методом неразрушающего контроля. Монография предназначена для научных, инженерно-технических работников, преподавателей вузов, аспирантов, магистров, студентов. </w:t>
      </w:r>
    </w:p>
    <w:p w:rsidR="00BB4136" w:rsidRPr="00922079" w:rsidRDefault="00BB4136" w:rsidP="00922079">
      <w:pPr>
        <w:jc w:val="right"/>
        <w:rPr>
          <w:b/>
          <w:bCs/>
        </w:rPr>
      </w:pPr>
      <w:r w:rsidRPr="00922079">
        <w:rPr>
          <w:b/>
          <w:bCs/>
        </w:rPr>
        <w:t>КХ-9; НБО-1</w:t>
      </w:r>
    </w:p>
    <w:p w:rsidR="00BB4136" w:rsidRDefault="00BB4136" w:rsidP="00495698">
      <w:pPr>
        <w:rPr>
          <w:b/>
          <w:bCs/>
          <w:color w:val="000088"/>
        </w:rPr>
      </w:pPr>
    </w:p>
    <w:p w:rsidR="00BB4136" w:rsidRDefault="00BB4136" w:rsidP="00495698">
      <w:pPr>
        <w:rPr>
          <w:b/>
          <w:bCs/>
          <w:color w:val="000088"/>
        </w:rPr>
      </w:pPr>
    </w:p>
    <w:p w:rsidR="00BB4136" w:rsidRDefault="00BB4136" w:rsidP="00F77286">
      <w:r w:rsidRPr="00922079">
        <w:rPr>
          <w:b/>
          <w:bCs/>
        </w:rPr>
        <w:t xml:space="preserve">Б 99144, 99145 </w:t>
      </w:r>
      <w:r w:rsidRPr="00922079">
        <w:rPr>
          <w:b/>
          <w:bCs/>
        </w:rPr>
        <w:br/>
        <w:t xml:space="preserve">621 </w:t>
      </w:r>
      <w:r w:rsidRPr="00922079">
        <w:rPr>
          <w:b/>
          <w:bCs/>
        </w:rPr>
        <w:br/>
      </w:r>
      <w:r w:rsidRPr="00922079">
        <w:t>   </w:t>
      </w:r>
      <w:r w:rsidRPr="00922079">
        <w:rPr>
          <w:b/>
          <w:bCs/>
        </w:rPr>
        <w:t>Конструкционные машиностроительные и строительные материалы</w:t>
      </w:r>
      <w:proofErr w:type="gramStart"/>
      <w:r w:rsidRPr="00922079">
        <w:t xml:space="preserve"> :</w:t>
      </w:r>
      <w:proofErr w:type="gramEnd"/>
      <w:r w:rsidRPr="00922079">
        <w:t xml:space="preserve"> монография / под ред.: Г. Н. Гаврилова, В. Т. Ерофеева, В. И. </w:t>
      </w:r>
      <w:proofErr w:type="spellStart"/>
      <w:r w:rsidRPr="00922079">
        <w:t>Римшина</w:t>
      </w:r>
      <w:proofErr w:type="spellEnd"/>
      <w:r w:rsidRPr="00922079">
        <w:t>. - Москва</w:t>
      </w:r>
      <w:proofErr w:type="gramStart"/>
      <w:r w:rsidRPr="00922079">
        <w:t xml:space="preserve"> :</w:t>
      </w:r>
      <w:proofErr w:type="gramEnd"/>
      <w:r w:rsidRPr="00922079">
        <w:t xml:space="preserve"> АСВ, 2025. - 654 с. - ISBN 978-5-4323-0549-7</w:t>
      </w:r>
      <w:proofErr w:type="gramStart"/>
      <w:r w:rsidRPr="00922079">
        <w:t xml:space="preserve"> :</w:t>
      </w:r>
      <w:proofErr w:type="gramEnd"/>
      <w:r w:rsidRPr="00922079">
        <w:t xml:space="preserve"> 4250,00.</w:t>
      </w:r>
    </w:p>
    <w:p w:rsidR="00BB4136" w:rsidRPr="00922079" w:rsidRDefault="00BB4136" w:rsidP="00F77286"/>
    <w:p w:rsidR="00BB4136" w:rsidRPr="00922079" w:rsidRDefault="00BB4136" w:rsidP="00922079">
      <w:pPr>
        <w:pStyle w:val="annotation"/>
        <w:shd w:val="clear" w:color="auto" w:fill="FFFFFF"/>
        <w:spacing w:before="0" w:beforeAutospacing="0" w:after="0" w:afterAutospacing="0"/>
        <w:rPr>
          <w:i/>
          <w:iCs/>
          <w:color w:val="000088"/>
        </w:rPr>
      </w:pPr>
      <w:r>
        <w:t xml:space="preserve">   </w:t>
      </w:r>
      <w:r w:rsidRPr="00922079">
        <w:rPr>
          <w:i/>
          <w:iCs/>
          <w:color w:val="000088"/>
        </w:rPr>
        <w:t xml:space="preserve">В первой части монографии изложены теория и технология термической обработки различных конструкционных материалов. Приведены сведения об основных конструкционных сталях и сплавах различного назначения, сплавах на основе легких металлов, композиционных и неметаллических материалов. Представлены конструкционно-технологические решения по деформационной обработке и технологии изготовления изделий в условиях холодной пластической деформации. Вторая часть посвящена экспериментально-теоретическим исследованиям бетонов различного вида как одних из основных конструкционных строительных материалов: порошково-активированных бетонов, композитов контактно-конденсационного твердения, дисперсно-армированных металлической и полимерной арматурой бетонов, расширяющихся вяжущих и бетонов, композиционных материалов на основе отходов и местных сырьевых материалов и </w:t>
      </w:r>
      <w:proofErr w:type="spellStart"/>
      <w:r w:rsidRPr="00922079">
        <w:rPr>
          <w:i/>
          <w:iCs/>
          <w:color w:val="000088"/>
        </w:rPr>
        <w:t>сталетрубных</w:t>
      </w:r>
      <w:proofErr w:type="spellEnd"/>
      <w:r w:rsidRPr="00922079">
        <w:rPr>
          <w:i/>
          <w:iCs/>
          <w:color w:val="000088"/>
        </w:rPr>
        <w:t xml:space="preserve"> бетонов. </w:t>
      </w:r>
      <w:proofErr w:type="gramStart"/>
      <w:r w:rsidRPr="00922079">
        <w:rPr>
          <w:i/>
          <w:iCs/>
          <w:color w:val="000088"/>
        </w:rPr>
        <w:t>Предназначена</w:t>
      </w:r>
      <w:proofErr w:type="gramEnd"/>
      <w:r w:rsidRPr="00922079">
        <w:rPr>
          <w:i/>
          <w:iCs/>
          <w:color w:val="000088"/>
        </w:rPr>
        <w:t xml:space="preserve"> для студентов вузов, магистрантов, аспирантов, работников предприятий машиностроительного и строительного производств, проектных институтов и научных работников.</w:t>
      </w:r>
    </w:p>
    <w:p w:rsidR="00BB4136" w:rsidRPr="00922079" w:rsidRDefault="00BB4136" w:rsidP="00922079">
      <w:pPr>
        <w:pStyle w:val="annotation"/>
        <w:shd w:val="clear" w:color="auto" w:fill="FFFFFF"/>
        <w:spacing w:before="0" w:beforeAutospacing="0" w:after="0" w:afterAutospacing="0"/>
        <w:jc w:val="right"/>
        <w:rPr>
          <w:rFonts w:ascii="Segoe UI" w:hAnsi="Segoe UI" w:cs="Segoe UI"/>
          <w:b/>
          <w:bCs/>
          <w:sz w:val="21"/>
          <w:szCs w:val="21"/>
        </w:rPr>
      </w:pPr>
      <w:r w:rsidRPr="00922079">
        <w:rPr>
          <w:b/>
          <w:bCs/>
        </w:rPr>
        <w:t>КХ-2; ООУЛ-8</w:t>
      </w:r>
    </w:p>
    <w:p w:rsidR="00BB4136" w:rsidRDefault="00BB4136" w:rsidP="00495698">
      <w:pPr>
        <w:rPr>
          <w:b/>
          <w:bCs/>
          <w:color w:val="000088"/>
        </w:rPr>
      </w:pPr>
    </w:p>
    <w:p w:rsidR="00BB4136" w:rsidRPr="00E127BA" w:rsidRDefault="00BB4136" w:rsidP="00495698">
      <w:pPr>
        <w:rPr>
          <w:b/>
          <w:bCs/>
        </w:rPr>
      </w:pPr>
    </w:p>
    <w:p w:rsidR="00BB4136" w:rsidRPr="00E127BA" w:rsidRDefault="00BB4136" w:rsidP="009B4B66">
      <w:r w:rsidRPr="00E127BA">
        <w:rPr>
          <w:b/>
          <w:bCs/>
        </w:rPr>
        <w:t xml:space="preserve">Б 99142, 99143 </w:t>
      </w:r>
      <w:r w:rsidRPr="00E127BA">
        <w:rPr>
          <w:b/>
          <w:bCs/>
        </w:rPr>
        <w:br/>
        <w:t xml:space="preserve">624.01(075.8) </w:t>
      </w:r>
      <w:r w:rsidRPr="00E127BA">
        <w:rPr>
          <w:b/>
          <w:bCs/>
        </w:rPr>
        <w:br/>
        <w:t>Соколов, Н. С.</w:t>
      </w:r>
      <w:r w:rsidRPr="00E127BA">
        <w:br/>
      </w:r>
      <w:r w:rsidRPr="00E127BA">
        <w:lastRenderedPageBreak/>
        <w:t>   Строительные конструкции, основания и фундаменты : учеб</w:t>
      </w:r>
      <w:proofErr w:type="gramStart"/>
      <w:r w:rsidRPr="00E127BA">
        <w:t>.</w:t>
      </w:r>
      <w:proofErr w:type="gramEnd"/>
      <w:r w:rsidRPr="00E127BA">
        <w:t xml:space="preserve"> </w:t>
      </w:r>
      <w:proofErr w:type="gramStart"/>
      <w:r w:rsidRPr="00E127BA">
        <w:t>п</w:t>
      </w:r>
      <w:proofErr w:type="gramEnd"/>
      <w:r w:rsidRPr="00E127BA">
        <w:t>особие / Н. С. Соколов. - Москва</w:t>
      </w:r>
      <w:proofErr w:type="gramStart"/>
      <w:r w:rsidRPr="00E127BA">
        <w:t xml:space="preserve"> :</w:t>
      </w:r>
      <w:proofErr w:type="gramEnd"/>
      <w:r w:rsidRPr="00E127BA">
        <w:t xml:space="preserve"> АСВ, 2025. - 710 с. - ISBN 978-5-4323-0543-5</w:t>
      </w:r>
      <w:proofErr w:type="gramStart"/>
      <w:r w:rsidRPr="00E127BA">
        <w:t xml:space="preserve"> :</w:t>
      </w:r>
      <w:proofErr w:type="gramEnd"/>
      <w:r w:rsidRPr="00E127BA">
        <w:t xml:space="preserve"> 3625,00.</w:t>
      </w:r>
    </w:p>
    <w:p w:rsidR="00BB4136" w:rsidRPr="009B4B66" w:rsidRDefault="00BB4136" w:rsidP="009B4B66">
      <w:pPr>
        <w:rPr>
          <w:color w:val="000088"/>
        </w:rPr>
      </w:pPr>
    </w:p>
    <w:p w:rsidR="00BB4136" w:rsidRPr="00E127BA" w:rsidRDefault="00BB4136" w:rsidP="009B4B66">
      <w:pPr>
        <w:rPr>
          <w:i/>
          <w:iCs/>
          <w:color w:val="000088"/>
        </w:rPr>
      </w:pPr>
      <w:r>
        <w:rPr>
          <w:i/>
          <w:iCs/>
          <w:color w:val="000088"/>
        </w:rPr>
        <w:t xml:space="preserve">   </w:t>
      </w:r>
      <w:r w:rsidRPr="00E127BA">
        <w:rPr>
          <w:i/>
          <w:iCs/>
          <w:color w:val="000088"/>
        </w:rPr>
        <w:t>Включены вопросы проектирования железобетонных конструкций, оснований и фундаментов в открытых котлованах, свайных фундаментов, расчета и проектирования стальных строительных конструкций. Для студентов II-VI курсов дневного и заочного отделений, магистрантов и аспирантов строительных факультетов и вузов. Может быть полезно для инженеров-строителей.</w:t>
      </w:r>
    </w:p>
    <w:p w:rsidR="00BB4136" w:rsidRPr="00E127BA" w:rsidRDefault="00BB4136" w:rsidP="00E127BA">
      <w:pPr>
        <w:jc w:val="right"/>
        <w:rPr>
          <w:b/>
          <w:bCs/>
        </w:rPr>
      </w:pPr>
      <w:r w:rsidRPr="00E127BA">
        <w:rPr>
          <w:b/>
          <w:bCs/>
        </w:rPr>
        <w:t>КХ-2; ООУЛ-3</w:t>
      </w:r>
    </w:p>
    <w:p w:rsidR="00BB4136" w:rsidRDefault="00BB4136" w:rsidP="00495698">
      <w:pPr>
        <w:rPr>
          <w:b/>
          <w:bCs/>
          <w:color w:val="000088"/>
        </w:rPr>
      </w:pPr>
    </w:p>
    <w:p w:rsidR="00BB4136" w:rsidRDefault="00BB4136" w:rsidP="00495698">
      <w:pPr>
        <w:rPr>
          <w:b/>
          <w:bCs/>
          <w:color w:val="000088"/>
        </w:rPr>
      </w:pPr>
    </w:p>
    <w:p w:rsidR="00BB4136" w:rsidRPr="00244863" w:rsidRDefault="00BB4136" w:rsidP="00495698">
      <w:r w:rsidRPr="00244863">
        <w:rPr>
          <w:b/>
          <w:bCs/>
        </w:rPr>
        <w:t xml:space="preserve">ЭБС "Лань" </w:t>
      </w:r>
      <w:r w:rsidRPr="00244863">
        <w:rPr>
          <w:b/>
          <w:bCs/>
        </w:rPr>
        <w:br/>
        <w:t>Соловьев</w:t>
      </w:r>
      <w:r>
        <w:rPr>
          <w:b/>
          <w:bCs/>
        </w:rPr>
        <w:t>,</w:t>
      </w:r>
      <w:r w:rsidRPr="00244863">
        <w:rPr>
          <w:b/>
          <w:bCs/>
        </w:rPr>
        <w:t xml:space="preserve"> К. А.</w:t>
      </w:r>
      <w:r w:rsidRPr="00244863">
        <w:br/>
        <w:t>   История архитектуры и строительства [Электронный ресурс]</w:t>
      </w:r>
      <w:proofErr w:type="gramStart"/>
      <w:r w:rsidRPr="00244863">
        <w:t xml:space="preserve"> :</w:t>
      </w:r>
      <w:proofErr w:type="gramEnd"/>
      <w:r w:rsidRPr="00244863">
        <w:t xml:space="preserve"> учебник / К. А. Соловьев, О. К. Лукаш. - Санкт-Петербург</w:t>
      </w:r>
      <w:proofErr w:type="gramStart"/>
      <w:r w:rsidRPr="00244863">
        <w:t xml:space="preserve"> :</w:t>
      </w:r>
      <w:proofErr w:type="gramEnd"/>
      <w:r w:rsidRPr="00244863">
        <w:t xml:space="preserve"> Лань, 2023. - 612 с. - Текст</w:t>
      </w:r>
      <w:proofErr w:type="gramStart"/>
      <w:r w:rsidRPr="00244863">
        <w:t xml:space="preserve"> :</w:t>
      </w:r>
      <w:proofErr w:type="gramEnd"/>
      <w:r w:rsidRPr="00244863">
        <w:t xml:space="preserve"> электронный. - </w:t>
      </w:r>
      <w:r w:rsidRPr="00244863">
        <w:rPr>
          <w:b/>
          <w:bCs/>
        </w:rPr>
        <w:t>URL: https://e.lanbook.com/book/342791</w:t>
      </w:r>
      <w:r w:rsidRPr="00244863">
        <w:t xml:space="preserve">. - Режим доступа: для </w:t>
      </w:r>
      <w:proofErr w:type="spellStart"/>
      <w:r w:rsidRPr="00244863">
        <w:t>авториз</w:t>
      </w:r>
      <w:proofErr w:type="spellEnd"/>
      <w:r w:rsidRPr="00244863">
        <w:t>. пользователей.</w:t>
      </w:r>
    </w:p>
    <w:p w:rsidR="00BB4136" w:rsidRPr="00A12A14" w:rsidRDefault="00BB4136" w:rsidP="00495698">
      <w:pPr>
        <w:rPr>
          <w:color w:val="000088"/>
        </w:rPr>
      </w:pPr>
    </w:p>
    <w:p w:rsidR="00BB4136" w:rsidRDefault="00BB4136" w:rsidP="00A12A14">
      <w:pPr>
        <w:rPr>
          <w:i/>
          <w:iCs/>
          <w:color w:val="000088"/>
        </w:rPr>
      </w:pPr>
      <w:r w:rsidRPr="00A12A14">
        <w:rPr>
          <w:i/>
          <w:iCs/>
          <w:color w:val="000088"/>
        </w:rPr>
        <w:t xml:space="preserve">   Книга «История архитектуры и строительства» является учебником по одноименной дисциплине для студентов </w:t>
      </w:r>
      <w:proofErr w:type="spellStart"/>
      <w:r w:rsidRPr="00A12A14">
        <w:rPr>
          <w:i/>
          <w:iCs/>
          <w:color w:val="000088"/>
        </w:rPr>
        <w:t>специалитета</w:t>
      </w:r>
      <w:proofErr w:type="spellEnd"/>
      <w:r w:rsidRPr="00A12A14">
        <w:rPr>
          <w:i/>
          <w:iCs/>
          <w:color w:val="000088"/>
        </w:rPr>
        <w:t xml:space="preserve"> согласно учебному плану направления «Строительство уникальных зданий и сооружений». Помимо этого, учебник может быть востребован бакалаврами и магистрами, обучающимися по направлению подготовки «Строительство» и «Архитектура». В учебнике рассмотрены основные направления развития монументального зодчества в течение многих веков под влиянием социально-экономических, этнических, культовых, природно-климатических факторов, развития истории строительства и строительной техники. Рассмотрены закономерности формирования типологии зданий и их ансамблей, а также конструктивно-технических основ формирования сооружений в архитектуре. Учебник написан в соответствии с Рабочей Программой курса «История архитектуры и строительства» и соответствует актуальным требованиям Федерального государственного образовательного стандарта высшего образования последнего поколения.</w:t>
      </w:r>
    </w:p>
    <w:p w:rsidR="00BB4136" w:rsidRDefault="00BB4136" w:rsidP="00A12A14">
      <w:pPr>
        <w:rPr>
          <w:i/>
          <w:iCs/>
          <w:color w:val="000088"/>
        </w:rPr>
      </w:pPr>
    </w:p>
    <w:p w:rsidR="00BB4136" w:rsidRDefault="00BB4136" w:rsidP="00A12A14"/>
    <w:p w:rsidR="00BB4136" w:rsidRDefault="00BB4136" w:rsidP="004903AC">
      <w:pPr>
        <w:rPr>
          <w:b/>
          <w:bCs/>
          <w:color w:val="000088"/>
        </w:rPr>
      </w:pPr>
      <w:r w:rsidRPr="004E0294">
        <w:rPr>
          <w:b/>
          <w:bCs/>
        </w:rPr>
        <w:t>622.32(076.5)</w:t>
      </w:r>
      <w:r w:rsidRPr="004903AC">
        <w:rPr>
          <w:b/>
          <w:bCs/>
          <w:color w:val="000088"/>
        </w:rPr>
        <w:t xml:space="preserve"> </w:t>
      </w:r>
      <w:r w:rsidRPr="004903AC">
        <w:rPr>
          <w:b/>
          <w:bCs/>
          <w:color w:val="000088"/>
        </w:rPr>
        <w:br/>
      </w:r>
      <w:r w:rsidRPr="004903AC">
        <w:rPr>
          <w:color w:val="000088"/>
        </w:rPr>
        <w:t>   </w:t>
      </w:r>
      <w:r w:rsidRPr="004E0294">
        <w:rPr>
          <w:b/>
          <w:bCs/>
        </w:rPr>
        <w:t>Техника и технология ремонта обсадных колонн</w:t>
      </w:r>
      <w:r w:rsidRPr="004E0294">
        <w:t xml:space="preserve"> : метод. указания по </w:t>
      </w:r>
      <w:proofErr w:type="spellStart"/>
      <w:r w:rsidRPr="004E0294">
        <w:t>практ</w:t>
      </w:r>
      <w:proofErr w:type="spellEnd"/>
      <w:r w:rsidRPr="004E0294">
        <w:t>. работам / М-во образования и науки</w:t>
      </w:r>
      <w:proofErr w:type="gramStart"/>
      <w:r w:rsidRPr="004E0294">
        <w:t xml:space="preserve"> Р</w:t>
      </w:r>
      <w:proofErr w:type="gramEnd"/>
      <w:r w:rsidRPr="004E0294">
        <w:t xml:space="preserve">ос. Федерации, </w:t>
      </w:r>
      <w:proofErr w:type="spellStart"/>
      <w:r w:rsidRPr="004E0294">
        <w:t>Волгогр</w:t>
      </w:r>
      <w:proofErr w:type="spellEnd"/>
      <w:r w:rsidRPr="004E0294">
        <w:t xml:space="preserve">. гос. </w:t>
      </w:r>
      <w:proofErr w:type="spellStart"/>
      <w:r w:rsidRPr="004E0294">
        <w:t>техн</w:t>
      </w:r>
      <w:proofErr w:type="spellEnd"/>
      <w:r w:rsidRPr="004E0294">
        <w:t>. ун-т</w:t>
      </w:r>
      <w:proofErr w:type="gramStart"/>
      <w:r w:rsidRPr="004E0294">
        <w:t xml:space="preserve"> ;</w:t>
      </w:r>
      <w:proofErr w:type="gramEnd"/>
      <w:r w:rsidRPr="004E0294">
        <w:t xml:space="preserve"> сост.: А. М. Буров, М. Е. Николаев, Д. А. Ляшенко. - Волгоград</w:t>
      </w:r>
      <w:proofErr w:type="gramStart"/>
      <w:r w:rsidRPr="004E0294">
        <w:t xml:space="preserve"> :</w:t>
      </w:r>
      <w:proofErr w:type="gramEnd"/>
      <w:r w:rsidRPr="004E0294">
        <w:t xml:space="preserve"> Изд-во </w:t>
      </w:r>
      <w:proofErr w:type="spellStart"/>
      <w:r w:rsidRPr="004E0294">
        <w:t>ВолгГТУ</w:t>
      </w:r>
      <w:proofErr w:type="spellEnd"/>
      <w:r w:rsidRPr="004E0294">
        <w:t xml:space="preserve">, 2025. - 35 с. - </w:t>
      </w:r>
      <w:proofErr w:type="spellStart"/>
      <w:r w:rsidRPr="004E0294">
        <w:t>Библиогр</w:t>
      </w:r>
      <w:proofErr w:type="spellEnd"/>
      <w:r w:rsidRPr="004E0294">
        <w:t>.: с. 35 (5 назв.). - Систем</w:t>
      </w:r>
      <w:proofErr w:type="gramStart"/>
      <w:r w:rsidRPr="004E0294">
        <w:t>.</w:t>
      </w:r>
      <w:proofErr w:type="gramEnd"/>
      <w:r w:rsidRPr="004E0294">
        <w:t xml:space="preserve"> </w:t>
      </w:r>
      <w:proofErr w:type="gramStart"/>
      <w:r w:rsidRPr="004E0294">
        <w:t>т</w:t>
      </w:r>
      <w:proofErr w:type="gramEnd"/>
      <w:r w:rsidRPr="004E0294">
        <w:t xml:space="preserve">ребования: </w:t>
      </w:r>
      <w:proofErr w:type="spellStart"/>
      <w:r w:rsidRPr="004E0294">
        <w:t>Adobe</w:t>
      </w:r>
      <w:proofErr w:type="spellEnd"/>
      <w:r w:rsidRPr="004E0294">
        <w:t xml:space="preserve"> </w:t>
      </w:r>
      <w:proofErr w:type="spellStart"/>
      <w:r w:rsidRPr="004E0294">
        <w:t>Reader</w:t>
      </w:r>
      <w:proofErr w:type="spellEnd"/>
      <w:r w:rsidRPr="004E0294">
        <w:t xml:space="preserve"> 6.0. - </w:t>
      </w:r>
      <w:proofErr w:type="spellStart"/>
      <w:r w:rsidRPr="004E0294">
        <w:rPr>
          <w:b/>
          <w:bCs/>
        </w:rPr>
        <w:t>pdf</w:t>
      </w:r>
      <w:proofErr w:type="spellEnd"/>
      <w:r w:rsidRPr="004E0294">
        <w:rPr>
          <w:b/>
          <w:bCs/>
        </w:rPr>
        <w:t>.</w:t>
      </w:r>
    </w:p>
    <w:p w:rsidR="00BB4136" w:rsidRPr="004903AC" w:rsidRDefault="00BB4136" w:rsidP="004903AC">
      <w:pPr>
        <w:rPr>
          <w:color w:val="000088"/>
        </w:rPr>
      </w:pPr>
    </w:p>
    <w:p w:rsidR="00BB4136" w:rsidRDefault="00BB4136" w:rsidP="004903AC">
      <w:r w:rsidRPr="004903AC">
        <w:rPr>
          <w:i/>
          <w:iCs/>
          <w:color w:val="000088"/>
        </w:rPr>
        <w:t>   Рассмотрены технологии капитального подземного ремонта поврежденных и негерметичных эксплуатационных колонн скважин. Приведены обзор и подбор оборудования для осуществления ремонта. Даны примеры выполнения практических заданий и контрольных работ по дисциплине «Техника и технология ремонта и реконструкции промысловых объектов нефтегазовых месторождений». Для бакалавров и магистрантов, обучающихся по направлениям подготовки 08.04.01 «Строительство» и 15.03.02 «Технологические машины и оборудование».</w:t>
      </w:r>
    </w:p>
    <w:p w:rsidR="00BB4136" w:rsidRDefault="00BB4136" w:rsidP="00A12A14"/>
    <w:p w:rsidR="00BB4136" w:rsidRDefault="00BB4136" w:rsidP="00A12A14"/>
    <w:p w:rsidR="00BB4136" w:rsidRPr="004E0294" w:rsidRDefault="00BB4136" w:rsidP="009D1C8A">
      <w:pPr>
        <w:rPr>
          <w:b/>
          <w:bCs/>
        </w:rPr>
      </w:pPr>
      <w:r w:rsidRPr="004E0294">
        <w:rPr>
          <w:b/>
          <w:bCs/>
        </w:rPr>
        <w:t xml:space="preserve">69.05(076.5) </w:t>
      </w:r>
      <w:r w:rsidRPr="004E0294">
        <w:rPr>
          <w:b/>
          <w:bCs/>
        </w:rPr>
        <w:br/>
      </w:r>
      <w:r w:rsidRPr="004E0294">
        <w:t>   </w:t>
      </w:r>
      <w:r w:rsidRPr="004E0294">
        <w:rPr>
          <w:b/>
          <w:bCs/>
        </w:rPr>
        <w:t>Технология производства строительно-монтажных работ</w:t>
      </w:r>
      <w:r w:rsidRPr="004E0294">
        <w:t xml:space="preserve"> : метод. указания по решению задач   / М-во образования и науки</w:t>
      </w:r>
      <w:proofErr w:type="gramStart"/>
      <w:r w:rsidRPr="004E0294">
        <w:t xml:space="preserve"> Р</w:t>
      </w:r>
      <w:proofErr w:type="gramEnd"/>
      <w:r w:rsidRPr="004E0294">
        <w:t xml:space="preserve">ос. Федерации, </w:t>
      </w:r>
      <w:proofErr w:type="spellStart"/>
      <w:r w:rsidRPr="004E0294">
        <w:t>Волгогр</w:t>
      </w:r>
      <w:proofErr w:type="spellEnd"/>
      <w:r w:rsidRPr="004E0294">
        <w:t xml:space="preserve">. гос. </w:t>
      </w:r>
      <w:proofErr w:type="spellStart"/>
      <w:r w:rsidRPr="004E0294">
        <w:t>техн</w:t>
      </w:r>
      <w:proofErr w:type="spellEnd"/>
      <w:r w:rsidRPr="004E0294">
        <w:t>. ун-т</w:t>
      </w:r>
      <w:proofErr w:type="gramStart"/>
      <w:r w:rsidRPr="004E0294">
        <w:t xml:space="preserve"> ;</w:t>
      </w:r>
      <w:proofErr w:type="gramEnd"/>
      <w:r w:rsidRPr="004E0294">
        <w:t xml:space="preserve"> </w:t>
      </w:r>
      <w:r w:rsidRPr="004E0294">
        <w:lastRenderedPageBreak/>
        <w:t xml:space="preserve">сост.: Л. М. </w:t>
      </w:r>
      <w:proofErr w:type="spellStart"/>
      <w:r w:rsidRPr="004E0294">
        <w:t>Весова</w:t>
      </w:r>
      <w:proofErr w:type="spellEnd"/>
      <w:r w:rsidRPr="004E0294">
        <w:t>, А. А. Ляшенко, О. П. Радченко. - Волгоград</w:t>
      </w:r>
      <w:proofErr w:type="gramStart"/>
      <w:r w:rsidRPr="004E0294">
        <w:t xml:space="preserve"> :</w:t>
      </w:r>
      <w:proofErr w:type="gramEnd"/>
      <w:r w:rsidRPr="004E0294">
        <w:t xml:space="preserve"> Изд-во </w:t>
      </w:r>
      <w:proofErr w:type="spellStart"/>
      <w:r w:rsidRPr="004E0294">
        <w:t>ВолгГТУ</w:t>
      </w:r>
      <w:proofErr w:type="spellEnd"/>
      <w:r w:rsidRPr="004E0294">
        <w:t xml:space="preserve">, 2025. - 26 с. - </w:t>
      </w:r>
      <w:proofErr w:type="spellStart"/>
      <w:r w:rsidRPr="004E0294">
        <w:t>Библиогр</w:t>
      </w:r>
      <w:proofErr w:type="spellEnd"/>
      <w:r w:rsidRPr="004E0294">
        <w:t>.: с. 26 (5 назв.). - Систем</w:t>
      </w:r>
      <w:proofErr w:type="gramStart"/>
      <w:r w:rsidRPr="004E0294">
        <w:t>.</w:t>
      </w:r>
      <w:proofErr w:type="gramEnd"/>
      <w:r w:rsidRPr="004E0294">
        <w:t xml:space="preserve"> </w:t>
      </w:r>
      <w:proofErr w:type="gramStart"/>
      <w:r w:rsidRPr="004E0294">
        <w:t>т</w:t>
      </w:r>
      <w:proofErr w:type="gramEnd"/>
      <w:r w:rsidRPr="004E0294">
        <w:t xml:space="preserve">ребования: </w:t>
      </w:r>
      <w:proofErr w:type="spellStart"/>
      <w:r w:rsidRPr="004E0294">
        <w:t>Adobe</w:t>
      </w:r>
      <w:proofErr w:type="spellEnd"/>
      <w:r w:rsidRPr="004E0294">
        <w:t xml:space="preserve"> </w:t>
      </w:r>
      <w:proofErr w:type="spellStart"/>
      <w:r w:rsidRPr="004E0294">
        <w:t>Reader</w:t>
      </w:r>
      <w:proofErr w:type="spellEnd"/>
      <w:r w:rsidRPr="004E0294">
        <w:t xml:space="preserve"> 6.0. - </w:t>
      </w:r>
      <w:proofErr w:type="spellStart"/>
      <w:r w:rsidRPr="004E0294">
        <w:rPr>
          <w:b/>
          <w:bCs/>
        </w:rPr>
        <w:t>pdf</w:t>
      </w:r>
      <w:proofErr w:type="spellEnd"/>
      <w:r w:rsidRPr="004E0294">
        <w:rPr>
          <w:b/>
          <w:bCs/>
        </w:rPr>
        <w:t>.</w:t>
      </w:r>
    </w:p>
    <w:p w:rsidR="00BB4136" w:rsidRPr="009D1C8A" w:rsidRDefault="00BB4136" w:rsidP="009D1C8A">
      <w:pPr>
        <w:rPr>
          <w:color w:val="000088"/>
        </w:rPr>
      </w:pPr>
    </w:p>
    <w:p w:rsidR="00BB4136" w:rsidRDefault="00BB4136" w:rsidP="009D1C8A">
      <w:r w:rsidRPr="009D1C8A">
        <w:rPr>
          <w:i/>
          <w:iCs/>
          <w:color w:val="000088"/>
        </w:rPr>
        <w:t>   Рассматриваются задачи технологического обеспечения архитектурных решений. Приведены примеры решения практических задач по основным технологическим процессам возведения зданий. Рассмотрены задачи по нахождению объемов земляных работ при планировке площадки, устройству котлована, каменных работ, решению вопросов комплексной механизации земляных работ, организации работы транспортных сре</w:t>
      </w:r>
      <w:proofErr w:type="gramStart"/>
      <w:r w:rsidRPr="009D1C8A">
        <w:rPr>
          <w:i/>
          <w:iCs/>
          <w:color w:val="000088"/>
        </w:rPr>
        <w:t>дств дл</w:t>
      </w:r>
      <w:proofErr w:type="gramEnd"/>
      <w:r w:rsidRPr="009D1C8A">
        <w:rPr>
          <w:i/>
          <w:iCs/>
          <w:color w:val="000088"/>
        </w:rPr>
        <w:t>я вывоза грунта. Приведены формулы и последовательность выполнения задач. Предназначено для студентов направления подготовки 07.03.01 «Архитектура», 07.03.03 «Дизайн архитектурной среды» и может быть полезна при изучении дисциплины «Технология производства строительно-монтажных работ».</w:t>
      </w:r>
    </w:p>
    <w:p w:rsidR="00BB4136" w:rsidRDefault="00BB4136" w:rsidP="00A12A14"/>
    <w:p w:rsidR="00BB4136" w:rsidRDefault="00BB4136" w:rsidP="00A12A14"/>
    <w:p w:rsidR="00BB4136" w:rsidRPr="004E0294" w:rsidRDefault="00BB4136" w:rsidP="00B33459">
      <w:proofErr w:type="gramStart"/>
      <w:r w:rsidRPr="004E0294">
        <w:rPr>
          <w:b/>
          <w:bCs/>
        </w:rPr>
        <w:t>Б</w:t>
      </w:r>
      <w:proofErr w:type="gramEnd"/>
      <w:r w:rsidRPr="004E0294">
        <w:rPr>
          <w:b/>
          <w:bCs/>
        </w:rPr>
        <w:t xml:space="preserve"> 99082, 99083 </w:t>
      </w:r>
      <w:r w:rsidRPr="004E0294">
        <w:rPr>
          <w:b/>
          <w:bCs/>
        </w:rPr>
        <w:br/>
        <w:t xml:space="preserve">624.139(075.8) </w:t>
      </w:r>
      <w:r w:rsidRPr="004E0294">
        <w:rPr>
          <w:b/>
          <w:bCs/>
        </w:rPr>
        <w:br/>
      </w:r>
      <w:proofErr w:type="spellStart"/>
      <w:r w:rsidRPr="004E0294">
        <w:rPr>
          <w:b/>
          <w:bCs/>
        </w:rPr>
        <w:t>Цытович</w:t>
      </w:r>
      <w:proofErr w:type="spellEnd"/>
      <w:r w:rsidRPr="004E0294">
        <w:rPr>
          <w:b/>
          <w:bCs/>
        </w:rPr>
        <w:t>, Н. А.</w:t>
      </w:r>
      <w:r w:rsidRPr="004E0294">
        <w:br/>
        <w:t>   Механика мерзлых грунтов. Общая и прикладная : учеб</w:t>
      </w:r>
      <w:proofErr w:type="gramStart"/>
      <w:r w:rsidRPr="004E0294">
        <w:t>.</w:t>
      </w:r>
      <w:proofErr w:type="gramEnd"/>
      <w:r w:rsidRPr="004E0294">
        <w:t xml:space="preserve"> </w:t>
      </w:r>
      <w:proofErr w:type="gramStart"/>
      <w:r w:rsidRPr="004E0294">
        <w:t>п</w:t>
      </w:r>
      <w:proofErr w:type="gramEnd"/>
      <w:r w:rsidRPr="004E0294">
        <w:t xml:space="preserve">особие / Н. А. </w:t>
      </w:r>
      <w:proofErr w:type="spellStart"/>
      <w:r w:rsidRPr="004E0294">
        <w:t>Цытович</w:t>
      </w:r>
      <w:proofErr w:type="spellEnd"/>
      <w:r w:rsidRPr="004E0294">
        <w:t>. - Изд. стер. - Москва</w:t>
      </w:r>
      <w:proofErr w:type="gramStart"/>
      <w:r w:rsidRPr="004E0294">
        <w:t xml:space="preserve"> :</w:t>
      </w:r>
      <w:proofErr w:type="gramEnd"/>
      <w:r w:rsidRPr="004E0294">
        <w:t xml:space="preserve"> Кн. дом "</w:t>
      </w:r>
      <w:proofErr w:type="spellStart"/>
      <w:r w:rsidRPr="004E0294">
        <w:t>Либроком</w:t>
      </w:r>
      <w:proofErr w:type="spellEnd"/>
      <w:r w:rsidRPr="004E0294">
        <w:t>", 2025. - 466 с. - (Классика инженерной мысли: строительство). - ISBN 978-5-397-06491-0</w:t>
      </w:r>
      <w:proofErr w:type="gramStart"/>
      <w:r w:rsidRPr="004E0294">
        <w:t xml:space="preserve"> :</w:t>
      </w:r>
      <w:proofErr w:type="gramEnd"/>
      <w:r w:rsidRPr="004E0294">
        <w:t xml:space="preserve"> 2550,00.</w:t>
      </w:r>
    </w:p>
    <w:p w:rsidR="00BB4136" w:rsidRPr="00B33459" w:rsidRDefault="00BB4136" w:rsidP="00B33459">
      <w:pPr>
        <w:rPr>
          <w:color w:val="000088"/>
        </w:rPr>
      </w:pPr>
    </w:p>
    <w:p w:rsidR="00BB4136" w:rsidRPr="004E0294" w:rsidRDefault="00BB4136" w:rsidP="00B33459">
      <w:pPr>
        <w:rPr>
          <w:i/>
          <w:iCs/>
          <w:color w:val="000088"/>
        </w:rPr>
      </w:pPr>
      <w:r>
        <w:rPr>
          <w:rFonts w:ascii="Arial" w:hAnsi="Arial" w:cs="Arial"/>
          <w:color w:val="161616"/>
          <w:sz w:val="22"/>
          <w:szCs w:val="22"/>
          <w:shd w:val="clear" w:color="auto" w:fill="FFFFFF"/>
        </w:rPr>
        <w:t xml:space="preserve">   </w:t>
      </w:r>
      <w:r w:rsidRPr="004E0294">
        <w:rPr>
          <w:i/>
          <w:iCs/>
          <w:color w:val="000088"/>
        </w:rPr>
        <w:t xml:space="preserve">В настоящем пособии на основе анализа результатов многолетних, главным образом отечественных, исследований по механике мерзлых грунтов устанавливаются основные закономерности ее как науки и их практические приложения по обоснованию методов устойчивого строительства на вечномерзлых грунтах. Подробно рассматриваются методы определения параметров сформулированных закономерностей механики замерзающих, мерзлых и оттаивающих грунтов и использование их при проектировании и расчете оснований, фундаментов и земляных сооружений, возводимых на вечномерзлых грунтах. Ряд решений механики мерзлых грунтов табулирован, </w:t>
      </w:r>
      <w:proofErr w:type="spellStart"/>
      <w:r w:rsidRPr="004E0294">
        <w:rPr>
          <w:i/>
          <w:iCs/>
          <w:color w:val="000088"/>
        </w:rPr>
        <w:t>номографирован</w:t>
      </w:r>
      <w:proofErr w:type="spellEnd"/>
      <w:r w:rsidRPr="004E0294">
        <w:rPr>
          <w:i/>
          <w:iCs/>
          <w:color w:val="000088"/>
        </w:rPr>
        <w:t xml:space="preserve"> и снабжен числовыми примерами. Книга предназначена студентам инженерно-строительных и гидротехнических высших учебных заведений, а также студентам смежных специальностей, связанных со строительством инженерных сооружений: геологам, грунтоведам, дорожникам, мелиораторам и др.</w:t>
      </w:r>
    </w:p>
    <w:p w:rsidR="00BB4136" w:rsidRPr="004E0294" w:rsidRDefault="00BB4136" w:rsidP="004E0294">
      <w:pPr>
        <w:jc w:val="right"/>
        <w:rPr>
          <w:b/>
          <w:bCs/>
        </w:rPr>
      </w:pPr>
      <w:r w:rsidRPr="004E0294">
        <w:rPr>
          <w:b/>
          <w:bCs/>
        </w:rPr>
        <w:t>КХ-2; ООУЛ-3</w:t>
      </w:r>
    </w:p>
    <w:p w:rsidR="00BB4136" w:rsidRDefault="00BB4136" w:rsidP="00A12A14"/>
    <w:p w:rsidR="00BB4136" w:rsidRDefault="00BB4136" w:rsidP="00A12A14"/>
    <w:p w:rsidR="00BB4136" w:rsidRPr="000F0DD8" w:rsidRDefault="00BB4136" w:rsidP="00152D6A">
      <w:r w:rsidRPr="000F0DD8">
        <w:rPr>
          <w:b/>
          <w:bCs/>
        </w:rPr>
        <w:t xml:space="preserve">ЭБС "Лань </w:t>
      </w:r>
      <w:r w:rsidRPr="000F0DD8">
        <w:rPr>
          <w:b/>
          <w:bCs/>
        </w:rPr>
        <w:br/>
      </w:r>
      <w:proofErr w:type="spellStart"/>
      <w:r w:rsidRPr="000F0DD8">
        <w:rPr>
          <w:b/>
          <w:bCs/>
        </w:rPr>
        <w:t>Шкаровский</w:t>
      </w:r>
      <w:proofErr w:type="spellEnd"/>
      <w:r w:rsidRPr="000F0DD8">
        <w:rPr>
          <w:b/>
          <w:bCs/>
        </w:rPr>
        <w:t>, А. Л.</w:t>
      </w:r>
      <w:r w:rsidRPr="000F0DD8">
        <w:br/>
        <w:t>   Газоснабжение. Использование газового топлива : учеб</w:t>
      </w:r>
      <w:proofErr w:type="gramStart"/>
      <w:r w:rsidRPr="000F0DD8">
        <w:t>.</w:t>
      </w:r>
      <w:proofErr w:type="gramEnd"/>
      <w:r w:rsidRPr="000F0DD8">
        <w:t xml:space="preserve"> </w:t>
      </w:r>
      <w:proofErr w:type="gramStart"/>
      <w:r w:rsidRPr="000F0DD8">
        <w:t>п</w:t>
      </w:r>
      <w:proofErr w:type="gramEnd"/>
      <w:r w:rsidRPr="000F0DD8">
        <w:t xml:space="preserve">особие / А. Л. </w:t>
      </w:r>
      <w:proofErr w:type="spellStart"/>
      <w:r w:rsidRPr="000F0DD8">
        <w:t>Шкаровский</w:t>
      </w:r>
      <w:proofErr w:type="spellEnd"/>
      <w:r w:rsidRPr="000F0DD8">
        <w:t xml:space="preserve">, Г. П. </w:t>
      </w:r>
      <w:proofErr w:type="spellStart"/>
      <w:r w:rsidRPr="000F0DD8">
        <w:t>Комина</w:t>
      </w:r>
      <w:proofErr w:type="spellEnd"/>
      <w:r w:rsidRPr="000F0DD8">
        <w:t>. - Санкт-Петербург</w:t>
      </w:r>
      <w:proofErr w:type="gramStart"/>
      <w:r w:rsidRPr="000F0DD8">
        <w:t xml:space="preserve"> :</w:t>
      </w:r>
      <w:proofErr w:type="gramEnd"/>
      <w:r w:rsidRPr="000F0DD8">
        <w:t xml:space="preserve"> Лань, 2024. - 140 с. - Текст</w:t>
      </w:r>
      <w:proofErr w:type="gramStart"/>
      <w:r w:rsidRPr="000F0DD8">
        <w:t xml:space="preserve"> :</w:t>
      </w:r>
      <w:proofErr w:type="gramEnd"/>
      <w:r w:rsidRPr="000F0DD8">
        <w:t xml:space="preserve"> электронный. - </w:t>
      </w:r>
      <w:r w:rsidRPr="000F0DD8">
        <w:rPr>
          <w:b/>
          <w:bCs/>
        </w:rPr>
        <w:t>URL: https://e.lanbook.com/book/393071</w:t>
      </w:r>
      <w:r w:rsidRPr="000F0DD8">
        <w:t xml:space="preserve">. - Режим доступа: для </w:t>
      </w:r>
      <w:proofErr w:type="spellStart"/>
      <w:r w:rsidRPr="000F0DD8">
        <w:t>авториз</w:t>
      </w:r>
      <w:proofErr w:type="spellEnd"/>
      <w:r w:rsidRPr="000F0DD8">
        <w:t>. пользователей.</w:t>
      </w:r>
    </w:p>
    <w:p w:rsidR="00BB4136" w:rsidRPr="00152D6A" w:rsidRDefault="00BB4136" w:rsidP="00152D6A">
      <w:pPr>
        <w:rPr>
          <w:color w:val="000088"/>
        </w:rPr>
      </w:pPr>
    </w:p>
    <w:p w:rsidR="00BB4136" w:rsidRDefault="00BB4136" w:rsidP="00152D6A">
      <w:pPr>
        <w:rPr>
          <w:i/>
          <w:iCs/>
          <w:color w:val="000088"/>
        </w:rPr>
      </w:pPr>
      <w:r w:rsidRPr="00152D6A">
        <w:rPr>
          <w:i/>
          <w:iCs/>
          <w:color w:val="000088"/>
        </w:rPr>
        <w:t>   Учебное пособие предназначено для студентов, обучающихся по программам подготовки бакалавров и магистров направлений «Строительство», «Теплоэнергетика и теплотехника», «</w:t>
      </w:r>
      <w:proofErr w:type="spellStart"/>
      <w:r w:rsidRPr="00152D6A">
        <w:rPr>
          <w:i/>
          <w:iCs/>
          <w:color w:val="000088"/>
        </w:rPr>
        <w:t>Техносферная</w:t>
      </w:r>
      <w:proofErr w:type="spellEnd"/>
      <w:r w:rsidRPr="00152D6A">
        <w:rPr>
          <w:i/>
          <w:iCs/>
          <w:color w:val="000088"/>
        </w:rPr>
        <w:t xml:space="preserve"> безопасность». Может быть полезно специалистам, занимающимся проектированием, строительством и эксплуатацией систем газораспределения, газоиспользующего оборудования источников теплоты и промышленных предприятий.</w:t>
      </w:r>
    </w:p>
    <w:p w:rsidR="00BB4136" w:rsidRDefault="00BB4136" w:rsidP="00152D6A"/>
    <w:p w:rsidR="00BB4136" w:rsidRDefault="00BB4136" w:rsidP="00DB6E01">
      <w:pPr>
        <w:pStyle w:val="1"/>
      </w:pPr>
    </w:p>
    <w:p w:rsidR="00BB4136" w:rsidRDefault="00BB4136" w:rsidP="00DB6E01">
      <w:pPr>
        <w:pStyle w:val="1"/>
      </w:pPr>
      <w:bookmarkStart w:id="15" w:name="_Toc219117560"/>
      <w:r w:rsidRPr="00DB6E01">
        <w:lastRenderedPageBreak/>
        <w:t>Транспорт</w:t>
      </w:r>
      <w:bookmarkEnd w:id="15"/>
    </w:p>
    <w:p w:rsidR="00BB4136" w:rsidRDefault="00BB4136" w:rsidP="00BB2677">
      <w:r w:rsidRPr="000F0DD8">
        <w:rPr>
          <w:b/>
          <w:bCs/>
        </w:rPr>
        <w:t xml:space="preserve">Б 99048 </w:t>
      </w:r>
      <w:r w:rsidRPr="000F0DD8">
        <w:rPr>
          <w:b/>
          <w:bCs/>
        </w:rPr>
        <w:br/>
        <w:t xml:space="preserve">625.731(075.8) </w:t>
      </w:r>
      <w:r w:rsidRPr="000F0DD8">
        <w:rPr>
          <w:b/>
          <w:bCs/>
        </w:rPr>
        <w:br/>
      </w:r>
      <w:proofErr w:type="spellStart"/>
      <w:r w:rsidRPr="000F0DD8">
        <w:rPr>
          <w:b/>
          <w:bCs/>
        </w:rPr>
        <w:t>Лескин</w:t>
      </w:r>
      <w:proofErr w:type="spellEnd"/>
      <w:r w:rsidRPr="000F0DD8">
        <w:rPr>
          <w:b/>
          <w:bCs/>
        </w:rPr>
        <w:t>, А. И.</w:t>
      </w:r>
      <w:r w:rsidRPr="000F0DD8">
        <w:br/>
        <w:t>   Технология и организация строительства автомобильных дорог : учеб</w:t>
      </w:r>
      <w:proofErr w:type="gramStart"/>
      <w:r w:rsidRPr="000F0DD8">
        <w:t>.</w:t>
      </w:r>
      <w:proofErr w:type="gramEnd"/>
      <w:r w:rsidRPr="000F0DD8">
        <w:t xml:space="preserve"> </w:t>
      </w:r>
      <w:proofErr w:type="gramStart"/>
      <w:r w:rsidRPr="000F0DD8">
        <w:t>п</w:t>
      </w:r>
      <w:proofErr w:type="gramEnd"/>
      <w:r w:rsidRPr="000F0DD8">
        <w:t xml:space="preserve">особие : в 4-х ч. Ч. 3 : Строительство дорожных одежд / А. И. </w:t>
      </w:r>
      <w:proofErr w:type="spellStart"/>
      <w:r w:rsidRPr="000F0DD8">
        <w:t>Лескин</w:t>
      </w:r>
      <w:proofErr w:type="spellEnd"/>
      <w:r w:rsidRPr="000F0DD8">
        <w:t xml:space="preserve">, С. В. </w:t>
      </w:r>
      <w:proofErr w:type="spellStart"/>
      <w:r w:rsidRPr="000F0DD8">
        <w:t>Алексиков</w:t>
      </w:r>
      <w:proofErr w:type="spellEnd"/>
      <w:r w:rsidRPr="000F0DD8">
        <w:t xml:space="preserve">, Д. И. Гофман ; М-во науки и </w:t>
      </w:r>
      <w:proofErr w:type="spellStart"/>
      <w:r w:rsidRPr="000F0DD8">
        <w:t>высш</w:t>
      </w:r>
      <w:proofErr w:type="spellEnd"/>
      <w:r w:rsidRPr="000F0DD8">
        <w:t>. образования</w:t>
      </w:r>
      <w:proofErr w:type="gramStart"/>
      <w:r w:rsidRPr="000F0DD8">
        <w:t xml:space="preserve"> Р</w:t>
      </w:r>
      <w:proofErr w:type="gramEnd"/>
      <w:r w:rsidRPr="000F0DD8">
        <w:t xml:space="preserve">ос. Федерации, </w:t>
      </w:r>
      <w:proofErr w:type="spellStart"/>
      <w:r w:rsidRPr="000F0DD8">
        <w:t>Волгогр</w:t>
      </w:r>
      <w:proofErr w:type="spellEnd"/>
      <w:r w:rsidRPr="000F0DD8">
        <w:t xml:space="preserve">. гос. </w:t>
      </w:r>
      <w:proofErr w:type="spellStart"/>
      <w:r w:rsidRPr="000F0DD8">
        <w:t>техн</w:t>
      </w:r>
      <w:proofErr w:type="spellEnd"/>
      <w:r w:rsidRPr="000F0DD8">
        <w:t>. ун-т. - Волгоград</w:t>
      </w:r>
      <w:proofErr w:type="gramStart"/>
      <w:r w:rsidRPr="000F0DD8">
        <w:t xml:space="preserve"> :</w:t>
      </w:r>
      <w:proofErr w:type="gramEnd"/>
      <w:r w:rsidRPr="000F0DD8">
        <w:t xml:space="preserve"> Изд-во </w:t>
      </w:r>
      <w:proofErr w:type="spellStart"/>
      <w:r w:rsidRPr="000F0DD8">
        <w:t>ВолгГТУ</w:t>
      </w:r>
      <w:proofErr w:type="spellEnd"/>
      <w:r w:rsidRPr="000F0DD8">
        <w:t xml:space="preserve">, 2025. - 186, [1] с. - </w:t>
      </w:r>
      <w:proofErr w:type="spellStart"/>
      <w:r w:rsidRPr="000F0DD8">
        <w:rPr>
          <w:b/>
          <w:bCs/>
        </w:rPr>
        <w:t>pdf</w:t>
      </w:r>
      <w:proofErr w:type="spellEnd"/>
      <w:r w:rsidRPr="000F0DD8">
        <w:t>. - ISBN 978-5-9948-5075-6</w:t>
      </w:r>
      <w:proofErr w:type="gramStart"/>
      <w:r w:rsidRPr="000F0DD8">
        <w:t xml:space="preserve"> :</w:t>
      </w:r>
      <w:proofErr w:type="gramEnd"/>
      <w:r w:rsidRPr="000F0DD8">
        <w:t xml:space="preserve"> 113,23.</w:t>
      </w:r>
    </w:p>
    <w:p w:rsidR="00BB4136" w:rsidRPr="000F0DD8" w:rsidRDefault="00BB4136" w:rsidP="00BB2677"/>
    <w:p w:rsidR="00BB4136" w:rsidRPr="00BB2677" w:rsidRDefault="00BB4136" w:rsidP="000F0DD8">
      <w:pPr>
        <w:rPr>
          <w:i/>
          <w:iCs/>
          <w:color w:val="000088"/>
        </w:rPr>
      </w:pPr>
      <w:r w:rsidRPr="00BB2677">
        <w:rPr>
          <w:i/>
          <w:iCs/>
          <w:color w:val="000088"/>
        </w:rPr>
        <w:t>   Приведены краткий лекционный материал, экзаменационные вопросы, рекомендации по выполнению курсовой и лабораторных работ. Содержит необходимые сведения об организации работ по подготовке дорожного основания, технологии строительства слоев дорожной одежды, а также осуществления контроля качества за их выполнением. Отражены вопросы охраны окружающей среды и техники безопасности при производстве дорожно</w:t>
      </w:r>
      <w:r>
        <w:rPr>
          <w:i/>
          <w:iCs/>
          <w:color w:val="000088"/>
        </w:rPr>
        <w:t>-</w:t>
      </w:r>
      <w:r w:rsidRPr="00BB2677">
        <w:rPr>
          <w:i/>
          <w:iCs/>
          <w:color w:val="000088"/>
        </w:rPr>
        <w:t xml:space="preserve">строительных работ. Методические указания к курсовой работе включают необходимые расчеты по технологии и организации строительства дорожных </w:t>
      </w:r>
      <w:proofErr w:type="gramStart"/>
      <w:r w:rsidRPr="00BB2677">
        <w:rPr>
          <w:i/>
          <w:iCs/>
          <w:color w:val="000088"/>
        </w:rPr>
        <w:t>одежд</w:t>
      </w:r>
      <w:proofErr w:type="gramEnd"/>
      <w:r w:rsidRPr="00BB2677">
        <w:rPr>
          <w:i/>
          <w:iCs/>
          <w:color w:val="000088"/>
        </w:rPr>
        <w:t xml:space="preserve"> автомобильных дорог, содержат требования к оформлению, а также последовательность выполнения расчетов. Лабораторные работы направлены на закрепление полученных теоретических знаний и приобретение практических навыков в области осуществления контроля качества при строительстве автомобильных дорог, а также оценки их состояния в процессе эксплуатации. Содержат сведения о назначении и конструкции измерительных приборов и инструментов, методике проведения измерений основных транспортно-эксплуатационных показателей автомобильных дорог. Предназначено для студентов направления 08.03.01 «Строительство» специализаций «Автомобильные дороги» и «Объекты транспортной инфраструктуры» ускоренной, заочной и дневной форм обучения. Пособие состоит из четырех частей. Часть I «Дорожно-строительные машины и производственная база дорожного строительства» была опубликована в 2022 г., часть II «Возведение земляного полотна» — в 2024 г. </w:t>
      </w:r>
    </w:p>
    <w:p w:rsidR="00BB4136" w:rsidRPr="000F0DD8" w:rsidRDefault="00BB4136" w:rsidP="000F0DD8">
      <w:pPr>
        <w:jc w:val="right"/>
        <w:rPr>
          <w:b/>
          <w:bCs/>
        </w:rPr>
      </w:pPr>
      <w:r w:rsidRPr="000F0DD8">
        <w:rPr>
          <w:b/>
          <w:bCs/>
        </w:rPr>
        <w:t>КХ-1; НБО-1; ООУЛ-8</w:t>
      </w:r>
    </w:p>
    <w:p w:rsidR="00BB4136" w:rsidRDefault="00BB4136" w:rsidP="00BB2677">
      <w:pPr>
        <w:rPr>
          <w:color w:val="000088"/>
        </w:rPr>
      </w:pPr>
    </w:p>
    <w:p w:rsidR="00BB4136" w:rsidRDefault="00BB4136" w:rsidP="00DB6E01">
      <w:pPr>
        <w:pStyle w:val="1"/>
      </w:pPr>
      <w:bookmarkStart w:id="16" w:name="_Toc219117561"/>
      <w:r w:rsidRPr="00DB6E01">
        <w:t>Физическая культура</w:t>
      </w:r>
      <w:bookmarkEnd w:id="16"/>
    </w:p>
    <w:p w:rsidR="00BB4136" w:rsidRDefault="00BB4136" w:rsidP="00B7174F">
      <w:r w:rsidRPr="000F0DD8">
        <w:rPr>
          <w:b/>
          <w:bCs/>
        </w:rPr>
        <w:t xml:space="preserve">Б 99131 </w:t>
      </w:r>
      <w:r w:rsidRPr="000F0DD8">
        <w:rPr>
          <w:b/>
          <w:bCs/>
        </w:rPr>
        <w:br/>
        <w:t xml:space="preserve">74.580.54я73 </w:t>
      </w:r>
      <w:r w:rsidRPr="000F0DD8">
        <w:rPr>
          <w:b/>
          <w:bCs/>
        </w:rPr>
        <w:br/>
        <w:t>Калинина, Н. Е.</w:t>
      </w:r>
      <w:r w:rsidRPr="000F0DD8">
        <w:br/>
        <w:t xml:space="preserve">   Технология дифференцированного обучения студентов специального отделения на занятиях по физической культуре в строительном вузе : учеб. пособие / Н. Е. Калинина, А. М. </w:t>
      </w:r>
      <w:proofErr w:type="spellStart"/>
      <w:r w:rsidRPr="000F0DD8">
        <w:t>Карагодина</w:t>
      </w:r>
      <w:proofErr w:type="spellEnd"/>
      <w:r w:rsidRPr="000F0DD8">
        <w:t xml:space="preserve">, Е. В. Ермакова ; М-во науки и </w:t>
      </w:r>
      <w:proofErr w:type="spellStart"/>
      <w:r w:rsidRPr="000F0DD8">
        <w:t>высш</w:t>
      </w:r>
      <w:proofErr w:type="spellEnd"/>
      <w:r w:rsidRPr="000F0DD8">
        <w:t>. образования</w:t>
      </w:r>
      <w:proofErr w:type="gramStart"/>
      <w:r w:rsidRPr="000F0DD8">
        <w:t xml:space="preserve"> Р</w:t>
      </w:r>
      <w:proofErr w:type="gramEnd"/>
      <w:r w:rsidRPr="000F0DD8">
        <w:t xml:space="preserve">ос. Федерации, </w:t>
      </w:r>
      <w:proofErr w:type="spellStart"/>
      <w:r w:rsidRPr="000F0DD8">
        <w:t>Волгогр</w:t>
      </w:r>
      <w:proofErr w:type="spellEnd"/>
      <w:r w:rsidRPr="000F0DD8">
        <w:t xml:space="preserve">. гос. </w:t>
      </w:r>
      <w:proofErr w:type="spellStart"/>
      <w:r w:rsidRPr="000F0DD8">
        <w:t>техн</w:t>
      </w:r>
      <w:proofErr w:type="spellEnd"/>
      <w:r w:rsidRPr="000F0DD8">
        <w:t>. ун-т. - Волгоград</w:t>
      </w:r>
      <w:proofErr w:type="gramStart"/>
      <w:r w:rsidRPr="000F0DD8">
        <w:t xml:space="preserve"> :</w:t>
      </w:r>
      <w:proofErr w:type="gramEnd"/>
      <w:r w:rsidRPr="000F0DD8">
        <w:t xml:space="preserve"> Изд-во </w:t>
      </w:r>
      <w:proofErr w:type="spellStart"/>
      <w:r w:rsidRPr="000F0DD8">
        <w:t>ВолгГТУ</w:t>
      </w:r>
      <w:proofErr w:type="spellEnd"/>
      <w:r w:rsidRPr="000F0DD8">
        <w:t xml:space="preserve">, 2025. - 126, [1] с. - </w:t>
      </w:r>
      <w:proofErr w:type="spellStart"/>
      <w:r w:rsidRPr="000F0DD8">
        <w:t>Библиогр</w:t>
      </w:r>
      <w:proofErr w:type="spellEnd"/>
      <w:r w:rsidRPr="000F0DD8">
        <w:t xml:space="preserve">.: с. 114 (9 назв.). - </w:t>
      </w:r>
      <w:proofErr w:type="spellStart"/>
      <w:r w:rsidRPr="000F0DD8">
        <w:rPr>
          <w:b/>
          <w:bCs/>
        </w:rPr>
        <w:t>pdf</w:t>
      </w:r>
      <w:proofErr w:type="spellEnd"/>
      <w:r w:rsidRPr="000F0DD8">
        <w:t>. - ISBN 978-5-9948-5124-1</w:t>
      </w:r>
      <w:proofErr w:type="gramStart"/>
      <w:r w:rsidRPr="000F0DD8">
        <w:t xml:space="preserve"> :</w:t>
      </w:r>
      <w:proofErr w:type="gramEnd"/>
      <w:r w:rsidRPr="000F0DD8">
        <w:t xml:space="preserve"> 61,22.</w:t>
      </w:r>
    </w:p>
    <w:p w:rsidR="00BB4136" w:rsidRPr="000F0DD8" w:rsidRDefault="00BB4136" w:rsidP="00B7174F"/>
    <w:p w:rsidR="00BB4136" w:rsidRPr="00B7174F" w:rsidRDefault="00BB4136" w:rsidP="000F0DD8">
      <w:pPr>
        <w:rPr>
          <w:i/>
          <w:iCs/>
          <w:color w:val="000088"/>
        </w:rPr>
      </w:pPr>
      <w:r w:rsidRPr="00B7174F">
        <w:rPr>
          <w:i/>
          <w:iCs/>
          <w:color w:val="000088"/>
        </w:rPr>
        <w:t>   Изложены программно-методические основы учебных занятий по физической культуре со студентами специальной медицинской группы. Выделены критерии дифференцированного подхода к обучению. Рассмотрены особенности занятий по профессионально</w:t>
      </w:r>
      <w:r>
        <w:rPr>
          <w:i/>
          <w:iCs/>
          <w:color w:val="000088"/>
        </w:rPr>
        <w:t>-</w:t>
      </w:r>
      <w:r w:rsidRPr="00B7174F">
        <w:rPr>
          <w:i/>
          <w:iCs/>
          <w:color w:val="000088"/>
        </w:rPr>
        <w:t xml:space="preserve">прикладной физической подготовке со студентами разных профилей обучения. Представлены комплексы физических упражнений оздоровительно-профилактической направленности. Обозначены методы контроля за физической и функциональной подготовленностью студентов специального отделения. Материал </w:t>
      </w:r>
      <w:r w:rsidRPr="00B7174F">
        <w:rPr>
          <w:i/>
          <w:iCs/>
          <w:color w:val="000088"/>
        </w:rPr>
        <w:lastRenderedPageBreak/>
        <w:t xml:space="preserve">изложен в соответствии с рабочими программами дисциплины «Физическая культура и спорт» и отвечает требованиям государственного образовательного стандарта ФГОС (3++). Адресовано преподавателям и студентам. </w:t>
      </w:r>
    </w:p>
    <w:p w:rsidR="00BB4136" w:rsidRPr="000F0DD8" w:rsidRDefault="00BB4136" w:rsidP="000F0DD8">
      <w:pPr>
        <w:jc w:val="right"/>
        <w:rPr>
          <w:b/>
          <w:bCs/>
        </w:rPr>
      </w:pPr>
      <w:r w:rsidRPr="000F0DD8">
        <w:rPr>
          <w:b/>
          <w:bCs/>
        </w:rPr>
        <w:t>КХ-1; НБО-1; ООУЛ-8</w:t>
      </w:r>
    </w:p>
    <w:p w:rsidR="00BB4136" w:rsidRDefault="00BB4136" w:rsidP="00B7174F">
      <w:pPr>
        <w:rPr>
          <w:color w:val="000088"/>
        </w:rPr>
      </w:pPr>
    </w:p>
    <w:p w:rsidR="00BB4136" w:rsidRDefault="00BB4136" w:rsidP="00B7174F">
      <w:pPr>
        <w:rPr>
          <w:color w:val="000088"/>
        </w:rPr>
      </w:pPr>
    </w:p>
    <w:p w:rsidR="00BB4136" w:rsidRPr="000F0DD8" w:rsidRDefault="00BB4136" w:rsidP="00575C3F">
      <w:r w:rsidRPr="000F0DD8">
        <w:rPr>
          <w:b/>
          <w:bCs/>
        </w:rPr>
        <w:t xml:space="preserve">Б 99134 </w:t>
      </w:r>
      <w:r w:rsidRPr="000F0DD8">
        <w:rPr>
          <w:b/>
          <w:bCs/>
        </w:rPr>
        <w:br/>
        <w:t xml:space="preserve">74.580.54я73 </w:t>
      </w:r>
      <w:r w:rsidRPr="000F0DD8">
        <w:rPr>
          <w:b/>
          <w:bCs/>
        </w:rPr>
        <w:br/>
      </w:r>
      <w:proofErr w:type="spellStart"/>
      <w:r w:rsidRPr="000F0DD8">
        <w:rPr>
          <w:b/>
          <w:bCs/>
        </w:rPr>
        <w:t>Карагодина</w:t>
      </w:r>
      <w:proofErr w:type="spellEnd"/>
      <w:r w:rsidRPr="000F0DD8">
        <w:rPr>
          <w:b/>
          <w:bCs/>
        </w:rPr>
        <w:t>, А. М.</w:t>
      </w:r>
      <w:r w:rsidRPr="000F0DD8">
        <w:br/>
        <w:t xml:space="preserve">   Педагогическое тестирование теоретических знаний и двигательных способностей по физической культуре в вузе : учеб. пособие / А. М. </w:t>
      </w:r>
      <w:proofErr w:type="spellStart"/>
      <w:r w:rsidRPr="000F0DD8">
        <w:t>Карагодина</w:t>
      </w:r>
      <w:proofErr w:type="spellEnd"/>
      <w:r w:rsidRPr="000F0DD8">
        <w:t xml:space="preserve">, Н. Е. Калинина, А. Е. </w:t>
      </w:r>
      <w:proofErr w:type="spellStart"/>
      <w:r w:rsidRPr="000F0DD8">
        <w:t>Брыскин</w:t>
      </w:r>
      <w:proofErr w:type="spellEnd"/>
      <w:r w:rsidRPr="000F0DD8">
        <w:t xml:space="preserve"> ; М-во науки и </w:t>
      </w:r>
      <w:proofErr w:type="spellStart"/>
      <w:r w:rsidRPr="000F0DD8">
        <w:t>высш</w:t>
      </w:r>
      <w:proofErr w:type="spellEnd"/>
      <w:r w:rsidRPr="000F0DD8">
        <w:t>. образования</w:t>
      </w:r>
      <w:proofErr w:type="gramStart"/>
      <w:r w:rsidRPr="000F0DD8">
        <w:t xml:space="preserve"> Р</w:t>
      </w:r>
      <w:proofErr w:type="gramEnd"/>
      <w:r w:rsidRPr="000F0DD8">
        <w:t xml:space="preserve">ос. Федерации, </w:t>
      </w:r>
      <w:proofErr w:type="spellStart"/>
      <w:r w:rsidRPr="000F0DD8">
        <w:t>Волгогр</w:t>
      </w:r>
      <w:proofErr w:type="spellEnd"/>
      <w:r w:rsidRPr="000F0DD8">
        <w:t xml:space="preserve">. гос. </w:t>
      </w:r>
      <w:proofErr w:type="spellStart"/>
      <w:r w:rsidRPr="000F0DD8">
        <w:t>техн</w:t>
      </w:r>
      <w:proofErr w:type="spellEnd"/>
      <w:r w:rsidRPr="000F0DD8">
        <w:t>. ун-т. - Волгоград</w:t>
      </w:r>
      <w:proofErr w:type="gramStart"/>
      <w:r w:rsidRPr="000F0DD8">
        <w:t xml:space="preserve"> :</w:t>
      </w:r>
      <w:proofErr w:type="gramEnd"/>
      <w:r w:rsidRPr="000F0DD8">
        <w:t xml:space="preserve"> Изд-во </w:t>
      </w:r>
      <w:proofErr w:type="spellStart"/>
      <w:r w:rsidRPr="000F0DD8">
        <w:t>ВолгГТУ</w:t>
      </w:r>
      <w:proofErr w:type="spellEnd"/>
      <w:r w:rsidRPr="000F0DD8">
        <w:t xml:space="preserve">, 2025. - 104, [1] с. - </w:t>
      </w:r>
      <w:proofErr w:type="spellStart"/>
      <w:r w:rsidRPr="000F0DD8">
        <w:t>Библиогр</w:t>
      </w:r>
      <w:proofErr w:type="spellEnd"/>
      <w:r w:rsidRPr="000F0DD8">
        <w:t xml:space="preserve">.: с. 104 (10 назв.). - </w:t>
      </w:r>
      <w:proofErr w:type="spellStart"/>
      <w:r w:rsidRPr="000F0DD8">
        <w:rPr>
          <w:b/>
          <w:bCs/>
        </w:rPr>
        <w:t>pdf</w:t>
      </w:r>
      <w:proofErr w:type="spellEnd"/>
      <w:r w:rsidRPr="000F0DD8">
        <w:rPr>
          <w:b/>
          <w:bCs/>
        </w:rPr>
        <w:t>.</w:t>
      </w:r>
      <w:r w:rsidRPr="000F0DD8">
        <w:t xml:space="preserve"> - ISBN 978-5-9948-5203-3</w:t>
      </w:r>
      <w:proofErr w:type="gramStart"/>
      <w:r w:rsidRPr="000F0DD8">
        <w:t xml:space="preserve"> :</w:t>
      </w:r>
      <w:proofErr w:type="gramEnd"/>
      <w:r w:rsidRPr="000F0DD8">
        <w:t xml:space="preserve"> 46,89.</w:t>
      </w:r>
    </w:p>
    <w:p w:rsidR="00BB4136" w:rsidRPr="00575C3F" w:rsidRDefault="00BB4136" w:rsidP="00575C3F">
      <w:pPr>
        <w:rPr>
          <w:color w:val="000088"/>
        </w:rPr>
      </w:pPr>
    </w:p>
    <w:p w:rsidR="00BB4136" w:rsidRPr="00575C3F" w:rsidRDefault="00BB4136" w:rsidP="000F0DD8">
      <w:pPr>
        <w:rPr>
          <w:i/>
          <w:iCs/>
          <w:color w:val="000088"/>
        </w:rPr>
      </w:pPr>
      <w:r w:rsidRPr="00575C3F">
        <w:rPr>
          <w:i/>
          <w:iCs/>
          <w:color w:val="000088"/>
        </w:rPr>
        <w:t xml:space="preserve">   Рассмотрен универсальный метод педагогического контроля теоретических знаний и двигательных способностей студентов — тестирование. Раскрыта методика разработки контрольных тестов и их оценка. В пособии представлены характеристики двигательных способностей, средства и методы их контроля, основа организации и проведения тестирования в вузе. Материал изложен в соответствии с рабочими программами дисциплины «Физическая культура и спорт» и отвечает требованиям государственного образовательного стандарта ФГОС (3++). Адресовано преподавателям и студентам. </w:t>
      </w:r>
    </w:p>
    <w:p w:rsidR="00BB4136" w:rsidRPr="000F0DD8" w:rsidRDefault="00BB4136" w:rsidP="000F0DD8">
      <w:pPr>
        <w:jc w:val="right"/>
        <w:rPr>
          <w:b/>
          <w:bCs/>
        </w:rPr>
      </w:pPr>
      <w:r w:rsidRPr="000F0DD8">
        <w:rPr>
          <w:b/>
          <w:bCs/>
        </w:rPr>
        <w:t>КХ-1; НБО-1; ООУЛ-8</w:t>
      </w:r>
    </w:p>
    <w:p w:rsidR="00BB4136" w:rsidRDefault="00BB4136" w:rsidP="00575C3F">
      <w:pPr>
        <w:rPr>
          <w:color w:val="000088"/>
        </w:rPr>
      </w:pPr>
    </w:p>
    <w:p w:rsidR="00BB4136" w:rsidRDefault="00BB4136" w:rsidP="00575C3F">
      <w:pPr>
        <w:rPr>
          <w:color w:val="000088"/>
        </w:rPr>
      </w:pPr>
    </w:p>
    <w:p w:rsidR="00BB4136" w:rsidRDefault="00BB4136" w:rsidP="00274D38">
      <w:r w:rsidRPr="000F0DD8">
        <w:rPr>
          <w:b/>
          <w:bCs/>
        </w:rPr>
        <w:t xml:space="preserve">Б 99136 </w:t>
      </w:r>
      <w:r w:rsidRPr="000F0DD8">
        <w:rPr>
          <w:b/>
          <w:bCs/>
        </w:rPr>
        <w:br/>
        <w:t xml:space="preserve">74.580.54я73 </w:t>
      </w:r>
      <w:r w:rsidRPr="000F0DD8">
        <w:br/>
      </w:r>
      <w:proofErr w:type="spellStart"/>
      <w:r w:rsidRPr="000F0DD8">
        <w:rPr>
          <w:b/>
          <w:bCs/>
        </w:rPr>
        <w:t>Крикунова</w:t>
      </w:r>
      <w:proofErr w:type="spellEnd"/>
      <w:r w:rsidRPr="000F0DD8">
        <w:rPr>
          <w:b/>
          <w:bCs/>
        </w:rPr>
        <w:t>, О. Ф.</w:t>
      </w:r>
      <w:r w:rsidRPr="000F0DD8">
        <w:br/>
        <w:t xml:space="preserve">   Спортивное ориентирование как профессионально-прикладной вид спорта в психофизической подготовке будущих строителей : учеб. пособие / О. Ф. </w:t>
      </w:r>
      <w:proofErr w:type="spellStart"/>
      <w:r w:rsidRPr="000F0DD8">
        <w:t>Крикунова</w:t>
      </w:r>
      <w:proofErr w:type="spellEnd"/>
      <w:r w:rsidRPr="000F0DD8">
        <w:t xml:space="preserve">, Н. Е. Калинина, А. М. </w:t>
      </w:r>
      <w:proofErr w:type="spellStart"/>
      <w:r w:rsidRPr="000F0DD8">
        <w:t>Карагодина</w:t>
      </w:r>
      <w:proofErr w:type="spellEnd"/>
      <w:r w:rsidRPr="000F0DD8">
        <w:t xml:space="preserve"> ; М-во науки и </w:t>
      </w:r>
      <w:proofErr w:type="spellStart"/>
      <w:r w:rsidRPr="000F0DD8">
        <w:t>высш</w:t>
      </w:r>
      <w:proofErr w:type="spellEnd"/>
      <w:r w:rsidRPr="000F0DD8">
        <w:t>. образования</w:t>
      </w:r>
      <w:proofErr w:type="gramStart"/>
      <w:r w:rsidRPr="000F0DD8">
        <w:t xml:space="preserve"> Р</w:t>
      </w:r>
      <w:proofErr w:type="gramEnd"/>
      <w:r w:rsidRPr="000F0DD8">
        <w:t xml:space="preserve">ос. Федерации, </w:t>
      </w:r>
      <w:proofErr w:type="spellStart"/>
      <w:r w:rsidRPr="000F0DD8">
        <w:t>Волгогр</w:t>
      </w:r>
      <w:proofErr w:type="spellEnd"/>
      <w:r w:rsidRPr="000F0DD8">
        <w:t xml:space="preserve">. гос. </w:t>
      </w:r>
      <w:proofErr w:type="spellStart"/>
      <w:r w:rsidRPr="000F0DD8">
        <w:t>техн</w:t>
      </w:r>
      <w:proofErr w:type="spellEnd"/>
      <w:r w:rsidRPr="000F0DD8">
        <w:t>. ун-т. - Волгоград</w:t>
      </w:r>
      <w:proofErr w:type="gramStart"/>
      <w:r w:rsidRPr="000F0DD8">
        <w:t xml:space="preserve"> :</w:t>
      </w:r>
      <w:proofErr w:type="gramEnd"/>
      <w:r w:rsidRPr="000F0DD8">
        <w:t xml:space="preserve"> Изд-во </w:t>
      </w:r>
      <w:proofErr w:type="spellStart"/>
      <w:r w:rsidRPr="000F0DD8">
        <w:t>ВолгГТУ</w:t>
      </w:r>
      <w:proofErr w:type="spellEnd"/>
      <w:r w:rsidRPr="000F0DD8">
        <w:t xml:space="preserve">, 2025. - 84, [1] с. - </w:t>
      </w:r>
      <w:proofErr w:type="spellStart"/>
      <w:r w:rsidRPr="000F0DD8">
        <w:t>Библиогр</w:t>
      </w:r>
      <w:proofErr w:type="spellEnd"/>
      <w:r w:rsidRPr="000F0DD8">
        <w:t xml:space="preserve">.: с. 84 (11 назв.). - </w:t>
      </w:r>
      <w:proofErr w:type="spellStart"/>
      <w:r w:rsidRPr="000F0DD8">
        <w:rPr>
          <w:b/>
          <w:bCs/>
        </w:rPr>
        <w:t>pdf</w:t>
      </w:r>
      <w:proofErr w:type="spellEnd"/>
      <w:r w:rsidRPr="000F0DD8">
        <w:t>. - ISBN 978-5-9948-5159-3</w:t>
      </w:r>
      <w:proofErr w:type="gramStart"/>
      <w:r w:rsidRPr="000F0DD8">
        <w:t xml:space="preserve"> :</w:t>
      </w:r>
      <w:proofErr w:type="gramEnd"/>
      <w:r w:rsidRPr="000F0DD8">
        <w:t xml:space="preserve"> 41,87.</w:t>
      </w:r>
    </w:p>
    <w:p w:rsidR="00BB4136" w:rsidRPr="000F0DD8" w:rsidRDefault="00BB4136" w:rsidP="00274D38"/>
    <w:p w:rsidR="00BB4136" w:rsidRPr="00274D38" w:rsidRDefault="00BB4136" w:rsidP="000F0DD8">
      <w:pPr>
        <w:rPr>
          <w:i/>
          <w:iCs/>
          <w:color w:val="000088"/>
        </w:rPr>
      </w:pPr>
      <w:r w:rsidRPr="00274D38">
        <w:rPr>
          <w:i/>
          <w:iCs/>
          <w:color w:val="000088"/>
        </w:rPr>
        <w:t xml:space="preserve">   Излагаются сведения о профессиональной подготовке средствами спортивного ориентирования. Авторы исходят из того, что применение средств и методов спортивного ориентирования на занятиях приведет к улучшению показателей физических качеств, функциональной подготовки и работоспособности инженера-строителя. Отмечается, что спортивное ориентирование как вид спорта имеет прямой прикладной перенос двигательных и сопряженных умений и навыков. Подчеркивается, что формируемые у студентов компетенции могут найти применение в трудовой деятельности специалиста строительной отрасли. Материал изложен в соответствии с учебной программой по дисциплине модуля «Элективные дисциплины по физической культуре и спорту» и отвечает требованиям государственного образовательного стандарта ФГОС (3++). Адресовано преподавателям и студентам. </w:t>
      </w:r>
    </w:p>
    <w:p w:rsidR="00BB4136" w:rsidRPr="000F0DD8" w:rsidRDefault="00BB4136" w:rsidP="000F0DD8">
      <w:pPr>
        <w:jc w:val="right"/>
        <w:rPr>
          <w:b/>
          <w:bCs/>
        </w:rPr>
      </w:pPr>
      <w:r w:rsidRPr="000F0DD8">
        <w:rPr>
          <w:b/>
          <w:bCs/>
        </w:rPr>
        <w:t>КХ-1; НБО-1; ООУЛ-8</w:t>
      </w:r>
    </w:p>
    <w:p w:rsidR="00BB4136" w:rsidRDefault="00BB4136" w:rsidP="00575C3F"/>
    <w:p w:rsidR="00BB4136" w:rsidRDefault="00BB4136" w:rsidP="00575C3F"/>
    <w:p w:rsidR="00BB4136" w:rsidRPr="008D2319" w:rsidRDefault="00BB4136" w:rsidP="004A4542">
      <w:pPr>
        <w:rPr>
          <w:b/>
          <w:bCs/>
        </w:rPr>
      </w:pPr>
      <w:r w:rsidRPr="008D2319">
        <w:rPr>
          <w:b/>
          <w:bCs/>
        </w:rPr>
        <w:t xml:space="preserve">796(076.5) </w:t>
      </w:r>
      <w:r w:rsidRPr="008D2319">
        <w:rPr>
          <w:b/>
          <w:bCs/>
        </w:rPr>
        <w:br/>
      </w:r>
      <w:r w:rsidRPr="008D2319">
        <w:t>   </w:t>
      </w:r>
      <w:r w:rsidRPr="008D2319">
        <w:rPr>
          <w:b/>
          <w:bCs/>
        </w:rPr>
        <w:t>Совершенствование индивидуальной техники владения мячом в баскетболе</w:t>
      </w:r>
      <w:r w:rsidRPr="008D2319">
        <w:t xml:space="preserve"> : метод. указания / М-во образования и науки</w:t>
      </w:r>
      <w:proofErr w:type="gramStart"/>
      <w:r w:rsidRPr="008D2319">
        <w:t xml:space="preserve"> Р</w:t>
      </w:r>
      <w:proofErr w:type="gramEnd"/>
      <w:r w:rsidRPr="008D2319">
        <w:t xml:space="preserve">ос. Федерации, </w:t>
      </w:r>
      <w:proofErr w:type="spellStart"/>
      <w:r w:rsidRPr="008D2319">
        <w:t>Волгогр</w:t>
      </w:r>
      <w:proofErr w:type="spellEnd"/>
      <w:r w:rsidRPr="008D2319">
        <w:t xml:space="preserve">. гос. </w:t>
      </w:r>
      <w:proofErr w:type="spellStart"/>
      <w:r w:rsidRPr="008D2319">
        <w:t>техн</w:t>
      </w:r>
      <w:proofErr w:type="spellEnd"/>
      <w:r w:rsidRPr="008D2319">
        <w:t>. ун-т</w:t>
      </w:r>
      <w:proofErr w:type="gramStart"/>
      <w:r w:rsidRPr="008D2319">
        <w:t xml:space="preserve"> ;</w:t>
      </w:r>
      <w:proofErr w:type="gramEnd"/>
      <w:r w:rsidRPr="008D2319">
        <w:t xml:space="preserve"> </w:t>
      </w:r>
      <w:r w:rsidRPr="008D2319">
        <w:lastRenderedPageBreak/>
        <w:t xml:space="preserve">сост. А. М. </w:t>
      </w:r>
      <w:proofErr w:type="spellStart"/>
      <w:r w:rsidRPr="008D2319">
        <w:t>Карагодина</w:t>
      </w:r>
      <w:proofErr w:type="spellEnd"/>
      <w:r w:rsidRPr="008D2319">
        <w:t>. - Волгоград</w:t>
      </w:r>
      <w:proofErr w:type="gramStart"/>
      <w:r w:rsidRPr="008D2319">
        <w:t xml:space="preserve"> :</w:t>
      </w:r>
      <w:proofErr w:type="gramEnd"/>
      <w:r w:rsidRPr="008D2319">
        <w:t xml:space="preserve"> Изд-во </w:t>
      </w:r>
      <w:proofErr w:type="spellStart"/>
      <w:r w:rsidRPr="008D2319">
        <w:t>ВолгГТУ</w:t>
      </w:r>
      <w:proofErr w:type="spellEnd"/>
      <w:r w:rsidRPr="008D2319">
        <w:t xml:space="preserve">, 2025. - 20 с. - </w:t>
      </w:r>
      <w:proofErr w:type="spellStart"/>
      <w:r w:rsidRPr="008D2319">
        <w:t>Библиогр</w:t>
      </w:r>
      <w:proofErr w:type="spellEnd"/>
      <w:r w:rsidRPr="008D2319">
        <w:t>.: с. 20 (3 назв.). - Систем</w:t>
      </w:r>
      <w:proofErr w:type="gramStart"/>
      <w:r w:rsidRPr="008D2319">
        <w:t>.</w:t>
      </w:r>
      <w:proofErr w:type="gramEnd"/>
      <w:r w:rsidRPr="008D2319">
        <w:t xml:space="preserve"> </w:t>
      </w:r>
      <w:proofErr w:type="gramStart"/>
      <w:r w:rsidRPr="008D2319">
        <w:t>т</w:t>
      </w:r>
      <w:proofErr w:type="gramEnd"/>
      <w:r w:rsidRPr="008D2319">
        <w:t xml:space="preserve">ребования: </w:t>
      </w:r>
      <w:proofErr w:type="spellStart"/>
      <w:r w:rsidRPr="008D2319">
        <w:t>Adobe</w:t>
      </w:r>
      <w:proofErr w:type="spellEnd"/>
      <w:r w:rsidRPr="008D2319">
        <w:t xml:space="preserve"> </w:t>
      </w:r>
      <w:proofErr w:type="spellStart"/>
      <w:r w:rsidRPr="008D2319">
        <w:t>Reader</w:t>
      </w:r>
      <w:proofErr w:type="spellEnd"/>
      <w:r w:rsidRPr="008D2319">
        <w:t xml:space="preserve"> 6.0. - </w:t>
      </w:r>
      <w:proofErr w:type="spellStart"/>
      <w:r w:rsidRPr="008D2319">
        <w:rPr>
          <w:b/>
          <w:bCs/>
        </w:rPr>
        <w:t>pdf</w:t>
      </w:r>
      <w:proofErr w:type="spellEnd"/>
      <w:r w:rsidRPr="008D2319">
        <w:rPr>
          <w:b/>
          <w:bCs/>
        </w:rPr>
        <w:t>.</w:t>
      </w:r>
    </w:p>
    <w:p w:rsidR="00BB4136" w:rsidRPr="004A4542" w:rsidRDefault="00BB4136" w:rsidP="004A4542">
      <w:pPr>
        <w:rPr>
          <w:color w:val="000088"/>
        </w:rPr>
      </w:pPr>
    </w:p>
    <w:p w:rsidR="00BB4136" w:rsidRDefault="00BB4136" w:rsidP="004A4542">
      <w:pPr>
        <w:rPr>
          <w:i/>
          <w:iCs/>
          <w:color w:val="000088"/>
        </w:rPr>
      </w:pPr>
      <w:r w:rsidRPr="004A4542">
        <w:rPr>
          <w:i/>
          <w:iCs/>
          <w:color w:val="000088"/>
        </w:rPr>
        <w:t>   Дана программа индивидуальной тренировки баскетболистов с использованием мяча. Материал сопровождается схемами и указаниями для правильного выполнения упражнений. Рекомендации могут быть полезны специалистам и тренерам по баскетболу, а также студентам, увлекающимся и специализирующимся в данной игре.</w:t>
      </w:r>
    </w:p>
    <w:p w:rsidR="00BB4136" w:rsidRDefault="00BB4136" w:rsidP="004A4542"/>
    <w:p w:rsidR="00BB4136" w:rsidRDefault="00BB4136" w:rsidP="00DB6E01">
      <w:pPr>
        <w:pStyle w:val="1"/>
      </w:pPr>
      <w:bookmarkStart w:id="17" w:name="_Toc219117562"/>
      <w:r w:rsidRPr="00DB6E01">
        <w:t>Художественная литература</w:t>
      </w:r>
      <w:bookmarkEnd w:id="17"/>
    </w:p>
    <w:p w:rsidR="00BB4136" w:rsidRPr="000F0DD8" w:rsidRDefault="00BB4136" w:rsidP="009B544B">
      <w:proofErr w:type="gramStart"/>
      <w:r w:rsidRPr="000F0DD8">
        <w:rPr>
          <w:b/>
          <w:bCs/>
        </w:rPr>
        <w:t>Б</w:t>
      </w:r>
      <w:proofErr w:type="gramEnd"/>
      <w:r w:rsidRPr="000F0DD8">
        <w:rPr>
          <w:b/>
          <w:bCs/>
        </w:rPr>
        <w:t xml:space="preserve"> 99115 </w:t>
      </w:r>
      <w:r w:rsidRPr="000F0DD8">
        <w:rPr>
          <w:b/>
          <w:bCs/>
        </w:rPr>
        <w:br/>
        <w:t xml:space="preserve">83.3(2=Рус)5л6 </w:t>
      </w:r>
      <w:r w:rsidRPr="000F0DD8">
        <w:rPr>
          <w:b/>
          <w:bCs/>
        </w:rPr>
        <w:br/>
        <w:t>Новиков, В.</w:t>
      </w:r>
      <w:r w:rsidRPr="000F0DD8">
        <w:br/>
        <w:t>   Путешествие по русским литературным усадьбам / В. Новиков. - Москва</w:t>
      </w:r>
      <w:proofErr w:type="gramStart"/>
      <w:r w:rsidRPr="000F0DD8">
        <w:t xml:space="preserve"> :</w:t>
      </w:r>
      <w:proofErr w:type="gramEnd"/>
      <w:r w:rsidRPr="000F0DD8">
        <w:t xml:space="preserve"> </w:t>
      </w:r>
      <w:proofErr w:type="spellStart"/>
      <w:proofErr w:type="gramStart"/>
      <w:r w:rsidRPr="000F0DD8">
        <w:t>Ломоносовъ</w:t>
      </w:r>
      <w:proofErr w:type="spellEnd"/>
      <w:r w:rsidRPr="000F0DD8">
        <w:t>, 2024. - 224 с. - (История.</w:t>
      </w:r>
      <w:proofErr w:type="gramEnd"/>
      <w:r w:rsidRPr="000F0DD8">
        <w:t xml:space="preserve"> География. </w:t>
      </w:r>
      <w:proofErr w:type="gramStart"/>
      <w:r w:rsidRPr="000F0DD8">
        <w:t>Этнография).</w:t>
      </w:r>
      <w:proofErr w:type="gramEnd"/>
      <w:r w:rsidRPr="000F0DD8">
        <w:t xml:space="preserve"> - ISBN 978-5-91678-650-7</w:t>
      </w:r>
      <w:proofErr w:type="gramStart"/>
      <w:r w:rsidRPr="000F0DD8">
        <w:t xml:space="preserve"> :</w:t>
      </w:r>
      <w:proofErr w:type="gramEnd"/>
      <w:r w:rsidRPr="000F0DD8">
        <w:t xml:space="preserve"> 1300,00.</w:t>
      </w:r>
    </w:p>
    <w:p w:rsidR="00BB4136" w:rsidRPr="009B544B" w:rsidRDefault="00BB4136" w:rsidP="009B544B">
      <w:pPr>
        <w:rPr>
          <w:color w:val="000088"/>
        </w:rPr>
      </w:pPr>
    </w:p>
    <w:p w:rsidR="00BB4136" w:rsidRPr="000F0DD8" w:rsidRDefault="00BB4136" w:rsidP="009B544B">
      <w:pPr>
        <w:rPr>
          <w:i/>
          <w:iCs/>
          <w:color w:val="000088"/>
        </w:rPr>
      </w:pPr>
      <w:r>
        <w:rPr>
          <w:rFonts w:ascii="Segoe UI" w:hAnsi="Segoe UI" w:cs="Segoe UI"/>
          <w:color w:val="1A1A1A"/>
          <w:sz w:val="25"/>
          <w:szCs w:val="25"/>
          <w:shd w:val="clear" w:color="auto" w:fill="FFFFFF"/>
        </w:rPr>
        <w:t xml:space="preserve">   </w:t>
      </w:r>
      <w:r w:rsidRPr="000F0DD8">
        <w:rPr>
          <w:i/>
          <w:iCs/>
          <w:color w:val="000088"/>
        </w:rPr>
        <w:t>Книга кандидата филологических наук Владимира Новикова посвящена уникальному культурному феномену, зародившемуся в России в начале XIX века, - русской литературной усадьбе. Михайловское, Тарханы, Ясная Поляна, Спасское-</w:t>
      </w:r>
      <w:proofErr w:type="spellStart"/>
      <w:r w:rsidRPr="000F0DD8">
        <w:rPr>
          <w:i/>
          <w:iCs/>
          <w:color w:val="000088"/>
        </w:rPr>
        <w:t>Лутовиново</w:t>
      </w:r>
      <w:proofErr w:type="spellEnd"/>
      <w:r w:rsidRPr="000F0DD8">
        <w:rPr>
          <w:i/>
          <w:iCs/>
          <w:color w:val="000088"/>
        </w:rPr>
        <w:t xml:space="preserve">, </w:t>
      </w:r>
      <w:proofErr w:type="spellStart"/>
      <w:r w:rsidRPr="000F0DD8">
        <w:rPr>
          <w:i/>
          <w:iCs/>
          <w:color w:val="000088"/>
        </w:rPr>
        <w:t>Карабиха</w:t>
      </w:r>
      <w:proofErr w:type="spellEnd"/>
      <w:r w:rsidRPr="000F0DD8">
        <w:rPr>
          <w:i/>
          <w:iCs/>
          <w:color w:val="000088"/>
        </w:rPr>
        <w:t xml:space="preserve">, Абрамцево, Мелихово… - без них невозможно представить отечественную культуру. Владимир Новиков, знаток усадебного быта, сумел найти собственную интонацию и рассказать об этих усадьбах по-своему - проникновенно, проявляя внимание к деталям и соблюдая точность факта. Наряду со знаковыми литературными усадьбами он рассказывает и об усадьбах, связанных с жизнью писателей "второго плана" (Веневитинов и </w:t>
      </w:r>
      <w:proofErr w:type="spellStart"/>
      <w:r w:rsidRPr="000F0DD8">
        <w:rPr>
          <w:i/>
          <w:iCs/>
          <w:color w:val="000088"/>
        </w:rPr>
        <w:t>Новоживотинное</w:t>
      </w:r>
      <w:proofErr w:type="spellEnd"/>
      <w:r w:rsidRPr="000F0DD8">
        <w:rPr>
          <w:i/>
          <w:iCs/>
          <w:color w:val="000088"/>
        </w:rPr>
        <w:t xml:space="preserve">, Ростопчина и </w:t>
      </w:r>
      <w:proofErr w:type="gramStart"/>
      <w:r w:rsidRPr="000F0DD8">
        <w:rPr>
          <w:i/>
          <w:iCs/>
          <w:color w:val="000088"/>
        </w:rPr>
        <w:t>Вороново</w:t>
      </w:r>
      <w:proofErr w:type="gramEnd"/>
      <w:r w:rsidRPr="000F0DD8">
        <w:rPr>
          <w:i/>
          <w:iCs/>
          <w:color w:val="000088"/>
        </w:rPr>
        <w:t>, Фет и Воробьёвка, Волошин и Коктебель…).</w:t>
      </w:r>
      <w:r w:rsidRPr="000F0DD8">
        <w:rPr>
          <w:i/>
          <w:iCs/>
          <w:color w:val="000088"/>
        </w:rPr>
        <w:br/>
        <w:t>Книга Владимира Новикова - это высококлассное исследование и в то же время своеобразный путеводитель, охватывающий двадцать три усадьбы, которые сыграли выдающуюся роль в истории нашей литературы. Она логически продолжает его книгу "Русская литературная усадьба"</w:t>
      </w:r>
    </w:p>
    <w:p w:rsidR="00BB4136" w:rsidRPr="000F0DD8" w:rsidRDefault="00BB4136" w:rsidP="000F0DD8">
      <w:pPr>
        <w:jc w:val="right"/>
        <w:rPr>
          <w:b/>
          <w:bCs/>
        </w:rPr>
      </w:pPr>
      <w:r w:rsidRPr="000F0DD8">
        <w:rPr>
          <w:b/>
          <w:bCs/>
        </w:rPr>
        <w:t>ОГПР-1</w:t>
      </w:r>
    </w:p>
    <w:p w:rsidR="00BB4136" w:rsidRDefault="00BB4136" w:rsidP="00726314"/>
    <w:p w:rsidR="00BB4136" w:rsidRDefault="00BB4136" w:rsidP="00726314"/>
    <w:p w:rsidR="00BB4136" w:rsidRPr="00553F39" w:rsidRDefault="00BB4136" w:rsidP="0045478E">
      <w:proofErr w:type="gramStart"/>
      <w:r w:rsidRPr="00553F39">
        <w:rPr>
          <w:b/>
          <w:bCs/>
        </w:rPr>
        <w:t>Б</w:t>
      </w:r>
      <w:proofErr w:type="gramEnd"/>
      <w:r w:rsidRPr="00553F39">
        <w:rPr>
          <w:b/>
          <w:bCs/>
        </w:rPr>
        <w:t xml:space="preserve"> 99111 </w:t>
      </w:r>
      <w:r w:rsidRPr="00553F39">
        <w:rPr>
          <w:b/>
          <w:bCs/>
        </w:rPr>
        <w:br/>
        <w:t xml:space="preserve">84(4Фр) </w:t>
      </w:r>
      <w:r w:rsidRPr="00553F39">
        <w:rPr>
          <w:b/>
          <w:bCs/>
        </w:rPr>
        <w:br/>
        <w:t>Шагал, Марк Захарович.</w:t>
      </w:r>
      <w:r w:rsidRPr="00553F39">
        <w:br/>
        <w:t>   Моя жизнь</w:t>
      </w:r>
      <w:proofErr w:type="gramStart"/>
      <w:r w:rsidRPr="00553F39">
        <w:t xml:space="preserve"> :</w:t>
      </w:r>
      <w:proofErr w:type="gramEnd"/>
      <w:r w:rsidRPr="00553F39">
        <w:t xml:space="preserve"> пер. с фр. / М. З. Шагал. - Санкт-Петербург</w:t>
      </w:r>
      <w:proofErr w:type="gramStart"/>
      <w:r w:rsidRPr="00553F39">
        <w:t xml:space="preserve"> :</w:t>
      </w:r>
      <w:proofErr w:type="gramEnd"/>
      <w:r w:rsidRPr="00553F39">
        <w:t xml:space="preserve"> Азбука, 2024. - 240 с.</w:t>
      </w:r>
      <w:proofErr w:type="gramStart"/>
      <w:r w:rsidRPr="00553F39">
        <w:t xml:space="preserve"> :</w:t>
      </w:r>
      <w:proofErr w:type="gramEnd"/>
      <w:r w:rsidRPr="00553F39">
        <w:t xml:space="preserve"> ил. - ISBN 978-5-389-12820-0</w:t>
      </w:r>
      <w:proofErr w:type="gramStart"/>
      <w:r w:rsidRPr="00553F39">
        <w:t xml:space="preserve"> :</w:t>
      </w:r>
      <w:proofErr w:type="gramEnd"/>
      <w:r w:rsidRPr="00553F39">
        <w:t xml:space="preserve"> 1200,00.</w:t>
      </w:r>
    </w:p>
    <w:p w:rsidR="00BB4136" w:rsidRPr="000F0DD8" w:rsidRDefault="00BB4136" w:rsidP="0045478E">
      <w:pPr>
        <w:rPr>
          <w:highlight w:val="cyan"/>
        </w:rPr>
      </w:pPr>
    </w:p>
    <w:p w:rsidR="00BB4136" w:rsidRPr="000F0DD8" w:rsidRDefault="00BB4136" w:rsidP="0045478E">
      <w:pPr>
        <w:rPr>
          <w:i/>
          <w:iCs/>
          <w:color w:val="000088"/>
        </w:rPr>
      </w:pPr>
      <w:r>
        <w:rPr>
          <w:i/>
          <w:iCs/>
          <w:color w:val="000088"/>
        </w:rPr>
        <w:t xml:space="preserve">   </w:t>
      </w:r>
      <w:r w:rsidRPr="000F0DD8">
        <w:rPr>
          <w:i/>
          <w:iCs/>
          <w:color w:val="000088"/>
        </w:rPr>
        <w:t xml:space="preserve">«Моя жизнь» — автобиографический роман, документально-поэтическое повествование, написанное Марком Шагалом, великим художником, чья жизнь волей исторических сдвигов разделилась между Витебском и Парижем, между Россией и Францией. Перевод на русский (исправленный для настоящего издания) принадлежит Наталье </w:t>
      </w:r>
      <w:proofErr w:type="spellStart"/>
      <w:r w:rsidRPr="000F0DD8">
        <w:rPr>
          <w:i/>
          <w:iCs/>
          <w:color w:val="000088"/>
        </w:rPr>
        <w:t>Мавлевич</w:t>
      </w:r>
      <w:proofErr w:type="spellEnd"/>
      <w:r w:rsidRPr="000F0DD8">
        <w:rPr>
          <w:i/>
          <w:iCs/>
          <w:color w:val="000088"/>
        </w:rPr>
        <w:t>, лауреату премии «Мастер».</w:t>
      </w:r>
    </w:p>
    <w:p w:rsidR="00BB4136" w:rsidRPr="000F0DD8" w:rsidRDefault="00BB4136" w:rsidP="000F0DD8">
      <w:pPr>
        <w:jc w:val="right"/>
        <w:rPr>
          <w:b/>
          <w:bCs/>
        </w:rPr>
      </w:pPr>
      <w:r w:rsidRPr="000F0DD8">
        <w:rPr>
          <w:b/>
          <w:bCs/>
        </w:rPr>
        <w:t>ОГПР-1</w:t>
      </w:r>
    </w:p>
    <w:p w:rsidR="00BB4136" w:rsidRDefault="00BB4136" w:rsidP="0045478E"/>
    <w:p w:rsidR="00D333DC" w:rsidRDefault="00D333DC" w:rsidP="00DB6E01">
      <w:pPr>
        <w:pStyle w:val="1"/>
      </w:pPr>
      <w:bookmarkStart w:id="18" w:name="_Toc219117563"/>
    </w:p>
    <w:p w:rsidR="00BB4136" w:rsidRDefault="00BB4136" w:rsidP="00DB6E01">
      <w:pPr>
        <w:pStyle w:val="1"/>
      </w:pPr>
      <w:r w:rsidRPr="00DB6E01">
        <w:lastRenderedPageBreak/>
        <w:t>Экология</w:t>
      </w:r>
      <w:bookmarkEnd w:id="18"/>
    </w:p>
    <w:p w:rsidR="00BB4136" w:rsidRPr="00046F76" w:rsidRDefault="00BB4136" w:rsidP="00726314">
      <w:r w:rsidRPr="00046F76">
        <w:rPr>
          <w:b/>
          <w:bCs/>
        </w:rPr>
        <w:t xml:space="preserve">ЭБС "Лань" </w:t>
      </w:r>
      <w:r w:rsidRPr="00046F76">
        <w:rPr>
          <w:b/>
          <w:bCs/>
        </w:rPr>
        <w:br/>
        <w:t xml:space="preserve">502(075.8) </w:t>
      </w:r>
      <w:r w:rsidRPr="00046F76">
        <w:rPr>
          <w:b/>
          <w:bCs/>
        </w:rPr>
        <w:br/>
      </w:r>
      <w:proofErr w:type="spellStart"/>
      <w:r w:rsidRPr="00046F76">
        <w:rPr>
          <w:b/>
          <w:bCs/>
        </w:rPr>
        <w:t>Ветошкин</w:t>
      </w:r>
      <w:proofErr w:type="spellEnd"/>
      <w:r w:rsidRPr="00046F76">
        <w:rPr>
          <w:b/>
          <w:bCs/>
        </w:rPr>
        <w:t>, А. Г.</w:t>
      </w:r>
      <w:r w:rsidRPr="00046F76">
        <w:br/>
        <w:t>   Основы инженерной экологии [Электронный ресурс] : учеб</w:t>
      </w:r>
      <w:proofErr w:type="gramStart"/>
      <w:r w:rsidRPr="00046F76">
        <w:t>.</w:t>
      </w:r>
      <w:proofErr w:type="gramEnd"/>
      <w:r w:rsidRPr="00046F76">
        <w:t xml:space="preserve"> </w:t>
      </w:r>
      <w:proofErr w:type="gramStart"/>
      <w:r w:rsidRPr="00046F76">
        <w:t>п</w:t>
      </w:r>
      <w:proofErr w:type="gramEnd"/>
      <w:r w:rsidRPr="00046F76">
        <w:t xml:space="preserve">особие для вузов / А. Г. </w:t>
      </w:r>
      <w:proofErr w:type="spellStart"/>
      <w:r w:rsidRPr="00046F76">
        <w:t>Ветошкин</w:t>
      </w:r>
      <w:proofErr w:type="spellEnd"/>
      <w:r w:rsidRPr="00046F76">
        <w:t>. - Санкт-Петербург</w:t>
      </w:r>
      <w:proofErr w:type="gramStart"/>
      <w:r w:rsidRPr="00046F76">
        <w:t xml:space="preserve"> :</w:t>
      </w:r>
      <w:proofErr w:type="gramEnd"/>
      <w:r w:rsidRPr="00046F76">
        <w:t xml:space="preserve"> Лань, 2025. - 332 с. - Текст</w:t>
      </w:r>
      <w:proofErr w:type="gramStart"/>
      <w:r w:rsidRPr="00046F76">
        <w:t xml:space="preserve"> :</w:t>
      </w:r>
      <w:proofErr w:type="gramEnd"/>
      <w:r w:rsidRPr="00046F76">
        <w:t xml:space="preserve"> электронный. - </w:t>
      </w:r>
      <w:r w:rsidRPr="00FB08B7">
        <w:rPr>
          <w:b/>
          <w:bCs/>
        </w:rPr>
        <w:t>URL: https://e.lanbook.com/book/465095</w:t>
      </w:r>
      <w:r w:rsidRPr="00046F76">
        <w:t xml:space="preserve">. - Режим доступа: для </w:t>
      </w:r>
      <w:proofErr w:type="spellStart"/>
      <w:r w:rsidRPr="00046F76">
        <w:t>авториз</w:t>
      </w:r>
      <w:proofErr w:type="spellEnd"/>
      <w:r w:rsidRPr="00046F76">
        <w:t>. пользователей.</w:t>
      </w:r>
    </w:p>
    <w:p w:rsidR="00BB4136" w:rsidRPr="00046F76" w:rsidRDefault="00BB4136" w:rsidP="00726314"/>
    <w:p w:rsidR="00BB4136" w:rsidRPr="00046F76" w:rsidRDefault="00BB4136" w:rsidP="00726314">
      <w:pPr>
        <w:rPr>
          <w:i/>
          <w:iCs/>
          <w:color w:val="000088"/>
        </w:rPr>
      </w:pPr>
      <w:r w:rsidRPr="00046F76">
        <w:rPr>
          <w:rFonts w:ascii="Arial" w:hAnsi="Arial" w:cs="Arial"/>
          <w:color w:val="616580"/>
          <w:sz w:val="19"/>
          <w:szCs w:val="19"/>
          <w:shd w:val="clear" w:color="auto" w:fill="FFFFFF"/>
        </w:rPr>
        <w:t xml:space="preserve">   </w:t>
      </w:r>
      <w:r w:rsidRPr="00046F76">
        <w:rPr>
          <w:i/>
          <w:iCs/>
          <w:color w:val="000088"/>
        </w:rPr>
        <w:t>Приведены характеристики основных видов загрязнений компонентов окружающей среды, экологические критерии и нормативы, даны классификации методов, способов и процессов инженерной экологии для защиты атмосферы, гидросферы, литосферы от химических и физических видов загрязнений. Рассмотрены основные закономерности процессов инженерной защиты окружающей среды: атмосферного воздуха от выбросов аэрозолей, вредных газов и паров, очистки сточных вод от примесей, защиты литосферы от промышленных и бытовых отходов, изложены основы процессов и средств защиты от энергетических воздействий. Изложенный материал дополнен практическими примерами расчета технологических параметров процессов инженерной экологии. Для студентов, обучающихся по направлениям подготовки «</w:t>
      </w:r>
      <w:proofErr w:type="spellStart"/>
      <w:r w:rsidRPr="00046F76">
        <w:rPr>
          <w:i/>
          <w:iCs/>
          <w:color w:val="000088"/>
        </w:rPr>
        <w:t>Техносферная</w:t>
      </w:r>
      <w:proofErr w:type="spellEnd"/>
      <w:r w:rsidRPr="00046F76">
        <w:rPr>
          <w:i/>
          <w:iCs/>
          <w:color w:val="000088"/>
        </w:rPr>
        <w:t xml:space="preserve"> безопасность», «Экология и природопользование», «</w:t>
      </w:r>
      <w:proofErr w:type="spellStart"/>
      <w:r w:rsidRPr="00046F76">
        <w:rPr>
          <w:i/>
          <w:iCs/>
          <w:color w:val="000088"/>
        </w:rPr>
        <w:t>Энерго</w:t>
      </w:r>
      <w:proofErr w:type="spellEnd"/>
      <w:r w:rsidRPr="00046F76">
        <w:rPr>
          <w:i/>
          <w:iCs/>
          <w:color w:val="000088"/>
        </w:rPr>
        <w:t>- и ресурсосберегающие процессы в химической технологии, нефтехимии и биотехнологии». Пособие может быть использовано при изучении дисциплин «Экология» и «Безопасность жизнедеятельности» других направлений подготовки.</w:t>
      </w:r>
    </w:p>
    <w:p w:rsidR="00BB4136" w:rsidRPr="00046F76" w:rsidRDefault="00BB4136" w:rsidP="00726314"/>
    <w:p w:rsidR="00BB4136" w:rsidRPr="00046F76" w:rsidRDefault="00BB4136" w:rsidP="00726314"/>
    <w:p w:rsidR="00BB4136" w:rsidRPr="00553F39" w:rsidRDefault="00BB4136" w:rsidP="006C5509">
      <w:r w:rsidRPr="00553F39">
        <w:rPr>
          <w:b/>
          <w:bCs/>
        </w:rPr>
        <w:t xml:space="preserve">Б 99036, 99037 </w:t>
      </w:r>
      <w:r w:rsidRPr="00553F39">
        <w:rPr>
          <w:b/>
          <w:bCs/>
        </w:rPr>
        <w:br/>
        <w:t xml:space="preserve">504.6(075.8) </w:t>
      </w:r>
      <w:r w:rsidRPr="00553F39">
        <w:rPr>
          <w:b/>
          <w:bCs/>
        </w:rPr>
        <w:br/>
      </w:r>
      <w:proofErr w:type="spellStart"/>
      <w:r w:rsidRPr="00553F39">
        <w:rPr>
          <w:b/>
          <w:bCs/>
        </w:rPr>
        <w:t>Ветошкин</w:t>
      </w:r>
      <w:proofErr w:type="spellEnd"/>
      <w:r w:rsidRPr="00553F39">
        <w:rPr>
          <w:b/>
          <w:bCs/>
        </w:rPr>
        <w:t>, А. Г.</w:t>
      </w:r>
      <w:r w:rsidRPr="00553F39">
        <w:br/>
        <w:t>   Основы инженерной экологии : учеб</w:t>
      </w:r>
      <w:proofErr w:type="gramStart"/>
      <w:r w:rsidRPr="00553F39">
        <w:t>.</w:t>
      </w:r>
      <w:proofErr w:type="gramEnd"/>
      <w:r w:rsidRPr="00553F39">
        <w:t xml:space="preserve"> </w:t>
      </w:r>
      <w:proofErr w:type="gramStart"/>
      <w:r w:rsidRPr="00553F39">
        <w:t>п</w:t>
      </w:r>
      <w:proofErr w:type="gramEnd"/>
      <w:r w:rsidRPr="00553F39">
        <w:t xml:space="preserve">особие / А. Г. </w:t>
      </w:r>
      <w:proofErr w:type="spellStart"/>
      <w:r w:rsidRPr="00553F39">
        <w:t>Ветошкин</w:t>
      </w:r>
      <w:proofErr w:type="spellEnd"/>
      <w:r w:rsidRPr="00553F39">
        <w:t>. - 4-е изд., стер. - Санкт-Петербург</w:t>
      </w:r>
      <w:proofErr w:type="gramStart"/>
      <w:r w:rsidRPr="00553F39">
        <w:t xml:space="preserve"> :</w:t>
      </w:r>
      <w:proofErr w:type="gramEnd"/>
      <w:r w:rsidRPr="00553F39">
        <w:t xml:space="preserve"> Лань, 2025. - 332 с. - ISBN 978-5-507-50793-1</w:t>
      </w:r>
      <w:proofErr w:type="gramStart"/>
      <w:r w:rsidRPr="00553F39">
        <w:t xml:space="preserve"> :</w:t>
      </w:r>
      <w:proofErr w:type="gramEnd"/>
      <w:r w:rsidRPr="00553F39">
        <w:t xml:space="preserve"> 1696,20.</w:t>
      </w:r>
    </w:p>
    <w:p w:rsidR="00BB4136" w:rsidRPr="00046F76" w:rsidRDefault="00BB4136" w:rsidP="00046F76">
      <w:pPr>
        <w:jc w:val="right"/>
        <w:rPr>
          <w:b/>
          <w:bCs/>
        </w:rPr>
      </w:pPr>
      <w:r w:rsidRPr="00046F76">
        <w:rPr>
          <w:b/>
          <w:bCs/>
        </w:rPr>
        <w:t>КХ-2; ООУЛ-3</w:t>
      </w:r>
    </w:p>
    <w:p w:rsidR="00BB4136" w:rsidRDefault="00BB4136" w:rsidP="000B6E8D">
      <w:pPr>
        <w:rPr>
          <w:b/>
          <w:bCs/>
        </w:rPr>
      </w:pPr>
    </w:p>
    <w:p w:rsidR="00BB4136" w:rsidRDefault="00BB4136" w:rsidP="000B6E8D">
      <w:pPr>
        <w:rPr>
          <w:b/>
          <w:bCs/>
        </w:rPr>
      </w:pPr>
    </w:p>
    <w:p w:rsidR="00BB4136" w:rsidRPr="000F0DD8" w:rsidRDefault="00BB4136" w:rsidP="000B6E8D">
      <w:r w:rsidRPr="000F0DD8">
        <w:rPr>
          <w:b/>
          <w:bCs/>
        </w:rPr>
        <w:t xml:space="preserve">ЭБС "Лань" </w:t>
      </w:r>
      <w:r w:rsidRPr="000F0DD8">
        <w:rPr>
          <w:b/>
          <w:bCs/>
        </w:rPr>
        <w:br/>
        <w:t xml:space="preserve">502.17(075.8) </w:t>
      </w:r>
      <w:r w:rsidRPr="000F0DD8">
        <w:rPr>
          <w:b/>
          <w:bCs/>
        </w:rPr>
        <w:br/>
      </w:r>
      <w:proofErr w:type="spellStart"/>
      <w:r w:rsidRPr="000F0DD8">
        <w:rPr>
          <w:b/>
          <w:bCs/>
        </w:rPr>
        <w:t>Ветошкин</w:t>
      </w:r>
      <w:proofErr w:type="spellEnd"/>
      <w:r w:rsidRPr="000F0DD8">
        <w:rPr>
          <w:b/>
          <w:bCs/>
        </w:rPr>
        <w:t>, А. Г.</w:t>
      </w:r>
      <w:r w:rsidRPr="000F0DD8">
        <w:br/>
        <w:t>   Технологии защиты окружающей среды от отходов производства и потребления [Электронный ресурс] : учеб</w:t>
      </w:r>
      <w:proofErr w:type="gramStart"/>
      <w:r w:rsidRPr="000F0DD8">
        <w:t>.</w:t>
      </w:r>
      <w:proofErr w:type="gramEnd"/>
      <w:r w:rsidRPr="000F0DD8">
        <w:t xml:space="preserve"> </w:t>
      </w:r>
      <w:proofErr w:type="gramStart"/>
      <w:r w:rsidRPr="000F0DD8">
        <w:t>п</w:t>
      </w:r>
      <w:proofErr w:type="gramEnd"/>
      <w:r w:rsidRPr="000F0DD8">
        <w:t xml:space="preserve">особие / А. Г. </w:t>
      </w:r>
      <w:proofErr w:type="spellStart"/>
      <w:r w:rsidRPr="000F0DD8">
        <w:t>Ветошкин</w:t>
      </w:r>
      <w:proofErr w:type="spellEnd"/>
      <w:r w:rsidRPr="000F0DD8">
        <w:t>. - 5-е изд., стер. - Санкт-Петербург</w:t>
      </w:r>
      <w:proofErr w:type="gramStart"/>
      <w:r w:rsidRPr="000F0DD8">
        <w:t xml:space="preserve"> :</w:t>
      </w:r>
      <w:proofErr w:type="gramEnd"/>
      <w:r w:rsidRPr="000F0DD8">
        <w:t xml:space="preserve"> Лань, 2025. - 304 с. - Текст</w:t>
      </w:r>
      <w:proofErr w:type="gramStart"/>
      <w:r w:rsidRPr="000F0DD8">
        <w:t xml:space="preserve"> :</w:t>
      </w:r>
      <w:proofErr w:type="gramEnd"/>
      <w:r w:rsidRPr="000F0DD8">
        <w:t xml:space="preserve"> электронный. - </w:t>
      </w:r>
      <w:r w:rsidRPr="000F0DD8">
        <w:rPr>
          <w:b/>
          <w:bCs/>
        </w:rPr>
        <w:t>URL: https://e.lanbook.com/book/480245</w:t>
      </w:r>
      <w:r w:rsidRPr="000F0DD8">
        <w:t xml:space="preserve">. - Режим доступа: для </w:t>
      </w:r>
      <w:proofErr w:type="spellStart"/>
      <w:r w:rsidRPr="000F0DD8">
        <w:t>авториз</w:t>
      </w:r>
      <w:proofErr w:type="spellEnd"/>
      <w:r w:rsidRPr="000F0DD8">
        <w:t>. пользователей.</w:t>
      </w:r>
    </w:p>
    <w:p w:rsidR="00BB4136" w:rsidRPr="0072146E" w:rsidRDefault="00BB4136" w:rsidP="000B6E8D">
      <w:pPr>
        <w:rPr>
          <w:color w:val="000088"/>
        </w:rPr>
      </w:pPr>
    </w:p>
    <w:p w:rsidR="00BB4136" w:rsidRDefault="00BB4136" w:rsidP="000B6E8D">
      <w:pPr>
        <w:rPr>
          <w:b/>
          <w:bCs/>
          <w:color w:val="000088"/>
        </w:rPr>
      </w:pPr>
      <w:r w:rsidRPr="0072146E">
        <w:rPr>
          <w:i/>
          <w:iCs/>
          <w:color w:val="000088"/>
        </w:rPr>
        <w:t>   Рассмотрены принципы системы обращения с отходами, основные технологии, процессы, аппараты и оборудование для защиты окружающей среды от промышленных и бытовых отходов с использованием различных методов и способов. Приведены основные конструкции и принципы действия аппаратов, установок и сооружений для обработки, утилизации и ликвидации осадков сточных вод, приведены сведения об основах технологии переработки и утилизации твердых отходов, об их обезвреживании и захоронении на полигонах. Для студентов, обучающихся по направлениям подготовки высшего образования «</w:t>
      </w:r>
      <w:proofErr w:type="spellStart"/>
      <w:r w:rsidRPr="0072146E">
        <w:rPr>
          <w:i/>
          <w:iCs/>
          <w:color w:val="000088"/>
        </w:rPr>
        <w:t>Техносферная</w:t>
      </w:r>
      <w:proofErr w:type="spellEnd"/>
      <w:r w:rsidRPr="0072146E">
        <w:rPr>
          <w:i/>
          <w:iCs/>
          <w:color w:val="000088"/>
        </w:rPr>
        <w:t xml:space="preserve"> безопасность и </w:t>
      </w:r>
      <w:proofErr w:type="spellStart"/>
      <w:r w:rsidRPr="0072146E">
        <w:rPr>
          <w:i/>
          <w:iCs/>
          <w:color w:val="000088"/>
        </w:rPr>
        <w:t>природообустройство</w:t>
      </w:r>
      <w:proofErr w:type="spellEnd"/>
      <w:r w:rsidRPr="0072146E">
        <w:rPr>
          <w:i/>
          <w:iCs/>
          <w:color w:val="000088"/>
        </w:rPr>
        <w:t>» и «</w:t>
      </w:r>
      <w:proofErr w:type="spellStart"/>
      <w:r w:rsidRPr="0072146E">
        <w:rPr>
          <w:i/>
          <w:iCs/>
          <w:color w:val="000088"/>
        </w:rPr>
        <w:t>Энерго</w:t>
      </w:r>
      <w:proofErr w:type="spellEnd"/>
      <w:r w:rsidRPr="0072146E">
        <w:rPr>
          <w:i/>
          <w:iCs/>
          <w:color w:val="000088"/>
        </w:rPr>
        <w:t xml:space="preserve"> и ресурсосберегающие процессы в химической технологии, нефтехимии и биотехнологии». Может быть использовано при изучении дисциплин «Экология» и «Безопасность </w:t>
      </w:r>
      <w:r w:rsidRPr="0072146E">
        <w:rPr>
          <w:i/>
          <w:iCs/>
          <w:color w:val="000088"/>
        </w:rPr>
        <w:lastRenderedPageBreak/>
        <w:t>жизнедеятельности» других направлений подготовки, а также аспирантами, преподавателями вузов и специалистами проектных организаций.</w:t>
      </w:r>
    </w:p>
    <w:p w:rsidR="00BB4136" w:rsidRDefault="00BB4136" w:rsidP="000B6E8D">
      <w:pPr>
        <w:rPr>
          <w:b/>
          <w:bCs/>
          <w:color w:val="000088"/>
        </w:rPr>
      </w:pPr>
    </w:p>
    <w:p w:rsidR="00BB4136" w:rsidRDefault="00BB4136" w:rsidP="000B6E8D">
      <w:pPr>
        <w:rPr>
          <w:b/>
          <w:bCs/>
          <w:color w:val="000088"/>
        </w:rPr>
      </w:pPr>
    </w:p>
    <w:p w:rsidR="00BB4136" w:rsidRPr="000F0DD8" w:rsidRDefault="00BB4136" w:rsidP="000B6E8D">
      <w:r w:rsidRPr="000F0DD8">
        <w:rPr>
          <w:b/>
          <w:bCs/>
        </w:rPr>
        <w:t xml:space="preserve">ЭБС "Лань" </w:t>
      </w:r>
      <w:r w:rsidRPr="000F0DD8">
        <w:rPr>
          <w:b/>
          <w:bCs/>
        </w:rPr>
        <w:br/>
        <w:t xml:space="preserve">504.05(075.8) </w:t>
      </w:r>
      <w:r w:rsidRPr="000F0DD8">
        <w:rPr>
          <w:b/>
          <w:bCs/>
        </w:rPr>
        <w:br/>
      </w:r>
      <w:r w:rsidRPr="000F0DD8">
        <w:t>   </w:t>
      </w:r>
      <w:r w:rsidRPr="000F0DD8">
        <w:rPr>
          <w:b/>
          <w:bCs/>
        </w:rPr>
        <w:t>Технологические основы производства химических компонентов систем жизнеобеспечения</w:t>
      </w:r>
      <w:r w:rsidRPr="000F0DD8">
        <w:t xml:space="preserve"> [Электронный ресурс] : учеб</w:t>
      </w:r>
      <w:proofErr w:type="gramStart"/>
      <w:r w:rsidRPr="000F0DD8">
        <w:t>.</w:t>
      </w:r>
      <w:proofErr w:type="gramEnd"/>
      <w:r w:rsidRPr="000F0DD8">
        <w:t xml:space="preserve"> </w:t>
      </w:r>
      <w:proofErr w:type="gramStart"/>
      <w:r w:rsidRPr="000F0DD8">
        <w:t>п</w:t>
      </w:r>
      <w:proofErr w:type="gramEnd"/>
      <w:r w:rsidRPr="000F0DD8">
        <w:t xml:space="preserve">особие для вузов / под ред. Г.К. </w:t>
      </w:r>
      <w:proofErr w:type="spellStart"/>
      <w:r w:rsidRPr="000F0DD8">
        <w:t>Ивахнюка</w:t>
      </w:r>
      <w:proofErr w:type="spellEnd"/>
      <w:r w:rsidRPr="000F0DD8">
        <w:t>. - Санкт-Петербург</w:t>
      </w:r>
      <w:proofErr w:type="gramStart"/>
      <w:r w:rsidRPr="000F0DD8">
        <w:t xml:space="preserve"> :</w:t>
      </w:r>
      <w:proofErr w:type="gramEnd"/>
      <w:r w:rsidRPr="000F0DD8">
        <w:t xml:space="preserve"> </w:t>
      </w:r>
      <w:proofErr w:type="gramStart"/>
      <w:r w:rsidRPr="000F0DD8">
        <w:t>Лань, 2022. - 368 с. - (Учебники для вузов.</w:t>
      </w:r>
      <w:proofErr w:type="gramEnd"/>
      <w:r w:rsidRPr="000F0DD8">
        <w:t xml:space="preserve"> </w:t>
      </w:r>
      <w:proofErr w:type="gramStart"/>
      <w:r w:rsidRPr="000F0DD8">
        <w:t>Специальная литература).</w:t>
      </w:r>
      <w:proofErr w:type="gramEnd"/>
      <w:r w:rsidRPr="000F0DD8">
        <w:t xml:space="preserve"> - Текст</w:t>
      </w:r>
      <w:proofErr w:type="gramStart"/>
      <w:r w:rsidRPr="000F0DD8">
        <w:t xml:space="preserve"> :</w:t>
      </w:r>
      <w:proofErr w:type="gramEnd"/>
      <w:r w:rsidRPr="000F0DD8">
        <w:t xml:space="preserve"> электронный. — </w:t>
      </w:r>
      <w:r w:rsidRPr="000F0DD8">
        <w:rPr>
          <w:b/>
          <w:bCs/>
        </w:rPr>
        <w:t>URL: https://e.lanbook.com/book/211871</w:t>
      </w:r>
      <w:r w:rsidRPr="000F0DD8">
        <w:t xml:space="preserve">. — Режим доступа: для </w:t>
      </w:r>
      <w:proofErr w:type="spellStart"/>
      <w:r w:rsidRPr="000F0DD8">
        <w:t>авториз</w:t>
      </w:r>
      <w:proofErr w:type="spellEnd"/>
      <w:r w:rsidRPr="000F0DD8">
        <w:t>. пользователей.</w:t>
      </w:r>
    </w:p>
    <w:p w:rsidR="00BB4136" w:rsidRPr="00726314" w:rsidRDefault="00BB4136" w:rsidP="000B6E8D">
      <w:pPr>
        <w:rPr>
          <w:color w:val="000088"/>
        </w:rPr>
      </w:pPr>
    </w:p>
    <w:p w:rsidR="00BB4136" w:rsidRDefault="00BB4136" w:rsidP="000B6E8D">
      <w:pPr>
        <w:rPr>
          <w:i/>
          <w:iCs/>
          <w:color w:val="000088"/>
        </w:rPr>
      </w:pPr>
      <w:r w:rsidRPr="00726314">
        <w:rPr>
          <w:i/>
          <w:iCs/>
          <w:color w:val="000088"/>
        </w:rPr>
        <w:t xml:space="preserve">   В учебном пособии содержатся базовые сведения об основах </w:t>
      </w:r>
      <w:proofErr w:type="gramStart"/>
      <w:r w:rsidRPr="00726314">
        <w:rPr>
          <w:i/>
          <w:iCs/>
          <w:color w:val="000088"/>
        </w:rPr>
        <w:t>технологий производства химических компонентов систем жизнеобеспечения</w:t>
      </w:r>
      <w:proofErr w:type="gramEnd"/>
      <w:r w:rsidRPr="00726314">
        <w:rPr>
          <w:i/>
          <w:iCs/>
          <w:color w:val="000088"/>
        </w:rPr>
        <w:t xml:space="preserve"> и средств защиты органов дыхания. Предназначено для студентов высших учебных заведений, обучающихся по направлению подготовки «</w:t>
      </w:r>
      <w:proofErr w:type="spellStart"/>
      <w:r w:rsidRPr="00726314">
        <w:rPr>
          <w:i/>
          <w:iCs/>
          <w:color w:val="000088"/>
        </w:rPr>
        <w:t>Техносферная</w:t>
      </w:r>
      <w:proofErr w:type="spellEnd"/>
      <w:r w:rsidRPr="00726314">
        <w:rPr>
          <w:i/>
          <w:iCs/>
          <w:color w:val="000088"/>
        </w:rPr>
        <w:t xml:space="preserve"> безопасность». Также может быть полезно специалистам, работающим в области </w:t>
      </w:r>
      <w:proofErr w:type="spellStart"/>
      <w:r w:rsidRPr="00726314">
        <w:rPr>
          <w:i/>
          <w:iCs/>
          <w:color w:val="000088"/>
        </w:rPr>
        <w:t>техносферной</w:t>
      </w:r>
      <w:proofErr w:type="spellEnd"/>
      <w:r w:rsidRPr="00726314">
        <w:rPr>
          <w:i/>
          <w:iCs/>
          <w:color w:val="000088"/>
        </w:rPr>
        <w:t xml:space="preserve"> безопасности.</w:t>
      </w:r>
    </w:p>
    <w:p w:rsidR="00BB4136" w:rsidRDefault="00BB4136" w:rsidP="006C5509">
      <w:pPr>
        <w:rPr>
          <w:color w:val="000088"/>
        </w:rPr>
      </w:pPr>
    </w:p>
    <w:p w:rsidR="00BB4136" w:rsidRDefault="00BB4136" w:rsidP="006C5509">
      <w:pPr>
        <w:rPr>
          <w:color w:val="000088"/>
        </w:rPr>
      </w:pPr>
    </w:p>
    <w:p w:rsidR="00BB4136" w:rsidRPr="00491EA8" w:rsidRDefault="00BB4136" w:rsidP="004903AC">
      <w:r w:rsidRPr="00491EA8">
        <w:rPr>
          <w:b/>
          <w:bCs/>
        </w:rPr>
        <w:t xml:space="preserve">574 </w:t>
      </w:r>
      <w:r w:rsidRPr="00491EA8">
        <w:rPr>
          <w:b/>
          <w:bCs/>
        </w:rPr>
        <w:br/>
        <w:t xml:space="preserve">28.08я73 </w:t>
      </w:r>
      <w:r w:rsidRPr="00491EA8">
        <w:rPr>
          <w:b/>
          <w:bCs/>
        </w:rPr>
        <w:br/>
        <w:t>Власова, О. С.</w:t>
      </w:r>
      <w:r w:rsidRPr="00491EA8">
        <w:br/>
        <w:t xml:space="preserve">   Экология : учеб. пособие / О. С. Власова, Д. В. </w:t>
      </w:r>
      <w:proofErr w:type="spellStart"/>
      <w:r w:rsidRPr="00491EA8">
        <w:t>Текушин</w:t>
      </w:r>
      <w:proofErr w:type="spellEnd"/>
      <w:r w:rsidRPr="00491EA8">
        <w:t xml:space="preserve">, Л. И. </w:t>
      </w:r>
      <w:proofErr w:type="spellStart"/>
      <w:r w:rsidRPr="00491EA8">
        <w:t>Хорзова</w:t>
      </w:r>
      <w:proofErr w:type="spellEnd"/>
      <w:r w:rsidRPr="00491EA8">
        <w:t xml:space="preserve"> ; М-во образования и науки</w:t>
      </w:r>
      <w:proofErr w:type="gramStart"/>
      <w:r w:rsidRPr="00491EA8">
        <w:t xml:space="preserve"> Р</w:t>
      </w:r>
      <w:proofErr w:type="gramEnd"/>
      <w:r w:rsidRPr="00491EA8">
        <w:t xml:space="preserve">ос. Федерации, </w:t>
      </w:r>
      <w:proofErr w:type="spellStart"/>
      <w:r w:rsidRPr="00491EA8">
        <w:t>Волгогр</w:t>
      </w:r>
      <w:proofErr w:type="spellEnd"/>
      <w:r w:rsidRPr="00491EA8">
        <w:t xml:space="preserve">. гос. </w:t>
      </w:r>
      <w:proofErr w:type="spellStart"/>
      <w:r w:rsidRPr="00491EA8">
        <w:t>техн</w:t>
      </w:r>
      <w:proofErr w:type="spellEnd"/>
      <w:r w:rsidRPr="00491EA8">
        <w:t>. ун-т. - Волгоград</w:t>
      </w:r>
      <w:proofErr w:type="gramStart"/>
      <w:r w:rsidRPr="00491EA8">
        <w:t xml:space="preserve"> :</w:t>
      </w:r>
      <w:proofErr w:type="gramEnd"/>
      <w:r w:rsidRPr="00491EA8">
        <w:t xml:space="preserve"> Изд-во </w:t>
      </w:r>
      <w:proofErr w:type="spellStart"/>
      <w:r w:rsidRPr="00491EA8">
        <w:t>ВолгГТУ</w:t>
      </w:r>
      <w:proofErr w:type="spellEnd"/>
      <w:r w:rsidRPr="00491EA8">
        <w:t xml:space="preserve">, 2025. - </w:t>
      </w:r>
      <w:proofErr w:type="spellStart"/>
      <w:r w:rsidRPr="00491EA8">
        <w:t>Библиогр</w:t>
      </w:r>
      <w:proofErr w:type="spellEnd"/>
      <w:r w:rsidRPr="00491EA8">
        <w:t>.: с. 102 (4 назв.). - Систем</w:t>
      </w:r>
      <w:proofErr w:type="gramStart"/>
      <w:r w:rsidRPr="00491EA8">
        <w:t>.</w:t>
      </w:r>
      <w:proofErr w:type="gramEnd"/>
      <w:r w:rsidRPr="00491EA8">
        <w:t xml:space="preserve"> </w:t>
      </w:r>
      <w:proofErr w:type="gramStart"/>
      <w:r w:rsidRPr="00491EA8">
        <w:t>т</w:t>
      </w:r>
      <w:proofErr w:type="gramEnd"/>
      <w:r w:rsidRPr="00491EA8">
        <w:t xml:space="preserve">ребования: </w:t>
      </w:r>
      <w:proofErr w:type="spellStart"/>
      <w:r w:rsidRPr="00491EA8">
        <w:t>Adobe</w:t>
      </w:r>
      <w:proofErr w:type="spellEnd"/>
      <w:r w:rsidRPr="00491EA8">
        <w:t xml:space="preserve"> </w:t>
      </w:r>
      <w:proofErr w:type="spellStart"/>
      <w:r w:rsidRPr="00491EA8">
        <w:t>Reader</w:t>
      </w:r>
      <w:proofErr w:type="spellEnd"/>
      <w:r w:rsidRPr="00491EA8">
        <w:t xml:space="preserve"> 6.0. - </w:t>
      </w:r>
      <w:proofErr w:type="spellStart"/>
      <w:r w:rsidRPr="00491EA8">
        <w:t>Загл</w:t>
      </w:r>
      <w:proofErr w:type="spellEnd"/>
      <w:r w:rsidRPr="00491EA8">
        <w:t xml:space="preserve">. с </w:t>
      </w:r>
      <w:proofErr w:type="spellStart"/>
      <w:r w:rsidRPr="00491EA8">
        <w:t>тит</w:t>
      </w:r>
      <w:proofErr w:type="spellEnd"/>
      <w:r w:rsidRPr="00491EA8">
        <w:t xml:space="preserve">. экрана. - </w:t>
      </w:r>
      <w:proofErr w:type="spellStart"/>
      <w:r w:rsidRPr="00491EA8">
        <w:rPr>
          <w:b/>
          <w:bCs/>
        </w:rPr>
        <w:t>pdf</w:t>
      </w:r>
      <w:proofErr w:type="spellEnd"/>
      <w:r w:rsidRPr="00491EA8">
        <w:t>. - ISBN 978-5-9948-5160-9.</w:t>
      </w:r>
    </w:p>
    <w:p w:rsidR="00BB4136" w:rsidRPr="004903AC" w:rsidRDefault="00BB4136" w:rsidP="004903AC">
      <w:pPr>
        <w:rPr>
          <w:color w:val="000088"/>
        </w:rPr>
      </w:pPr>
    </w:p>
    <w:p w:rsidR="00BB4136" w:rsidRDefault="00BB4136" w:rsidP="004903AC">
      <w:pPr>
        <w:rPr>
          <w:color w:val="000088"/>
        </w:rPr>
      </w:pPr>
      <w:r w:rsidRPr="004903AC">
        <w:rPr>
          <w:i/>
          <w:iCs/>
          <w:color w:val="000088"/>
        </w:rPr>
        <w:t xml:space="preserve">   Приведен теоретический материал по дисциплине «Экология» в соответствии с государственным образовательным стандартом высшего профессионального образования. В пособии даны общие представления об основных понятиях, используемых в экологии, сформулированы рекомендации по защите окружающей среды от загрязнений. </w:t>
      </w:r>
      <w:proofErr w:type="gramStart"/>
      <w:r w:rsidRPr="004903AC">
        <w:rPr>
          <w:i/>
          <w:iCs/>
          <w:color w:val="000088"/>
        </w:rPr>
        <w:t xml:space="preserve">Для студентов </w:t>
      </w:r>
      <w:proofErr w:type="spellStart"/>
      <w:r w:rsidRPr="004903AC">
        <w:rPr>
          <w:i/>
          <w:iCs/>
          <w:color w:val="000088"/>
        </w:rPr>
        <w:t>специалитета</w:t>
      </w:r>
      <w:proofErr w:type="spellEnd"/>
      <w:r w:rsidRPr="004903AC">
        <w:rPr>
          <w:i/>
          <w:iCs/>
          <w:color w:val="000088"/>
        </w:rPr>
        <w:t xml:space="preserve"> дневной и заочной форм обучения по специальности 20.05.01 «Пожарная безопасность» и </w:t>
      </w:r>
      <w:proofErr w:type="spellStart"/>
      <w:r w:rsidRPr="004903AC">
        <w:rPr>
          <w:i/>
          <w:iCs/>
          <w:color w:val="000088"/>
        </w:rPr>
        <w:t>бакалавриата</w:t>
      </w:r>
      <w:proofErr w:type="spellEnd"/>
      <w:r w:rsidRPr="004903AC">
        <w:rPr>
          <w:i/>
          <w:iCs/>
          <w:color w:val="000088"/>
        </w:rPr>
        <w:t xml:space="preserve"> направления 20.03.01 «</w:t>
      </w:r>
      <w:proofErr w:type="spellStart"/>
      <w:r w:rsidRPr="004903AC">
        <w:rPr>
          <w:i/>
          <w:iCs/>
          <w:color w:val="000088"/>
        </w:rPr>
        <w:t>Техносферная</w:t>
      </w:r>
      <w:proofErr w:type="spellEnd"/>
      <w:r w:rsidRPr="004903AC">
        <w:rPr>
          <w:i/>
          <w:iCs/>
          <w:color w:val="000088"/>
        </w:rPr>
        <w:t xml:space="preserve"> безопасность» профиля «Защита в чрезвычайных ситуациях».</w:t>
      </w:r>
      <w:proofErr w:type="gramEnd"/>
      <w:r w:rsidRPr="004903AC">
        <w:rPr>
          <w:i/>
          <w:iCs/>
          <w:color w:val="000088"/>
        </w:rPr>
        <w:t xml:space="preserve"> Для удобства работы с изданием рекомендуется пользоваться функцией </w:t>
      </w:r>
      <w:proofErr w:type="spellStart"/>
      <w:r w:rsidRPr="004903AC">
        <w:rPr>
          <w:i/>
          <w:iCs/>
          <w:color w:val="000088"/>
        </w:rPr>
        <w:t>Bookmarks</w:t>
      </w:r>
      <w:proofErr w:type="spellEnd"/>
      <w:r w:rsidRPr="004903AC">
        <w:rPr>
          <w:i/>
          <w:iCs/>
          <w:color w:val="000088"/>
        </w:rPr>
        <w:t xml:space="preserve"> (Закладки) в боковом меню программы </w:t>
      </w:r>
      <w:proofErr w:type="spellStart"/>
      <w:r w:rsidRPr="004903AC">
        <w:rPr>
          <w:i/>
          <w:iCs/>
          <w:color w:val="000088"/>
        </w:rPr>
        <w:t>Adobe</w:t>
      </w:r>
      <w:proofErr w:type="spellEnd"/>
      <w:r w:rsidRPr="004903AC">
        <w:rPr>
          <w:i/>
          <w:iCs/>
          <w:color w:val="000088"/>
        </w:rPr>
        <w:t xml:space="preserve"> </w:t>
      </w:r>
      <w:proofErr w:type="spellStart"/>
      <w:r w:rsidRPr="004903AC">
        <w:rPr>
          <w:i/>
          <w:iCs/>
          <w:color w:val="000088"/>
        </w:rPr>
        <w:t>Reader</w:t>
      </w:r>
      <w:proofErr w:type="spellEnd"/>
      <w:r w:rsidRPr="004903AC">
        <w:rPr>
          <w:i/>
          <w:iCs/>
          <w:color w:val="000088"/>
        </w:rPr>
        <w:t xml:space="preserve"> и системой ссылок.</w:t>
      </w:r>
    </w:p>
    <w:p w:rsidR="00BB4136" w:rsidRDefault="00BB4136" w:rsidP="006C5509">
      <w:pPr>
        <w:rPr>
          <w:color w:val="000088"/>
        </w:rPr>
      </w:pPr>
    </w:p>
    <w:p w:rsidR="00BB4136" w:rsidRDefault="00BB4136" w:rsidP="006C5509">
      <w:pPr>
        <w:rPr>
          <w:color w:val="000088"/>
        </w:rPr>
      </w:pPr>
    </w:p>
    <w:p w:rsidR="00BB4136" w:rsidRPr="00491EA8" w:rsidRDefault="00BB4136" w:rsidP="00F26A3B">
      <w:r w:rsidRPr="00491EA8">
        <w:rPr>
          <w:b/>
          <w:bCs/>
        </w:rPr>
        <w:t>Б 99070-99079</w:t>
      </w:r>
      <w:r w:rsidRPr="00491EA8">
        <w:rPr>
          <w:b/>
          <w:bCs/>
        </w:rPr>
        <w:br/>
        <w:t xml:space="preserve">628.54 </w:t>
      </w:r>
      <w:r w:rsidRPr="00491EA8">
        <w:rPr>
          <w:b/>
          <w:bCs/>
        </w:rPr>
        <w:br/>
      </w:r>
      <w:r w:rsidRPr="00491EA8">
        <w:t>   </w:t>
      </w:r>
      <w:r w:rsidRPr="00491EA8">
        <w:rPr>
          <w:b/>
          <w:bCs/>
        </w:rPr>
        <w:t xml:space="preserve">Вторичное сырье из </w:t>
      </w:r>
      <w:proofErr w:type="spellStart"/>
      <w:r w:rsidRPr="00491EA8">
        <w:rPr>
          <w:b/>
          <w:bCs/>
        </w:rPr>
        <w:t>нефтеотходов</w:t>
      </w:r>
      <w:proofErr w:type="spellEnd"/>
      <w:r w:rsidRPr="00491EA8">
        <w:t xml:space="preserve"> : монография / Е. В. Москвичева, Ю. Ю. Юрьев, А. А. Геращенко, Д. О. </w:t>
      </w:r>
      <w:proofErr w:type="spellStart"/>
      <w:r w:rsidRPr="00491EA8">
        <w:t>Игнаткина</w:t>
      </w:r>
      <w:proofErr w:type="spellEnd"/>
      <w:r w:rsidRPr="00491EA8">
        <w:t xml:space="preserve"> ; М-во науки и </w:t>
      </w:r>
      <w:proofErr w:type="spellStart"/>
      <w:r w:rsidRPr="00491EA8">
        <w:t>высш</w:t>
      </w:r>
      <w:proofErr w:type="spellEnd"/>
      <w:r w:rsidRPr="00491EA8">
        <w:t>. образования</w:t>
      </w:r>
      <w:proofErr w:type="gramStart"/>
      <w:r w:rsidRPr="00491EA8">
        <w:t xml:space="preserve"> Р</w:t>
      </w:r>
      <w:proofErr w:type="gramEnd"/>
      <w:r w:rsidRPr="00491EA8">
        <w:t xml:space="preserve">ос. Федерации, </w:t>
      </w:r>
      <w:proofErr w:type="spellStart"/>
      <w:r w:rsidRPr="00491EA8">
        <w:t>Волгогр</w:t>
      </w:r>
      <w:proofErr w:type="spellEnd"/>
      <w:r w:rsidRPr="00491EA8">
        <w:t xml:space="preserve">. гос. </w:t>
      </w:r>
      <w:proofErr w:type="spellStart"/>
      <w:r w:rsidRPr="00491EA8">
        <w:t>техн</w:t>
      </w:r>
      <w:proofErr w:type="spellEnd"/>
      <w:r w:rsidRPr="00491EA8">
        <w:t>. ун-т. - Волгоград</w:t>
      </w:r>
      <w:proofErr w:type="gramStart"/>
      <w:r w:rsidRPr="00491EA8">
        <w:t xml:space="preserve"> :</w:t>
      </w:r>
      <w:proofErr w:type="gramEnd"/>
      <w:r w:rsidRPr="00491EA8">
        <w:t xml:space="preserve"> Изд-во </w:t>
      </w:r>
      <w:proofErr w:type="spellStart"/>
      <w:r w:rsidRPr="00491EA8">
        <w:t>ВолгГТУ</w:t>
      </w:r>
      <w:proofErr w:type="spellEnd"/>
      <w:r w:rsidRPr="00491EA8">
        <w:t xml:space="preserve">, 2025. - 178, [2] с. - </w:t>
      </w:r>
      <w:proofErr w:type="spellStart"/>
      <w:r w:rsidRPr="00491EA8">
        <w:rPr>
          <w:b/>
          <w:bCs/>
        </w:rPr>
        <w:t>pdf</w:t>
      </w:r>
      <w:proofErr w:type="spellEnd"/>
      <w:r w:rsidRPr="00491EA8">
        <w:rPr>
          <w:b/>
          <w:bCs/>
        </w:rPr>
        <w:t>.</w:t>
      </w:r>
      <w:r w:rsidRPr="00491EA8">
        <w:t xml:space="preserve"> - ISBN 978-5-9948-5073-2</w:t>
      </w:r>
      <w:proofErr w:type="gramStart"/>
      <w:r w:rsidRPr="00491EA8">
        <w:t xml:space="preserve"> :</w:t>
      </w:r>
      <w:proofErr w:type="gramEnd"/>
      <w:r w:rsidRPr="00491EA8">
        <w:t xml:space="preserve"> 90,23.</w:t>
      </w:r>
    </w:p>
    <w:p w:rsidR="00BB4136" w:rsidRPr="00F26A3B" w:rsidRDefault="00BB4136" w:rsidP="00F26A3B">
      <w:pPr>
        <w:rPr>
          <w:color w:val="000088"/>
        </w:rPr>
      </w:pPr>
    </w:p>
    <w:p w:rsidR="00BB4136" w:rsidRPr="00F26A3B" w:rsidRDefault="00BB4136" w:rsidP="00E07CE3">
      <w:pPr>
        <w:rPr>
          <w:i/>
          <w:iCs/>
          <w:color w:val="000088"/>
        </w:rPr>
      </w:pPr>
      <w:r w:rsidRPr="00F26A3B">
        <w:rPr>
          <w:i/>
          <w:iCs/>
          <w:color w:val="000088"/>
        </w:rPr>
        <w:t xml:space="preserve">   Изложены результаты проведенного исследования экологической специфики влияния </w:t>
      </w:r>
      <w:proofErr w:type="spellStart"/>
      <w:r w:rsidRPr="00F26A3B">
        <w:rPr>
          <w:i/>
          <w:iCs/>
          <w:color w:val="000088"/>
        </w:rPr>
        <w:t>нефтеотходов</w:t>
      </w:r>
      <w:proofErr w:type="spellEnd"/>
      <w:r w:rsidRPr="00F26A3B">
        <w:rPr>
          <w:i/>
          <w:iCs/>
          <w:color w:val="000088"/>
        </w:rPr>
        <w:t xml:space="preserve"> Нижней Волги, предложены пути внедрения системного подхода к обоснованию технологий переработки </w:t>
      </w:r>
      <w:proofErr w:type="spellStart"/>
      <w:r w:rsidRPr="00F26A3B">
        <w:rPr>
          <w:i/>
          <w:iCs/>
          <w:color w:val="000088"/>
        </w:rPr>
        <w:t>нефтеотходов</w:t>
      </w:r>
      <w:proofErr w:type="spellEnd"/>
      <w:r w:rsidRPr="00F26A3B">
        <w:rPr>
          <w:i/>
          <w:iCs/>
          <w:color w:val="000088"/>
        </w:rPr>
        <w:t xml:space="preserve"> применительно к условиям Волгоградского региона. </w:t>
      </w:r>
      <w:proofErr w:type="gramStart"/>
      <w:r w:rsidRPr="00F26A3B">
        <w:rPr>
          <w:i/>
          <w:iCs/>
          <w:color w:val="000088"/>
        </w:rPr>
        <w:t>Предназначена</w:t>
      </w:r>
      <w:proofErr w:type="gramEnd"/>
      <w:r w:rsidRPr="00F26A3B">
        <w:rPr>
          <w:i/>
          <w:iCs/>
          <w:color w:val="000088"/>
        </w:rPr>
        <w:t xml:space="preserve"> для научных, инженерно-технических работников, преподавателей вузов. Может </w:t>
      </w:r>
      <w:proofErr w:type="gramStart"/>
      <w:r w:rsidRPr="00F26A3B">
        <w:rPr>
          <w:i/>
          <w:iCs/>
          <w:color w:val="000088"/>
        </w:rPr>
        <w:t>быть</w:t>
      </w:r>
      <w:proofErr w:type="gramEnd"/>
      <w:r w:rsidRPr="00F26A3B">
        <w:rPr>
          <w:i/>
          <w:iCs/>
          <w:color w:val="000088"/>
        </w:rPr>
        <w:t xml:space="preserve"> полезна аспирантам и студентам соответствующих специальностей. </w:t>
      </w:r>
    </w:p>
    <w:p w:rsidR="00BB4136" w:rsidRPr="00491EA8" w:rsidRDefault="00BB4136" w:rsidP="00491EA8">
      <w:pPr>
        <w:jc w:val="right"/>
        <w:rPr>
          <w:b/>
          <w:bCs/>
        </w:rPr>
      </w:pPr>
      <w:r w:rsidRPr="00491EA8">
        <w:rPr>
          <w:b/>
          <w:bCs/>
        </w:rPr>
        <w:t xml:space="preserve">КХ-9; НБО-1 </w:t>
      </w:r>
    </w:p>
    <w:p w:rsidR="00BB4136" w:rsidRPr="00491EA8" w:rsidRDefault="00BB4136" w:rsidP="002C0371">
      <w:r w:rsidRPr="00491EA8">
        <w:rPr>
          <w:b/>
          <w:bCs/>
        </w:rPr>
        <w:lastRenderedPageBreak/>
        <w:t xml:space="preserve">Б 99040, 99041 </w:t>
      </w:r>
      <w:r w:rsidRPr="00491EA8">
        <w:rPr>
          <w:b/>
          <w:bCs/>
        </w:rPr>
        <w:br/>
        <w:t xml:space="preserve">502.175(075.8) </w:t>
      </w:r>
      <w:r w:rsidRPr="00491EA8">
        <w:rPr>
          <w:b/>
          <w:bCs/>
        </w:rPr>
        <w:br/>
        <w:t>Дмитренко, В. П.</w:t>
      </w:r>
      <w:r w:rsidRPr="00491EA8">
        <w:br/>
        <w:t xml:space="preserve">   Экологический мониторинг </w:t>
      </w:r>
      <w:proofErr w:type="spellStart"/>
      <w:r w:rsidRPr="00491EA8">
        <w:t>техносферы</w:t>
      </w:r>
      <w:proofErr w:type="spellEnd"/>
      <w:r w:rsidRPr="00491EA8">
        <w:t xml:space="preserve"> : учеб</w:t>
      </w:r>
      <w:proofErr w:type="gramStart"/>
      <w:r w:rsidRPr="00491EA8">
        <w:t>.</w:t>
      </w:r>
      <w:proofErr w:type="gramEnd"/>
      <w:r w:rsidRPr="00491EA8">
        <w:t xml:space="preserve"> </w:t>
      </w:r>
      <w:proofErr w:type="gramStart"/>
      <w:r w:rsidRPr="00491EA8">
        <w:t>п</w:t>
      </w:r>
      <w:proofErr w:type="gramEnd"/>
      <w:r w:rsidRPr="00491EA8">
        <w:t xml:space="preserve">особие / В. П. Дмитренко, Е. В. Сотникова, А. В. Черняев. - 2-е изд., </w:t>
      </w:r>
      <w:proofErr w:type="spellStart"/>
      <w:r w:rsidRPr="00491EA8">
        <w:t>испр</w:t>
      </w:r>
      <w:proofErr w:type="spellEnd"/>
      <w:r w:rsidRPr="00491EA8">
        <w:t>. - Санкт-Петербург</w:t>
      </w:r>
      <w:proofErr w:type="gramStart"/>
      <w:r w:rsidRPr="00491EA8">
        <w:t xml:space="preserve"> :</w:t>
      </w:r>
      <w:proofErr w:type="gramEnd"/>
      <w:r w:rsidRPr="00491EA8">
        <w:t xml:space="preserve"> </w:t>
      </w:r>
      <w:proofErr w:type="gramStart"/>
      <w:r w:rsidRPr="00491EA8">
        <w:t>Лань, 2025. - 368 с. - (Учебники для вузов.</w:t>
      </w:r>
      <w:proofErr w:type="gramEnd"/>
      <w:r w:rsidRPr="00491EA8">
        <w:t xml:space="preserve"> </w:t>
      </w:r>
      <w:proofErr w:type="gramStart"/>
      <w:r w:rsidRPr="00491EA8">
        <w:t>Специальная литература).</w:t>
      </w:r>
      <w:proofErr w:type="gramEnd"/>
      <w:r w:rsidRPr="00491EA8">
        <w:t xml:space="preserve"> - ISBN 978-5-8114-1326-3</w:t>
      </w:r>
      <w:proofErr w:type="gramStart"/>
      <w:r w:rsidRPr="00491EA8">
        <w:t xml:space="preserve"> :</w:t>
      </w:r>
      <w:proofErr w:type="gramEnd"/>
      <w:r w:rsidRPr="00491EA8">
        <w:t xml:space="preserve"> 1655,50.</w:t>
      </w:r>
    </w:p>
    <w:p w:rsidR="00BB4136" w:rsidRPr="002C0371" w:rsidRDefault="00BB4136" w:rsidP="002C0371">
      <w:pPr>
        <w:rPr>
          <w:color w:val="000088"/>
        </w:rPr>
      </w:pPr>
    </w:p>
    <w:p w:rsidR="00BB4136" w:rsidRPr="00491EA8" w:rsidRDefault="00BB4136" w:rsidP="002C0371">
      <w:pPr>
        <w:rPr>
          <w:i/>
          <w:iCs/>
          <w:color w:val="000088"/>
        </w:rPr>
      </w:pPr>
      <w:r>
        <w:rPr>
          <w:rFonts w:ascii="Arial" w:hAnsi="Arial" w:cs="Arial"/>
          <w:color w:val="4A5153"/>
          <w:sz w:val="22"/>
          <w:szCs w:val="22"/>
          <w:shd w:val="clear" w:color="auto" w:fill="FFFFFF"/>
        </w:rPr>
        <w:t xml:space="preserve">   </w:t>
      </w:r>
      <w:r w:rsidRPr="00491EA8">
        <w:rPr>
          <w:i/>
          <w:iCs/>
          <w:color w:val="000088"/>
        </w:rPr>
        <w:t xml:space="preserve">Изложены материалы по методам контроля, используемым в экологическом мониторинге при оценке качества атмосферного воздуха, воды и почв. Цель учебного пособия — ознакомить студентов с организацией и методикой проведения наблюдений за уровнем загрязнения атмосферного воздуха, природных и сточных вод и различных почв, а также дать общее представление о мониторинге как многоцелевой информационной системе. Соответствует современным требованиям Федерального государственного образовательного стандарта среднего профессионального образования и профессиональным квалификационным требованиям. Пособие рекомендуется студентам образовательных учреждений среднего профессионального образования, обучающихся по специальности «Рациональное использование </w:t>
      </w:r>
      <w:proofErr w:type="spellStart"/>
      <w:r w:rsidRPr="00491EA8">
        <w:rPr>
          <w:i/>
          <w:iCs/>
          <w:color w:val="000088"/>
        </w:rPr>
        <w:t>природохозяйственных</w:t>
      </w:r>
      <w:proofErr w:type="spellEnd"/>
      <w:r w:rsidRPr="00491EA8">
        <w:rPr>
          <w:i/>
          <w:iCs/>
          <w:color w:val="000088"/>
        </w:rPr>
        <w:t xml:space="preserve"> комплексов».</w:t>
      </w:r>
    </w:p>
    <w:p w:rsidR="00BB4136" w:rsidRPr="00491EA8" w:rsidRDefault="00BB4136" w:rsidP="00491EA8">
      <w:pPr>
        <w:jc w:val="right"/>
        <w:rPr>
          <w:b/>
          <w:bCs/>
        </w:rPr>
      </w:pPr>
      <w:r w:rsidRPr="00491EA8">
        <w:rPr>
          <w:b/>
          <w:bCs/>
        </w:rPr>
        <w:t>КХ-2; ООУЛ-3</w:t>
      </w:r>
    </w:p>
    <w:p w:rsidR="00BB4136" w:rsidRDefault="00BB4136" w:rsidP="002C0371">
      <w:pPr>
        <w:rPr>
          <w:color w:val="000088"/>
        </w:rPr>
      </w:pPr>
    </w:p>
    <w:p w:rsidR="00BB4136" w:rsidRDefault="00BB4136" w:rsidP="002C0371">
      <w:pPr>
        <w:rPr>
          <w:color w:val="000088"/>
        </w:rPr>
      </w:pPr>
    </w:p>
    <w:p w:rsidR="00BB4136" w:rsidRDefault="00BB4136" w:rsidP="00A61DC2">
      <w:r w:rsidRPr="00491EA8">
        <w:rPr>
          <w:b/>
          <w:bCs/>
        </w:rPr>
        <w:t xml:space="preserve">Б 99049 </w:t>
      </w:r>
      <w:r w:rsidRPr="00491EA8">
        <w:rPr>
          <w:b/>
          <w:bCs/>
        </w:rPr>
        <w:br/>
        <w:t xml:space="preserve">502.175(075.8) </w:t>
      </w:r>
      <w:r w:rsidRPr="00491EA8">
        <w:rPr>
          <w:b/>
          <w:bCs/>
        </w:rPr>
        <w:br/>
        <w:t>Жукова, Н. С.</w:t>
      </w:r>
      <w:r w:rsidRPr="00491EA8">
        <w:br/>
        <w:t xml:space="preserve">   Мониторинг безопасности : учеб. пособие : в 2-х ч. Ч. 1 / Н. С. Жукова, Е. А. </w:t>
      </w:r>
      <w:proofErr w:type="spellStart"/>
      <w:r w:rsidRPr="00491EA8">
        <w:t>Калюжина</w:t>
      </w:r>
      <w:proofErr w:type="spellEnd"/>
      <w:r w:rsidRPr="00491EA8">
        <w:t xml:space="preserve"> ; М-во науки и </w:t>
      </w:r>
      <w:proofErr w:type="spellStart"/>
      <w:r w:rsidRPr="00491EA8">
        <w:t>высш</w:t>
      </w:r>
      <w:proofErr w:type="spellEnd"/>
      <w:r w:rsidRPr="00491EA8">
        <w:t>. образования</w:t>
      </w:r>
      <w:proofErr w:type="gramStart"/>
      <w:r w:rsidRPr="00491EA8">
        <w:t xml:space="preserve"> Р</w:t>
      </w:r>
      <w:proofErr w:type="gramEnd"/>
      <w:r w:rsidRPr="00491EA8">
        <w:t xml:space="preserve">ос. Федерации, </w:t>
      </w:r>
      <w:proofErr w:type="spellStart"/>
      <w:r w:rsidRPr="00491EA8">
        <w:t>Волгогр</w:t>
      </w:r>
      <w:proofErr w:type="spellEnd"/>
      <w:r w:rsidRPr="00491EA8">
        <w:t xml:space="preserve">. гос. </w:t>
      </w:r>
      <w:proofErr w:type="spellStart"/>
      <w:r w:rsidRPr="00491EA8">
        <w:t>техн</w:t>
      </w:r>
      <w:proofErr w:type="spellEnd"/>
      <w:r w:rsidRPr="00491EA8">
        <w:t>. ун-т. - Волгоград</w:t>
      </w:r>
      <w:proofErr w:type="gramStart"/>
      <w:r w:rsidRPr="00491EA8">
        <w:t xml:space="preserve"> :</w:t>
      </w:r>
      <w:proofErr w:type="gramEnd"/>
      <w:r w:rsidRPr="00491EA8">
        <w:t xml:space="preserve"> Изд-во </w:t>
      </w:r>
      <w:proofErr w:type="spellStart"/>
      <w:r w:rsidRPr="00491EA8">
        <w:t>ВолгГТУ</w:t>
      </w:r>
      <w:proofErr w:type="spellEnd"/>
      <w:r w:rsidRPr="00491EA8">
        <w:t xml:space="preserve">, 2025. - 83, [1] с. - </w:t>
      </w:r>
      <w:proofErr w:type="spellStart"/>
      <w:r w:rsidRPr="00491EA8">
        <w:rPr>
          <w:b/>
          <w:bCs/>
        </w:rPr>
        <w:t>pdf</w:t>
      </w:r>
      <w:proofErr w:type="spellEnd"/>
      <w:r w:rsidRPr="00491EA8">
        <w:t>. - ISBN 978-5-9948-5120-3</w:t>
      </w:r>
      <w:proofErr w:type="gramStart"/>
      <w:r w:rsidRPr="00491EA8">
        <w:t xml:space="preserve"> :</w:t>
      </w:r>
      <w:proofErr w:type="gramEnd"/>
      <w:r w:rsidRPr="00491EA8">
        <w:t xml:space="preserve"> 49,87.</w:t>
      </w:r>
    </w:p>
    <w:p w:rsidR="00BB4136" w:rsidRPr="00491EA8" w:rsidRDefault="00BB4136" w:rsidP="00A61DC2"/>
    <w:p w:rsidR="00BB4136" w:rsidRPr="00A61DC2" w:rsidRDefault="00BB4136" w:rsidP="00491EA8">
      <w:pPr>
        <w:rPr>
          <w:i/>
          <w:iCs/>
          <w:color w:val="000088"/>
        </w:rPr>
      </w:pPr>
      <w:r w:rsidRPr="00A61DC2">
        <w:rPr>
          <w:i/>
          <w:iCs/>
          <w:color w:val="000088"/>
        </w:rPr>
        <w:t>   Представлены терминология, определения, основы теории и практики мониторинга и прогнозирования изменений природной среды под влиянием природных и техногенных факторов риска. Предназначено для учебно-методического обеспечения лекционных и практических занятий, аудиторной и внеаудиторной самостоятельной работы студентов по дисциплине «Мониторинг безопасности». Для студентов и магистрантов направления подготовки «</w:t>
      </w:r>
      <w:proofErr w:type="spellStart"/>
      <w:r w:rsidRPr="00A61DC2">
        <w:rPr>
          <w:i/>
          <w:iCs/>
          <w:color w:val="000088"/>
        </w:rPr>
        <w:t>Техносферная</w:t>
      </w:r>
      <w:proofErr w:type="spellEnd"/>
      <w:r w:rsidRPr="00A61DC2">
        <w:rPr>
          <w:i/>
          <w:iCs/>
          <w:color w:val="000088"/>
        </w:rPr>
        <w:t xml:space="preserve"> безопасность» всех форм обучения.</w:t>
      </w:r>
    </w:p>
    <w:p w:rsidR="00BB4136" w:rsidRPr="00491EA8" w:rsidRDefault="00BB4136" w:rsidP="00491EA8">
      <w:pPr>
        <w:jc w:val="right"/>
        <w:rPr>
          <w:b/>
          <w:bCs/>
        </w:rPr>
      </w:pPr>
      <w:r w:rsidRPr="00491EA8">
        <w:rPr>
          <w:b/>
          <w:bCs/>
        </w:rPr>
        <w:t>КХ-1; НБО-1; ООУЛ-8</w:t>
      </w:r>
    </w:p>
    <w:p w:rsidR="00BB4136" w:rsidRDefault="00BB4136" w:rsidP="00726314"/>
    <w:p w:rsidR="00BB4136" w:rsidRDefault="00BB4136" w:rsidP="00726314"/>
    <w:p w:rsidR="00BB4136" w:rsidRDefault="00BB4136" w:rsidP="00ED4F43">
      <w:r w:rsidRPr="00491EA8">
        <w:rPr>
          <w:b/>
          <w:bCs/>
        </w:rPr>
        <w:t xml:space="preserve">Б 99150 </w:t>
      </w:r>
      <w:r w:rsidRPr="00491EA8">
        <w:rPr>
          <w:b/>
          <w:bCs/>
        </w:rPr>
        <w:br/>
        <w:t xml:space="preserve">502.175(075.8) </w:t>
      </w:r>
      <w:r w:rsidRPr="00491EA8">
        <w:rPr>
          <w:b/>
          <w:bCs/>
        </w:rPr>
        <w:br/>
        <w:t>Маринина, О. Н.</w:t>
      </w:r>
      <w:r w:rsidRPr="00491EA8">
        <w:br/>
        <w:t xml:space="preserve">   Основы экологического нормирования : курс лекций / О. Н. Маринина, О. В. Проценко ; М-во науки и </w:t>
      </w:r>
      <w:proofErr w:type="spellStart"/>
      <w:r w:rsidRPr="00491EA8">
        <w:t>высш</w:t>
      </w:r>
      <w:proofErr w:type="spellEnd"/>
      <w:r w:rsidRPr="00491EA8">
        <w:t>. образования</w:t>
      </w:r>
      <w:proofErr w:type="gramStart"/>
      <w:r w:rsidRPr="00491EA8">
        <w:t xml:space="preserve"> Р</w:t>
      </w:r>
      <w:proofErr w:type="gramEnd"/>
      <w:r w:rsidRPr="00491EA8">
        <w:t xml:space="preserve">ос. Федерации, </w:t>
      </w:r>
      <w:proofErr w:type="spellStart"/>
      <w:r w:rsidRPr="00491EA8">
        <w:t>Волгогр</w:t>
      </w:r>
      <w:proofErr w:type="spellEnd"/>
      <w:r w:rsidRPr="00491EA8">
        <w:t xml:space="preserve">. гос. </w:t>
      </w:r>
      <w:proofErr w:type="spellStart"/>
      <w:r w:rsidRPr="00491EA8">
        <w:t>техн</w:t>
      </w:r>
      <w:proofErr w:type="spellEnd"/>
      <w:r w:rsidRPr="00491EA8">
        <w:t>. ун-т. - Волгоград</w:t>
      </w:r>
      <w:proofErr w:type="gramStart"/>
      <w:r w:rsidRPr="00491EA8">
        <w:t xml:space="preserve"> :</w:t>
      </w:r>
      <w:proofErr w:type="gramEnd"/>
      <w:r w:rsidRPr="00491EA8">
        <w:t xml:space="preserve"> Изд-во </w:t>
      </w:r>
      <w:proofErr w:type="spellStart"/>
      <w:r w:rsidRPr="00491EA8">
        <w:t>ВолгГТУ</w:t>
      </w:r>
      <w:proofErr w:type="spellEnd"/>
      <w:r w:rsidRPr="00491EA8">
        <w:t xml:space="preserve">, 2025. - 79, [2] с. - </w:t>
      </w:r>
      <w:proofErr w:type="spellStart"/>
      <w:r w:rsidRPr="00491EA8">
        <w:t>Библиогр</w:t>
      </w:r>
      <w:proofErr w:type="spellEnd"/>
      <w:r w:rsidRPr="00491EA8">
        <w:t xml:space="preserve">.: с. 73 (5 назв.). - </w:t>
      </w:r>
      <w:proofErr w:type="spellStart"/>
      <w:r w:rsidRPr="00491EA8">
        <w:rPr>
          <w:b/>
          <w:bCs/>
        </w:rPr>
        <w:t>pdf</w:t>
      </w:r>
      <w:proofErr w:type="spellEnd"/>
      <w:r w:rsidRPr="00491EA8">
        <w:rPr>
          <w:b/>
          <w:bCs/>
        </w:rPr>
        <w:t>.</w:t>
      </w:r>
      <w:r w:rsidRPr="00491EA8">
        <w:t xml:space="preserve"> - ISBN 978-5-9948-5205-7</w:t>
      </w:r>
      <w:proofErr w:type="gramStart"/>
      <w:r w:rsidRPr="00491EA8">
        <w:t xml:space="preserve"> :</w:t>
      </w:r>
      <w:proofErr w:type="gramEnd"/>
      <w:r w:rsidRPr="00491EA8">
        <w:t xml:space="preserve"> 44,81.</w:t>
      </w:r>
    </w:p>
    <w:p w:rsidR="00BB4136" w:rsidRPr="00491EA8" w:rsidRDefault="00BB4136" w:rsidP="00ED4F43"/>
    <w:p w:rsidR="00BB4136" w:rsidRPr="00ED4F43" w:rsidRDefault="00BB4136" w:rsidP="00491EA8">
      <w:pPr>
        <w:rPr>
          <w:i/>
          <w:iCs/>
          <w:color w:val="000088"/>
        </w:rPr>
      </w:pPr>
      <w:r w:rsidRPr="00ED4F43">
        <w:rPr>
          <w:i/>
          <w:iCs/>
          <w:color w:val="000088"/>
        </w:rPr>
        <w:t xml:space="preserve">   Представлен курс лекций по дисциплине «Основы экологического нормирования». Пособие разработано в соответствии с типовыми и рабочими программами дисциплины и предназначено для аудиторного и самостоятельного изучения студентами всех форм обучения. Для студентов направления 08.03.01 «Строительство» (профили ТБ, </w:t>
      </w:r>
      <w:proofErr w:type="spellStart"/>
      <w:r w:rsidRPr="00ED4F43">
        <w:rPr>
          <w:i/>
          <w:iCs/>
          <w:color w:val="000088"/>
        </w:rPr>
        <w:t>ВиВ</w:t>
      </w:r>
      <w:proofErr w:type="spellEnd"/>
      <w:r w:rsidRPr="00ED4F43">
        <w:rPr>
          <w:i/>
          <w:iCs/>
          <w:color w:val="000088"/>
        </w:rPr>
        <w:t xml:space="preserve">, ТГВ, ЭОП). </w:t>
      </w:r>
    </w:p>
    <w:p w:rsidR="00BB4136" w:rsidRPr="00491EA8" w:rsidRDefault="00BB4136" w:rsidP="00491EA8">
      <w:pPr>
        <w:jc w:val="right"/>
        <w:rPr>
          <w:b/>
          <w:bCs/>
        </w:rPr>
      </w:pPr>
      <w:r w:rsidRPr="00491EA8">
        <w:rPr>
          <w:b/>
          <w:bCs/>
        </w:rPr>
        <w:t>КХ-1; ООУЛ-9</w:t>
      </w:r>
    </w:p>
    <w:p w:rsidR="00BB4136" w:rsidRDefault="00BB4136" w:rsidP="00DB6E01">
      <w:pPr>
        <w:pStyle w:val="1"/>
      </w:pPr>
      <w:bookmarkStart w:id="19" w:name="_Toc219117564"/>
      <w:r w:rsidRPr="00DB6E01">
        <w:lastRenderedPageBreak/>
        <w:t>Экономика</w:t>
      </w:r>
      <w:bookmarkEnd w:id="19"/>
    </w:p>
    <w:p w:rsidR="00BB4136" w:rsidRPr="00491EA8" w:rsidRDefault="00BB4136" w:rsidP="00B85C4B">
      <w:r w:rsidRPr="00491EA8">
        <w:rPr>
          <w:b/>
          <w:bCs/>
        </w:rPr>
        <w:t xml:space="preserve">ЭБС "Лань" </w:t>
      </w:r>
      <w:r w:rsidRPr="00491EA8">
        <w:rPr>
          <w:b/>
          <w:bCs/>
        </w:rPr>
        <w:br/>
        <w:t xml:space="preserve">65.2я73 </w:t>
      </w:r>
      <w:r w:rsidRPr="00491EA8">
        <w:rPr>
          <w:b/>
          <w:bCs/>
        </w:rPr>
        <w:br/>
        <w:t>Леонов, О. А.</w:t>
      </w:r>
      <w:r w:rsidRPr="00491EA8">
        <w:br/>
        <w:t>   Управление качеством</w:t>
      </w:r>
      <w:proofErr w:type="gramStart"/>
      <w:r w:rsidRPr="00491EA8">
        <w:t xml:space="preserve"> :</w:t>
      </w:r>
      <w:proofErr w:type="gramEnd"/>
      <w:r w:rsidRPr="00491EA8">
        <w:t xml:space="preserve"> учебник / О. А. Леонов, Г. Н. </w:t>
      </w:r>
      <w:proofErr w:type="spellStart"/>
      <w:r w:rsidRPr="00491EA8">
        <w:t>Темасова</w:t>
      </w:r>
      <w:proofErr w:type="spellEnd"/>
      <w:r w:rsidRPr="00491EA8">
        <w:t xml:space="preserve">, Ю. Г. </w:t>
      </w:r>
      <w:proofErr w:type="spellStart"/>
      <w:r w:rsidRPr="00491EA8">
        <w:t>Вергазова</w:t>
      </w:r>
      <w:proofErr w:type="spellEnd"/>
      <w:r w:rsidRPr="00491EA8">
        <w:t>. - Санкт-Петербург</w:t>
      </w:r>
      <w:proofErr w:type="gramStart"/>
      <w:r w:rsidRPr="00491EA8">
        <w:t xml:space="preserve"> :</w:t>
      </w:r>
      <w:proofErr w:type="gramEnd"/>
      <w:r w:rsidRPr="00491EA8">
        <w:t xml:space="preserve"> Лань, 2025. - 188 с. - Текст</w:t>
      </w:r>
      <w:proofErr w:type="gramStart"/>
      <w:r w:rsidRPr="00491EA8">
        <w:t xml:space="preserve"> :</w:t>
      </w:r>
      <w:proofErr w:type="gramEnd"/>
      <w:r w:rsidRPr="00491EA8">
        <w:t xml:space="preserve"> электронный. - </w:t>
      </w:r>
      <w:r w:rsidRPr="00491EA8">
        <w:rPr>
          <w:b/>
          <w:bCs/>
        </w:rPr>
        <w:t>URL: https://e.lanbook.com/book/496001</w:t>
      </w:r>
      <w:r w:rsidRPr="00491EA8">
        <w:t xml:space="preserve">. - Режим доступа: для </w:t>
      </w:r>
      <w:proofErr w:type="spellStart"/>
      <w:r w:rsidRPr="00491EA8">
        <w:t>авториз</w:t>
      </w:r>
      <w:proofErr w:type="spellEnd"/>
      <w:r w:rsidRPr="00491EA8">
        <w:t>. пользователей.</w:t>
      </w:r>
    </w:p>
    <w:p w:rsidR="00BB4136" w:rsidRPr="00B85C4B" w:rsidRDefault="00BB4136" w:rsidP="00B85C4B">
      <w:pPr>
        <w:rPr>
          <w:color w:val="000088"/>
        </w:rPr>
      </w:pPr>
    </w:p>
    <w:p w:rsidR="00BB4136" w:rsidRDefault="00BB4136" w:rsidP="00B85C4B">
      <w:pPr>
        <w:rPr>
          <w:i/>
          <w:iCs/>
          <w:color w:val="000088"/>
        </w:rPr>
      </w:pPr>
      <w:r w:rsidRPr="00B85C4B">
        <w:rPr>
          <w:i/>
          <w:iCs/>
          <w:color w:val="000088"/>
        </w:rPr>
        <w:t xml:space="preserve">   В учебнике рассмотрены основные понятия о качестве, классификация продукции и показателей качества, </w:t>
      </w:r>
      <w:proofErr w:type="spellStart"/>
      <w:r w:rsidRPr="00B85C4B">
        <w:rPr>
          <w:i/>
          <w:iCs/>
          <w:color w:val="000088"/>
        </w:rPr>
        <w:t>квалиметрические</w:t>
      </w:r>
      <w:proofErr w:type="spellEnd"/>
      <w:r w:rsidRPr="00B85C4B">
        <w:rPr>
          <w:i/>
          <w:iCs/>
          <w:color w:val="000088"/>
        </w:rPr>
        <w:t xml:space="preserve"> методы оценки качества, экспертная оценка качества продукции, простые инструменты и семь новых инструментов контроля качества, статистические методы управления качеством продукции, системы менеджмента качества на основе международных стандартов </w:t>
      </w:r>
      <w:r>
        <w:rPr>
          <w:i/>
          <w:iCs/>
          <w:color w:val="000088"/>
        </w:rPr>
        <w:t>ИСО</w:t>
      </w:r>
      <w:r w:rsidRPr="00B85C4B">
        <w:rPr>
          <w:i/>
          <w:iCs/>
          <w:color w:val="000088"/>
        </w:rPr>
        <w:t xml:space="preserve"> серии 9000, организационные вопросы управления качеством продукции и услуг. Учебник предназначен для студентов, обучающихся по направлению подготовки </w:t>
      </w:r>
      <w:proofErr w:type="spellStart"/>
      <w:r w:rsidRPr="00B85C4B">
        <w:rPr>
          <w:i/>
          <w:iCs/>
          <w:color w:val="000088"/>
        </w:rPr>
        <w:t>бакалавриата</w:t>
      </w:r>
      <w:proofErr w:type="spellEnd"/>
      <w:r w:rsidRPr="00B85C4B">
        <w:rPr>
          <w:i/>
          <w:iCs/>
          <w:color w:val="000088"/>
        </w:rPr>
        <w:t xml:space="preserve"> «Стандартизация и метрология».</w:t>
      </w:r>
    </w:p>
    <w:p w:rsidR="00BB4136" w:rsidRDefault="00BB4136" w:rsidP="00B85C4B"/>
    <w:p w:rsidR="00BB4136" w:rsidRDefault="00BB4136" w:rsidP="00DB6E01">
      <w:pPr>
        <w:pStyle w:val="1"/>
      </w:pPr>
      <w:bookmarkStart w:id="20" w:name="_Toc219117565"/>
      <w:r w:rsidRPr="00DB6E01">
        <w:t>Энергетика</w:t>
      </w:r>
      <w:bookmarkEnd w:id="20"/>
    </w:p>
    <w:p w:rsidR="00BB4136" w:rsidRDefault="00BB4136" w:rsidP="00E54DB7">
      <w:r w:rsidRPr="00491EA8">
        <w:rPr>
          <w:b/>
          <w:bCs/>
        </w:rPr>
        <w:t>Б 99133</w:t>
      </w:r>
      <w:r w:rsidRPr="00491EA8">
        <w:rPr>
          <w:b/>
          <w:bCs/>
        </w:rPr>
        <w:br/>
        <w:t xml:space="preserve">62-83(075.8) </w:t>
      </w:r>
      <w:r w:rsidRPr="00491EA8">
        <w:rPr>
          <w:b/>
          <w:bCs/>
        </w:rPr>
        <w:br/>
        <w:t>Веселова, Н. М.</w:t>
      </w:r>
      <w:r w:rsidRPr="00491EA8">
        <w:br/>
        <w:t xml:space="preserve">   Электрический привод: практикум : учеб. пособие / Н. М. Веселова ; М-во науки и </w:t>
      </w:r>
      <w:proofErr w:type="spellStart"/>
      <w:r w:rsidRPr="00491EA8">
        <w:t>высш</w:t>
      </w:r>
      <w:proofErr w:type="spellEnd"/>
      <w:r w:rsidRPr="00491EA8">
        <w:t>. образования</w:t>
      </w:r>
      <w:proofErr w:type="gramStart"/>
      <w:r w:rsidRPr="00491EA8">
        <w:t xml:space="preserve"> Р</w:t>
      </w:r>
      <w:proofErr w:type="gramEnd"/>
      <w:r w:rsidRPr="00491EA8">
        <w:t xml:space="preserve">ос. Федерации, </w:t>
      </w:r>
      <w:proofErr w:type="spellStart"/>
      <w:r w:rsidRPr="00491EA8">
        <w:t>Волгогр</w:t>
      </w:r>
      <w:proofErr w:type="spellEnd"/>
      <w:r w:rsidRPr="00491EA8">
        <w:t xml:space="preserve">. гос. </w:t>
      </w:r>
      <w:proofErr w:type="spellStart"/>
      <w:r w:rsidRPr="00491EA8">
        <w:t>техн</w:t>
      </w:r>
      <w:proofErr w:type="spellEnd"/>
      <w:r w:rsidRPr="00491EA8">
        <w:t>. ун-т. - Волгоград</w:t>
      </w:r>
      <w:proofErr w:type="gramStart"/>
      <w:r w:rsidRPr="00491EA8">
        <w:t xml:space="preserve"> :</w:t>
      </w:r>
      <w:proofErr w:type="gramEnd"/>
      <w:r w:rsidRPr="00491EA8">
        <w:t xml:space="preserve"> Изд-во </w:t>
      </w:r>
      <w:proofErr w:type="spellStart"/>
      <w:r w:rsidRPr="00491EA8">
        <w:t>ВолгГТУ</w:t>
      </w:r>
      <w:proofErr w:type="spellEnd"/>
      <w:r w:rsidRPr="00491EA8">
        <w:t xml:space="preserve">, 2025. - 155, [1] с. - </w:t>
      </w:r>
      <w:proofErr w:type="spellStart"/>
      <w:r w:rsidRPr="00491EA8">
        <w:t>Библиогр</w:t>
      </w:r>
      <w:proofErr w:type="spellEnd"/>
      <w:r w:rsidRPr="00491EA8">
        <w:t xml:space="preserve">.: с. 155 (8 назв.). - </w:t>
      </w:r>
      <w:proofErr w:type="spellStart"/>
      <w:r w:rsidRPr="00491EA8">
        <w:rPr>
          <w:b/>
          <w:bCs/>
        </w:rPr>
        <w:t>pdf</w:t>
      </w:r>
      <w:proofErr w:type="spellEnd"/>
      <w:r w:rsidRPr="00491EA8">
        <w:rPr>
          <w:b/>
          <w:bCs/>
        </w:rPr>
        <w:t>.</w:t>
      </w:r>
      <w:r w:rsidRPr="00491EA8">
        <w:t xml:space="preserve"> - ISBN 978-5-9948-5154-8</w:t>
      </w:r>
      <w:proofErr w:type="gramStart"/>
      <w:r w:rsidRPr="00491EA8">
        <w:t xml:space="preserve"> :</w:t>
      </w:r>
      <w:proofErr w:type="gramEnd"/>
      <w:r w:rsidRPr="00491EA8">
        <w:t xml:space="preserve"> 83,68.</w:t>
      </w:r>
    </w:p>
    <w:p w:rsidR="00BB4136" w:rsidRPr="00491EA8" w:rsidRDefault="00BB4136" w:rsidP="00E54DB7"/>
    <w:p w:rsidR="00BB4136" w:rsidRPr="00E54DB7" w:rsidRDefault="00BB4136" w:rsidP="00491EA8">
      <w:pPr>
        <w:rPr>
          <w:i/>
          <w:iCs/>
          <w:color w:val="000088"/>
        </w:rPr>
      </w:pPr>
      <w:r w:rsidRPr="00E54DB7">
        <w:rPr>
          <w:i/>
          <w:iCs/>
          <w:color w:val="000088"/>
        </w:rPr>
        <w:t xml:space="preserve">   Изложены общие сведения об электроприводе, основные теоретические положения по механике электропривода, основным режимам работы электроприводов. Рассмотрены вопросы расчета сопротивлений и характеристик разомкнутых систем электроприводов в режиме пуска и торможения. Приведено контрольное задание, рассмотрены методические указания и рекомендации по выполнению контрольной работы. Содержит указания и рекомендации по оформлению контрольной работы, вопросы для самопроверки по отдельным темам дисциплины и рекомендуемую литературу. Предназначено для студентов всех форм </w:t>
      </w:r>
      <w:proofErr w:type="gramStart"/>
      <w:r w:rsidRPr="00E54DB7">
        <w:rPr>
          <w:i/>
          <w:iCs/>
          <w:color w:val="000088"/>
        </w:rPr>
        <w:t>обучения по направлению</w:t>
      </w:r>
      <w:proofErr w:type="gramEnd"/>
      <w:r w:rsidRPr="00E54DB7">
        <w:rPr>
          <w:i/>
          <w:iCs/>
          <w:color w:val="000088"/>
        </w:rPr>
        <w:t xml:space="preserve"> подготовки 13.03.01 «Теплоэнергетика и теплотехника» профиля «Энергообеспечение предприятий».</w:t>
      </w:r>
    </w:p>
    <w:p w:rsidR="00BB4136" w:rsidRPr="00491EA8" w:rsidRDefault="00BB4136" w:rsidP="00491EA8">
      <w:pPr>
        <w:jc w:val="right"/>
        <w:rPr>
          <w:b/>
          <w:bCs/>
        </w:rPr>
      </w:pPr>
      <w:r w:rsidRPr="00491EA8">
        <w:rPr>
          <w:b/>
          <w:bCs/>
        </w:rPr>
        <w:t>КХ-1; НБО-1; ООУЛ-8</w:t>
      </w:r>
    </w:p>
    <w:p w:rsidR="00BB4136" w:rsidRDefault="00BB4136" w:rsidP="00726314"/>
    <w:p w:rsidR="00BB4136" w:rsidRDefault="00BB4136" w:rsidP="00726314"/>
    <w:p w:rsidR="00BB4136" w:rsidRPr="00491EA8" w:rsidRDefault="00BB4136" w:rsidP="006B0450">
      <w:pPr>
        <w:rPr>
          <w:b/>
          <w:bCs/>
        </w:rPr>
      </w:pPr>
      <w:r w:rsidRPr="00491EA8">
        <w:rPr>
          <w:b/>
          <w:bCs/>
        </w:rPr>
        <w:t xml:space="preserve">ЭБС "Лань" </w:t>
      </w:r>
      <w:r w:rsidRPr="00491EA8">
        <w:rPr>
          <w:b/>
          <w:bCs/>
        </w:rPr>
        <w:br/>
        <w:t xml:space="preserve">621.5(075.8) </w:t>
      </w:r>
      <w:r w:rsidRPr="00491EA8">
        <w:rPr>
          <w:b/>
          <w:bCs/>
        </w:rPr>
        <w:br/>
      </w:r>
      <w:proofErr w:type="spellStart"/>
      <w:r w:rsidRPr="00491EA8">
        <w:rPr>
          <w:b/>
          <w:bCs/>
        </w:rPr>
        <w:t>Давлетбаев</w:t>
      </w:r>
      <w:proofErr w:type="spellEnd"/>
      <w:r w:rsidRPr="00491EA8">
        <w:rPr>
          <w:b/>
          <w:bCs/>
        </w:rPr>
        <w:t xml:space="preserve">, В. А. </w:t>
      </w:r>
    </w:p>
    <w:p w:rsidR="00BB4136" w:rsidRPr="00491EA8" w:rsidRDefault="00BB4136" w:rsidP="006B0450">
      <w:r w:rsidRPr="00491EA8">
        <w:t>   Основы трансформации теплоты : учеб</w:t>
      </w:r>
      <w:proofErr w:type="gramStart"/>
      <w:r w:rsidRPr="00491EA8">
        <w:t>.</w:t>
      </w:r>
      <w:proofErr w:type="gramEnd"/>
      <w:r w:rsidRPr="00491EA8">
        <w:t xml:space="preserve"> </w:t>
      </w:r>
      <w:proofErr w:type="gramStart"/>
      <w:r w:rsidRPr="00491EA8">
        <w:t>п</w:t>
      </w:r>
      <w:proofErr w:type="gramEnd"/>
      <w:r w:rsidRPr="00491EA8">
        <w:t xml:space="preserve">особие для вузов / В. А. </w:t>
      </w:r>
      <w:proofErr w:type="spellStart"/>
      <w:r w:rsidRPr="00491EA8">
        <w:t>Давлетбаев</w:t>
      </w:r>
      <w:proofErr w:type="spellEnd"/>
      <w:r w:rsidRPr="00491EA8">
        <w:t>, С. О. Захаренко, О. А. Степанов. - Санкт-Петербург</w:t>
      </w:r>
      <w:proofErr w:type="gramStart"/>
      <w:r w:rsidRPr="00491EA8">
        <w:t xml:space="preserve"> :</w:t>
      </w:r>
      <w:proofErr w:type="gramEnd"/>
      <w:r w:rsidRPr="00491EA8">
        <w:t xml:space="preserve"> Лань, 2025. - 212 с. - Текст</w:t>
      </w:r>
      <w:proofErr w:type="gramStart"/>
      <w:r w:rsidRPr="00491EA8">
        <w:t xml:space="preserve"> :</w:t>
      </w:r>
      <w:proofErr w:type="gramEnd"/>
      <w:r w:rsidRPr="00491EA8">
        <w:t xml:space="preserve"> электронный. - </w:t>
      </w:r>
      <w:r w:rsidRPr="00491EA8">
        <w:rPr>
          <w:b/>
          <w:bCs/>
        </w:rPr>
        <w:t>URL: https://e.lanbook.com/book/504437</w:t>
      </w:r>
      <w:r w:rsidRPr="00491EA8">
        <w:t xml:space="preserve">. - Режим доступа: для </w:t>
      </w:r>
      <w:proofErr w:type="spellStart"/>
      <w:r w:rsidRPr="00491EA8">
        <w:t>авториз</w:t>
      </w:r>
      <w:proofErr w:type="spellEnd"/>
      <w:r w:rsidRPr="00491EA8">
        <w:t>. пользователей.</w:t>
      </w:r>
    </w:p>
    <w:p w:rsidR="00BB4136" w:rsidRPr="006B0450" w:rsidRDefault="00BB4136" w:rsidP="006B0450">
      <w:pPr>
        <w:rPr>
          <w:color w:val="000088"/>
        </w:rPr>
      </w:pPr>
    </w:p>
    <w:p w:rsidR="00BB4136" w:rsidRDefault="00BB4136" w:rsidP="006B0450">
      <w:r w:rsidRPr="006B0450">
        <w:rPr>
          <w:i/>
          <w:iCs/>
          <w:color w:val="000088"/>
        </w:rPr>
        <w:t xml:space="preserve">   В учебном пособии рассматриваются термодинамические основы трансформации теплоты, приведены способы снижения температуры при исследовании процессов </w:t>
      </w:r>
      <w:proofErr w:type="spellStart"/>
      <w:r w:rsidRPr="006B0450">
        <w:rPr>
          <w:i/>
          <w:iCs/>
          <w:color w:val="000088"/>
        </w:rPr>
        <w:lastRenderedPageBreak/>
        <w:t>дросселирования</w:t>
      </w:r>
      <w:proofErr w:type="spellEnd"/>
      <w:r w:rsidRPr="006B0450">
        <w:rPr>
          <w:i/>
          <w:iCs/>
          <w:color w:val="000088"/>
        </w:rPr>
        <w:t xml:space="preserve"> с помощью вихревого эффекта, и термоэлектрическими холодильными установками. Приведены виды рабочих тел, используемых в </w:t>
      </w:r>
      <w:proofErr w:type="spellStart"/>
      <w:r w:rsidRPr="006B0450">
        <w:rPr>
          <w:i/>
          <w:iCs/>
          <w:color w:val="000088"/>
        </w:rPr>
        <w:t>термотрансформаторах</w:t>
      </w:r>
      <w:proofErr w:type="spellEnd"/>
      <w:r w:rsidRPr="006B0450">
        <w:rPr>
          <w:i/>
          <w:iCs/>
          <w:color w:val="000088"/>
        </w:rPr>
        <w:t xml:space="preserve">, и их характеристики, а также анализируются абсорбционные холодильные установки — их схемы и методы расчетов, приведены схемы паровых холодильных установок одно- и многоступенчатых. Дано описание основных агрегатов холодильных установок: конденсаторов, насосов, испарителей и представлены методы расчета и компоновка различных типов </w:t>
      </w:r>
      <w:proofErr w:type="spellStart"/>
      <w:r w:rsidRPr="006B0450">
        <w:rPr>
          <w:i/>
          <w:iCs/>
          <w:color w:val="000088"/>
        </w:rPr>
        <w:t>термотрансформаторов</w:t>
      </w:r>
      <w:proofErr w:type="spellEnd"/>
      <w:r w:rsidRPr="006B0450">
        <w:rPr>
          <w:i/>
          <w:iCs/>
          <w:color w:val="000088"/>
        </w:rPr>
        <w:t>, а также оценки эффективности работы трансформаторов теплоты.</w:t>
      </w:r>
    </w:p>
    <w:p w:rsidR="00BB4136" w:rsidRDefault="00BB4136" w:rsidP="00F26A3B">
      <w:pPr>
        <w:rPr>
          <w:b/>
          <w:bCs/>
        </w:rPr>
      </w:pPr>
    </w:p>
    <w:p w:rsidR="00BB4136" w:rsidRDefault="00BB4136" w:rsidP="00F26A3B">
      <w:pPr>
        <w:rPr>
          <w:b/>
          <w:bCs/>
        </w:rPr>
      </w:pPr>
    </w:p>
    <w:p w:rsidR="00BB4136" w:rsidRDefault="00BB4136" w:rsidP="00F26A3B">
      <w:r>
        <w:rPr>
          <w:b/>
          <w:bCs/>
        </w:rPr>
        <w:t>Б 99050-99059</w:t>
      </w:r>
      <w:r w:rsidRPr="00F26A3B">
        <w:rPr>
          <w:b/>
          <w:bCs/>
        </w:rPr>
        <w:br/>
        <w:t xml:space="preserve">697.245 </w:t>
      </w:r>
      <w:r w:rsidRPr="00F26A3B">
        <w:rPr>
          <w:b/>
          <w:bCs/>
        </w:rPr>
        <w:br/>
        <w:t>Легкий, А. Д.</w:t>
      </w:r>
      <w:r w:rsidRPr="00F26A3B">
        <w:br/>
        <w:t xml:space="preserve">   Каталитическое дожигание сжиженного газа с целью повышения эффективности и надежности теплотехнических устройств : монография / А. Д. Легкий, В. М. Фокин ; М-во науки и </w:t>
      </w:r>
      <w:proofErr w:type="spellStart"/>
      <w:r w:rsidRPr="00F26A3B">
        <w:t>высш</w:t>
      </w:r>
      <w:proofErr w:type="spellEnd"/>
      <w:r w:rsidRPr="00F26A3B">
        <w:t>. образования</w:t>
      </w:r>
      <w:proofErr w:type="gramStart"/>
      <w:r w:rsidRPr="00F26A3B">
        <w:t xml:space="preserve"> Р</w:t>
      </w:r>
      <w:proofErr w:type="gramEnd"/>
      <w:r w:rsidRPr="00F26A3B">
        <w:t xml:space="preserve">ос. Федерации, </w:t>
      </w:r>
      <w:proofErr w:type="spellStart"/>
      <w:r w:rsidRPr="00F26A3B">
        <w:t>Волгогр</w:t>
      </w:r>
      <w:proofErr w:type="spellEnd"/>
      <w:r w:rsidRPr="00F26A3B">
        <w:t xml:space="preserve">. гос. </w:t>
      </w:r>
      <w:proofErr w:type="spellStart"/>
      <w:r w:rsidRPr="00F26A3B">
        <w:t>техн</w:t>
      </w:r>
      <w:proofErr w:type="spellEnd"/>
      <w:r w:rsidRPr="00F26A3B">
        <w:t>. ун-т. - Волгоград</w:t>
      </w:r>
      <w:proofErr w:type="gramStart"/>
      <w:r w:rsidRPr="00F26A3B">
        <w:t xml:space="preserve"> :</w:t>
      </w:r>
      <w:proofErr w:type="gramEnd"/>
      <w:r w:rsidRPr="00F26A3B">
        <w:t xml:space="preserve"> Изд-во </w:t>
      </w:r>
      <w:proofErr w:type="spellStart"/>
      <w:r w:rsidRPr="00F26A3B">
        <w:t>ВолгГТУ</w:t>
      </w:r>
      <w:proofErr w:type="spellEnd"/>
      <w:r w:rsidRPr="00F26A3B">
        <w:t xml:space="preserve">, 2025. - 125, [1] с. - </w:t>
      </w:r>
      <w:proofErr w:type="spellStart"/>
      <w:r w:rsidRPr="00491EA8">
        <w:rPr>
          <w:b/>
          <w:bCs/>
        </w:rPr>
        <w:t>pdf</w:t>
      </w:r>
      <w:proofErr w:type="spellEnd"/>
      <w:r w:rsidRPr="00491EA8">
        <w:rPr>
          <w:b/>
          <w:bCs/>
        </w:rPr>
        <w:t>.</w:t>
      </w:r>
      <w:r w:rsidRPr="00F26A3B">
        <w:t xml:space="preserve"> - ISBN 978-5-9948-5071-8</w:t>
      </w:r>
      <w:proofErr w:type="gramStart"/>
      <w:r w:rsidRPr="00F26A3B">
        <w:t xml:space="preserve"> :</w:t>
      </w:r>
      <w:proofErr w:type="gramEnd"/>
      <w:r w:rsidRPr="00F26A3B">
        <w:t xml:space="preserve"> 59,19.</w:t>
      </w:r>
    </w:p>
    <w:p w:rsidR="00BB4136" w:rsidRPr="00F26A3B" w:rsidRDefault="00BB4136" w:rsidP="00F26A3B"/>
    <w:p w:rsidR="00BB4136" w:rsidRPr="00491EA8" w:rsidRDefault="00BB4136" w:rsidP="00F26A3B">
      <w:pPr>
        <w:rPr>
          <w:i/>
          <w:iCs/>
          <w:color w:val="000088"/>
        </w:rPr>
      </w:pPr>
      <w:r w:rsidRPr="00F26A3B">
        <w:rPr>
          <w:i/>
          <w:iCs/>
        </w:rPr>
        <w:t>   </w:t>
      </w:r>
      <w:r w:rsidRPr="00491EA8">
        <w:rPr>
          <w:i/>
          <w:iCs/>
          <w:color w:val="000088"/>
        </w:rPr>
        <w:t xml:space="preserve">Рассмотрены существующие способы дожигания сжиженного газа. Новым способом дожигания сжиженного газа является использование каталитических покрытий, нанесенных методом ионной имплантации. Описан эксперимент и стенды для оценки эффективности каталитических покрытий </w:t>
      </w:r>
      <w:proofErr w:type="spellStart"/>
      <w:r w:rsidRPr="00491EA8">
        <w:rPr>
          <w:i/>
          <w:iCs/>
          <w:color w:val="000088"/>
        </w:rPr>
        <w:t>дожигателя</w:t>
      </w:r>
      <w:proofErr w:type="spellEnd"/>
      <w:r w:rsidRPr="00491EA8">
        <w:rPr>
          <w:i/>
          <w:iCs/>
          <w:color w:val="000088"/>
        </w:rPr>
        <w:t xml:space="preserve"> в нейтрализации продуктов недожога в сжиженном газе. Приведено описание конструкции универсальной установки каталитического </w:t>
      </w:r>
      <w:proofErr w:type="spellStart"/>
      <w:r w:rsidRPr="00491EA8">
        <w:rPr>
          <w:i/>
          <w:iCs/>
          <w:color w:val="000088"/>
        </w:rPr>
        <w:t>дожигателя</w:t>
      </w:r>
      <w:proofErr w:type="spellEnd"/>
      <w:r w:rsidRPr="00491EA8">
        <w:rPr>
          <w:i/>
          <w:iCs/>
          <w:color w:val="000088"/>
        </w:rPr>
        <w:t xml:space="preserve"> и процесса </w:t>
      </w:r>
      <w:proofErr w:type="spellStart"/>
      <w:r w:rsidRPr="00491EA8">
        <w:rPr>
          <w:i/>
          <w:iCs/>
          <w:color w:val="000088"/>
        </w:rPr>
        <w:t>доокисления</w:t>
      </w:r>
      <w:proofErr w:type="spellEnd"/>
      <w:r w:rsidRPr="00491EA8">
        <w:rPr>
          <w:i/>
          <w:iCs/>
          <w:color w:val="000088"/>
        </w:rPr>
        <w:t xml:space="preserve"> продуктов недожога топлива на легированных поверхностях. </w:t>
      </w:r>
      <w:proofErr w:type="gramStart"/>
      <w:r w:rsidRPr="00491EA8">
        <w:rPr>
          <w:i/>
          <w:iCs/>
          <w:color w:val="000088"/>
        </w:rPr>
        <w:t>Предназначена</w:t>
      </w:r>
      <w:proofErr w:type="gramEnd"/>
      <w:r w:rsidRPr="00491EA8">
        <w:rPr>
          <w:i/>
          <w:iCs/>
          <w:color w:val="000088"/>
        </w:rPr>
        <w:t xml:space="preserve"> для студентов, аспирантов и инженерно-технических работников, специализирующихся по вопросам проектирования изделий энергетического машиностроения, а также исследования и внедрения способов улучшения энергетических и экологических показателей сжигания органического топлива в теплоэнергетических установках.</w:t>
      </w:r>
    </w:p>
    <w:p w:rsidR="00BB4136" w:rsidRPr="00491EA8" w:rsidRDefault="00BB4136" w:rsidP="00491EA8">
      <w:pPr>
        <w:jc w:val="right"/>
        <w:rPr>
          <w:b/>
          <w:bCs/>
        </w:rPr>
      </w:pPr>
      <w:r w:rsidRPr="00491EA8">
        <w:rPr>
          <w:b/>
          <w:bCs/>
        </w:rPr>
        <w:t>КХ-9; НБО-1</w:t>
      </w:r>
    </w:p>
    <w:p w:rsidR="00BB4136" w:rsidRDefault="00BB4136" w:rsidP="00726314">
      <w:pPr>
        <w:rPr>
          <w:highlight w:val="yellow"/>
        </w:rPr>
      </w:pPr>
    </w:p>
    <w:p w:rsidR="00BB4136" w:rsidRDefault="00BB4136" w:rsidP="00DB6E01">
      <w:pPr>
        <w:pStyle w:val="1"/>
      </w:pPr>
      <w:bookmarkStart w:id="21" w:name="_Toc219117566"/>
      <w:r w:rsidRPr="00DB6E01">
        <w:t>Языки мира</w:t>
      </w:r>
      <w:bookmarkEnd w:id="21"/>
    </w:p>
    <w:p w:rsidR="00BB4136" w:rsidRDefault="00BB4136" w:rsidP="00863920">
      <w:r w:rsidRPr="00491EA8">
        <w:rPr>
          <w:b/>
          <w:bCs/>
        </w:rPr>
        <w:t xml:space="preserve">Б 99149 </w:t>
      </w:r>
      <w:r w:rsidRPr="00491EA8">
        <w:rPr>
          <w:b/>
          <w:bCs/>
        </w:rPr>
        <w:br/>
        <w:t xml:space="preserve">81.411.2-923 </w:t>
      </w:r>
      <w:r w:rsidRPr="00491EA8">
        <w:rPr>
          <w:b/>
          <w:bCs/>
        </w:rPr>
        <w:br/>
      </w:r>
      <w:proofErr w:type="spellStart"/>
      <w:r w:rsidRPr="00491EA8">
        <w:rPr>
          <w:b/>
          <w:bCs/>
        </w:rPr>
        <w:t>Бганцева</w:t>
      </w:r>
      <w:proofErr w:type="spellEnd"/>
      <w:r w:rsidRPr="00491EA8">
        <w:rPr>
          <w:b/>
          <w:bCs/>
        </w:rPr>
        <w:t>, И. В.</w:t>
      </w:r>
      <w:r w:rsidRPr="00491EA8">
        <w:br/>
        <w:t xml:space="preserve">   Русский язык в профессиональной сфере: экономика и финансы : учеб. пособие для </w:t>
      </w:r>
      <w:proofErr w:type="spellStart"/>
      <w:r w:rsidRPr="00491EA8">
        <w:t>иностр</w:t>
      </w:r>
      <w:proofErr w:type="spellEnd"/>
      <w:r w:rsidRPr="00491EA8">
        <w:t xml:space="preserve">. студентов напр. "Экономика" / И. В. </w:t>
      </w:r>
      <w:proofErr w:type="spellStart"/>
      <w:r w:rsidRPr="00491EA8">
        <w:t>Бганцева</w:t>
      </w:r>
      <w:proofErr w:type="spellEnd"/>
      <w:r w:rsidRPr="00491EA8">
        <w:t xml:space="preserve">, М. А. Латышева, Е. В. Суркова ; М-во науки и </w:t>
      </w:r>
      <w:proofErr w:type="spellStart"/>
      <w:r w:rsidRPr="00491EA8">
        <w:t>высш</w:t>
      </w:r>
      <w:proofErr w:type="spellEnd"/>
      <w:r w:rsidRPr="00491EA8">
        <w:t>. образования</w:t>
      </w:r>
      <w:proofErr w:type="gramStart"/>
      <w:r w:rsidRPr="00491EA8">
        <w:t xml:space="preserve"> Р</w:t>
      </w:r>
      <w:proofErr w:type="gramEnd"/>
      <w:r w:rsidRPr="00491EA8">
        <w:t xml:space="preserve">ос. Федерации, </w:t>
      </w:r>
      <w:proofErr w:type="spellStart"/>
      <w:r w:rsidRPr="00491EA8">
        <w:t>Волгогр</w:t>
      </w:r>
      <w:proofErr w:type="spellEnd"/>
      <w:r w:rsidRPr="00491EA8">
        <w:t xml:space="preserve">. гос. </w:t>
      </w:r>
      <w:proofErr w:type="spellStart"/>
      <w:r w:rsidRPr="00491EA8">
        <w:t>техн</w:t>
      </w:r>
      <w:proofErr w:type="spellEnd"/>
      <w:r w:rsidRPr="00491EA8">
        <w:t>. ун-т. - Волгоград</w:t>
      </w:r>
      <w:proofErr w:type="gramStart"/>
      <w:r w:rsidRPr="00491EA8">
        <w:t xml:space="preserve"> :</w:t>
      </w:r>
      <w:proofErr w:type="gramEnd"/>
      <w:r w:rsidRPr="00491EA8">
        <w:t xml:space="preserve"> Изд-во </w:t>
      </w:r>
      <w:proofErr w:type="spellStart"/>
      <w:r w:rsidRPr="00491EA8">
        <w:t>ВолгГТУ</w:t>
      </w:r>
      <w:proofErr w:type="spellEnd"/>
      <w:r w:rsidRPr="00491EA8">
        <w:t xml:space="preserve">, 2025. - 79, [1] с. - </w:t>
      </w:r>
      <w:proofErr w:type="spellStart"/>
      <w:r w:rsidRPr="00491EA8">
        <w:t>Библиогр</w:t>
      </w:r>
      <w:proofErr w:type="spellEnd"/>
      <w:r w:rsidRPr="00491EA8">
        <w:t xml:space="preserve">.: с. 79 (4 назв.). - </w:t>
      </w:r>
      <w:proofErr w:type="spellStart"/>
      <w:r w:rsidRPr="00491EA8">
        <w:rPr>
          <w:b/>
          <w:bCs/>
        </w:rPr>
        <w:t>pdf</w:t>
      </w:r>
      <w:proofErr w:type="spellEnd"/>
      <w:r w:rsidRPr="00491EA8">
        <w:rPr>
          <w:b/>
          <w:bCs/>
        </w:rPr>
        <w:t>.</w:t>
      </w:r>
      <w:r w:rsidRPr="00491EA8">
        <w:t xml:space="preserve"> - ISBN 978-5-9948-5206-4</w:t>
      </w:r>
      <w:proofErr w:type="gramStart"/>
      <w:r w:rsidRPr="00491EA8">
        <w:t xml:space="preserve"> :</w:t>
      </w:r>
      <w:proofErr w:type="gramEnd"/>
      <w:r w:rsidRPr="00491EA8">
        <w:t xml:space="preserve"> 36,60.</w:t>
      </w:r>
    </w:p>
    <w:p w:rsidR="00BB4136" w:rsidRPr="00491EA8" w:rsidRDefault="00BB4136" w:rsidP="00863920"/>
    <w:p w:rsidR="00BB4136" w:rsidRPr="00863920" w:rsidRDefault="00BB4136" w:rsidP="00491EA8">
      <w:pPr>
        <w:rPr>
          <w:i/>
          <w:iCs/>
          <w:color w:val="000088"/>
        </w:rPr>
      </w:pPr>
      <w:r w:rsidRPr="00863920">
        <w:rPr>
          <w:i/>
          <w:iCs/>
          <w:color w:val="000088"/>
        </w:rPr>
        <w:t xml:space="preserve">   В учебном пособии по русскому языку для иностранных студентов II курса (профессионально ориентированный аспект) представлены тексты профессиональной тематики по направлению подготовки «Экономика», необходимые для развития у иностранных студентов умения читать литературу на русском языке по специальности, расширять свой лексический запас, совершенствовать коммуникативные навыки. К каждому тематическому блоку разработан оптимально достаточный комплекс упражнений, обеспечивающих формирование устойчивого навыка по изучаемому модулю. </w:t>
      </w:r>
      <w:r w:rsidRPr="00863920">
        <w:rPr>
          <w:i/>
          <w:iCs/>
          <w:color w:val="000088"/>
        </w:rPr>
        <w:lastRenderedPageBreak/>
        <w:t xml:space="preserve">Для студентов очной и заочной форм обучения направления подготовки «Экономика». Для иностранных студентов II курса (профессионально ориентированный аспект). </w:t>
      </w:r>
    </w:p>
    <w:p w:rsidR="00BB4136" w:rsidRPr="00491EA8" w:rsidRDefault="00BB4136" w:rsidP="00491EA8">
      <w:pPr>
        <w:jc w:val="right"/>
        <w:rPr>
          <w:b/>
          <w:bCs/>
        </w:rPr>
      </w:pPr>
      <w:r w:rsidRPr="00491EA8">
        <w:rPr>
          <w:b/>
          <w:bCs/>
        </w:rPr>
        <w:t>КХ-1; ООУЛ-9</w:t>
      </w:r>
    </w:p>
    <w:p w:rsidR="00BB4136" w:rsidRDefault="00BB4136" w:rsidP="00863920">
      <w:pPr>
        <w:rPr>
          <w:color w:val="000088"/>
        </w:rPr>
      </w:pPr>
    </w:p>
    <w:p w:rsidR="00BB4136" w:rsidRDefault="00BB4136" w:rsidP="00863920">
      <w:pPr>
        <w:rPr>
          <w:color w:val="000088"/>
        </w:rPr>
      </w:pPr>
    </w:p>
    <w:p w:rsidR="00BB4136" w:rsidRPr="00491EA8" w:rsidRDefault="00BB4136" w:rsidP="00213293">
      <w:r w:rsidRPr="00491EA8">
        <w:rPr>
          <w:b/>
          <w:bCs/>
        </w:rPr>
        <w:t xml:space="preserve">Б 99088- 99090  </w:t>
      </w:r>
      <w:r w:rsidRPr="00491EA8">
        <w:rPr>
          <w:b/>
          <w:bCs/>
        </w:rPr>
        <w:br/>
        <w:t xml:space="preserve">001.891(075.8) </w:t>
      </w:r>
      <w:r w:rsidRPr="00491EA8">
        <w:rPr>
          <w:b/>
          <w:bCs/>
        </w:rPr>
        <w:br/>
        <w:t xml:space="preserve">81.411.2-923 </w:t>
      </w:r>
      <w:r w:rsidRPr="00491EA8">
        <w:rPr>
          <w:b/>
          <w:bCs/>
        </w:rPr>
        <w:br/>
        <w:t>Колесникова, Н. И.</w:t>
      </w:r>
      <w:r w:rsidRPr="00491EA8">
        <w:br/>
        <w:t>   Научная речь для магистрантов и аспирантов : учеб</w:t>
      </w:r>
      <w:proofErr w:type="gramStart"/>
      <w:r w:rsidRPr="00491EA8">
        <w:t>.</w:t>
      </w:r>
      <w:proofErr w:type="gramEnd"/>
      <w:r w:rsidRPr="00491EA8">
        <w:t xml:space="preserve"> </w:t>
      </w:r>
      <w:proofErr w:type="gramStart"/>
      <w:r w:rsidRPr="00491EA8">
        <w:t>п</w:t>
      </w:r>
      <w:proofErr w:type="gramEnd"/>
      <w:r w:rsidRPr="00491EA8">
        <w:t>особие / Н. И. Колесникова. - 2-е изд., стер. - Москва</w:t>
      </w:r>
      <w:proofErr w:type="gramStart"/>
      <w:r w:rsidRPr="00491EA8">
        <w:t xml:space="preserve"> :</w:t>
      </w:r>
      <w:proofErr w:type="gramEnd"/>
      <w:r w:rsidRPr="00491EA8">
        <w:t xml:space="preserve"> Флинта, 2023. - 224 с. - ISBN 978-5-9765-5189-3</w:t>
      </w:r>
      <w:proofErr w:type="gramStart"/>
      <w:r w:rsidRPr="00491EA8">
        <w:t xml:space="preserve"> :</w:t>
      </w:r>
      <w:proofErr w:type="gramEnd"/>
      <w:r w:rsidRPr="00491EA8">
        <w:t xml:space="preserve"> 950,00.</w:t>
      </w:r>
    </w:p>
    <w:p w:rsidR="00BB4136" w:rsidRPr="00213293" w:rsidRDefault="00BB4136" w:rsidP="00213293">
      <w:pPr>
        <w:rPr>
          <w:color w:val="000088"/>
        </w:rPr>
      </w:pPr>
    </w:p>
    <w:p w:rsidR="00BB4136" w:rsidRPr="00491EA8" w:rsidRDefault="00BB4136" w:rsidP="00213293">
      <w:pPr>
        <w:rPr>
          <w:i/>
          <w:iCs/>
          <w:color w:val="000088"/>
        </w:rPr>
      </w:pPr>
      <w:r>
        <w:rPr>
          <w:rFonts w:ascii="Segoe UI" w:hAnsi="Segoe UI" w:cs="Segoe UI"/>
          <w:color w:val="1A1A1A"/>
          <w:sz w:val="25"/>
          <w:szCs w:val="25"/>
          <w:shd w:val="clear" w:color="auto" w:fill="FFFFFF"/>
        </w:rPr>
        <w:t xml:space="preserve">   </w:t>
      </w:r>
      <w:r w:rsidRPr="00491EA8">
        <w:rPr>
          <w:i/>
          <w:iCs/>
          <w:color w:val="000088"/>
        </w:rPr>
        <w:t>Учебное пособие является продолжением пособия Н. И. Колесниковой "От конспекта к диссертации", материал которого значительно расширен, углублён и дополнен новыми темами. Впервые рассмотрены текстовые категории. Большое внимание уделяется научным жанрам и жанровым моделям. В пособие включены жанр статьи, введение к диссертации, речь на её защите и др. Теоретический материал проиллюстрирован текстами из научной и научно-популярной литературы. Задания пособия с учётом целей адресата носят преимущественно проверочный характер и помогают подготовиться к успешной защите диссертации.</w:t>
      </w:r>
      <w:r w:rsidRPr="00491EA8">
        <w:rPr>
          <w:i/>
          <w:iCs/>
          <w:color w:val="000088"/>
        </w:rPr>
        <w:br/>
        <w:t>Пособие может быть использовано для аудиторной и самостоятельной работы, а также как книга для чтения со справочными материалами для всех, кто занимается и интересуется наукой.</w:t>
      </w:r>
      <w:r w:rsidRPr="00491EA8">
        <w:rPr>
          <w:i/>
          <w:iCs/>
          <w:color w:val="000088"/>
        </w:rPr>
        <w:br/>
        <w:t>2-е издание, стереотипное.</w:t>
      </w:r>
    </w:p>
    <w:p w:rsidR="00BB4136" w:rsidRPr="00491EA8" w:rsidRDefault="00BB4136" w:rsidP="00491EA8">
      <w:pPr>
        <w:jc w:val="right"/>
        <w:rPr>
          <w:b/>
          <w:bCs/>
        </w:rPr>
      </w:pPr>
      <w:r w:rsidRPr="00491EA8">
        <w:rPr>
          <w:b/>
          <w:bCs/>
        </w:rPr>
        <w:t>КХ-2; ООНЛ-1</w:t>
      </w:r>
    </w:p>
    <w:sectPr w:rsidR="00BB4136" w:rsidRPr="00491EA8" w:rsidSect="00B1602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136" w:rsidRDefault="00BB4136">
      <w:r>
        <w:separator/>
      </w:r>
    </w:p>
  </w:endnote>
  <w:endnote w:type="continuationSeparator" w:id="0">
    <w:p w:rsidR="00BB4136" w:rsidRDefault="00BB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136" w:rsidRDefault="00BB4136" w:rsidP="006420A6">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3A5A92">
      <w:rPr>
        <w:rStyle w:val="a8"/>
        <w:noProof/>
      </w:rPr>
      <w:t>2</w:t>
    </w:r>
    <w:r>
      <w:rPr>
        <w:rStyle w:val="a8"/>
      </w:rPr>
      <w:fldChar w:fldCharType="end"/>
    </w:r>
  </w:p>
  <w:p w:rsidR="00BB4136" w:rsidRDefault="00BB4136" w:rsidP="00DB6E0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136" w:rsidRDefault="00BB4136">
      <w:r>
        <w:separator/>
      </w:r>
    </w:p>
  </w:footnote>
  <w:footnote w:type="continuationSeparator" w:id="0">
    <w:p w:rsidR="00BB4136" w:rsidRDefault="00BB41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1CD63E"/>
    <w:lvl w:ilvl="0">
      <w:start w:val="1"/>
      <w:numFmt w:val="decimal"/>
      <w:lvlText w:val="%1."/>
      <w:lvlJc w:val="left"/>
      <w:pPr>
        <w:tabs>
          <w:tab w:val="num" w:pos="1492"/>
        </w:tabs>
        <w:ind w:left="1492" w:hanging="360"/>
      </w:pPr>
    </w:lvl>
  </w:abstractNum>
  <w:abstractNum w:abstractNumId="1">
    <w:nsid w:val="FFFFFF7D"/>
    <w:multiLevelType w:val="singleLevel"/>
    <w:tmpl w:val="028069A6"/>
    <w:lvl w:ilvl="0">
      <w:start w:val="1"/>
      <w:numFmt w:val="decimal"/>
      <w:lvlText w:val="%1."/>
      <w:lvlJc w:val="left"/>
      <w:pPr>
        <w:tabs>
          <w:tab w:val="num" w:pos="1209"/>
        </w:tabs>
        <w:ind w:left="1209" w:hanging="360"/>
      </w:pPr>
    </w:lvl>
  </w:abstractNum>
  <w:abstractNum w:abstractNumId="2">
    <w:nsid w:val="FFFFFF7E"/>
    <w:multiLevelType w:val="singleLevel"/>
    <w:tmpl w:val="79C4BB2C"/>
    <w:lvl w:ilvl="0">
      <w:start w:val="1"/>
      <w:numFmt w:val="decimal"/>
      <w:lvlText w:val="%1."/>
      <w:lvlJc w:val="left"/>
      <w:pPr>
        <w:tabs>
          <w:tab w:val="num" w:pos="926"/>
        </w:tabs>
        <w:ind w:left="926" w:hanging="360"/>
      </w:pPr>
    </w:lvl>
  </w:abstractNum>
  <w:abstractNum w:abstractNumId="3">
    <w:nsid w:val="FFFFFF7F"/>
    <w:multiLevelType w:val="singleLevel"/>
    <w:tmpl w:val="036A4A7C"/>
    <w:lvl w:ilvl="0">
      <w:start w:val="1"/>
      <w:numFmt w:val="decimal"/>
      <w:lvlText w:val="%1."/>
      <w:lvlJc w:val="left"/>
      <w:pPr>
        <w:tabs>
          <w:tab w:val="num" w:pos="643"/>
        </w:tabs>
        <w:ind w:left="643" w:hanging="360"/>
      </w:pPr>
    </w:lvl>
  </w:abstractNum>
  <w:abstractNum w:abstractNumId="4">
    <w:nsid w:val="FFFFFF80"/>
    <w:multiLevelType w:val="singleLevel"/>
    <w:tmpl w:val="4D228E7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6E30ABD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987067CA"/>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DEDC1DC4"/>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A1FEF790"/>
    <w:lvl w:ilvl="0">
      <w:start w:val="1"/>
      <w:numFmt w:val="decimal"/>
      <w:lvlText w:val="%1."/>
      <w:lvlJc w:val="left"/>
      <w:pPr>
        <w:tabs>
          <w:tab w:val="num" w:pos="360"/>
        </w:tabs>
        <w:ind w:left="360" w:hanging="360"/>
      </w:pPr>
    </w:lvl>
  </w:abstractNum>
  <w:abstractNum w:abstractNumId="9">
    <w:nsid w:val="FFFFFF89"/>
    <w:multiLevelType w:val="singleLevel"/>
    <w:tmpl w:val="B734E592"/>
    <w:lvl w:ilvl="0">
      <w:start w:val="1"/>
      <w:numFmt w:val="bullet"/>
      <w:lvlText w:val=""/>
      <w:lvlJc w:val="left"/>
      <w:pPr>
        <w:tabs>
          <w:tab w:val="num" w:pos="360"/>
        </w:tabs>
        <w:ind w:left="360" w:hanging="360"/>
      </w:pPr>
      <w:rPr>
        <w:rFonts w:ascii="Symbol" w:hAnsi="Symbol" w:cs="Symbol" w:hint="default"/>
      </w:rPr>
    </w:lvl>
  </w:abstractNum>
  <w:abstractNum w:abstractNumId="10">
    <w:nsid w:val="041955E0"/>
    <w:multiLevelType w:val="multilevel"/>
    <w:tmpl w:val="8F982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54708E6"/>
    <w:multiLevelType w:val="multilevel"/>
    <w:tmpl w:val="FBF0C5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A13736C"/>
    <w:multiLevelType w:val="multilevel"/>
    <w:tmpl w:val="AF84ED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33C71A4"/>
    <w:multiLevelType w:val="multilevel"/>
    <w:tmpl w:val="F45034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DFA1D81"/>
    <w:multiLevelType w:val="multilevel"/>
    <w:tmpl w:val="29562F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60228D1"/>
    <w:multiLevelType w:val="multilevel"/>
    <w:tmpl w:val="BBD440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5"/>
  </w:num>
  <w:num w:numId="2">
    <w:abstractNumId w:val="11"/>
  </w:num>
  <w:num w:numId="3">
    <w:abstractNumId w:val="14"/>
  </w:num>
  <w:num w:numId="4">
    <w:abstractNumId w:val="10"/>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314"/>
    <w:rsid w:val="00011ECD"/>
    <w:rsid w:val="000167EA"/>
    <w:rsid w:val="00030EFF"/>
    <w:rsid w:val="00035B14"/>
    <w:rsid w:val="00040D2A"/>
    <w:rsid w:val="00046F76"/>
    <w:rsid w:val="000471D4"/>
    <w:rsid w:val="00063D0C"/>
    <w:rsid w:val="000967BB"/>
    <w:rsid w:val="000A5E66"/>
    <w:rsid w:val="000B56A4"/>
    <w:rsid w:val="000B6E8D"/>
    <w:rsid w:val="000C0141"/>
    <w:rsid w:val="000F0DD8"/>
    <w:rsid w:val="000F1E60"/>
    <w:rsid w:val="000F2422"/>
    <w:rsid w:val="00152D6A"/>
    <w:rsid w:val="00154FDA"/>
    <w:rsid w:val="00155BCD"/>
    <w:rsid w:val="001634CA"/>
    <w:rsid w:val="00167C0E"/>
    <w:rsid w:val="0017026B"/>
    <w:rsid w:val="001746E9"/>
    <w:rsid w:val="00192BCA"/>
    <w:rsid w:val="001A3A2A"/>
    <w:rsid w:val="001C387F"/>
    <w:rsid w:val="001C574E"/>
    <w:rsid w:val="00204E50"/>
    <w:rsid w:val="00213293"/>
    <w:rsid w:val="002132BF"/>
    <w:rsid w:val="002424D4"/>
    <w:rsid w:val="00242706"/>
    <w:rsid w:val="00244863"/>
    <w:rsid w:val="0024785E"/>
    <w:rsid w:val="00265899"/>
    <w:rsid w:val="002670A0"/>
    <w:rsid w:val="002719FE"/>
    <w:rsid w:val="00271DF5"/>
    <w:rsid w:val="00274D38"/>
    <w:rsid w:val="00277609"/>
    <w:rsid w:val="00286016"/>
    <w:rsid w:val="0029096A"/>
    <w:rsid w:val="002C0371"/>
    <w:rsid w:val="002C4071"/>
    <w:rsid w:val="002E0D17"/>
    <w:rsid w:val="002F47EE"/>
    <w:rsid w:val="00305354"/>
    <w:rsid w:val="00323D8B"/>
    <w:rsid w:val="00350BDE"/>
    <w:rsid w:val="00387C3B"/>
    <w:rsid w:val="00394862"/>
    <w:rsid w:val="003A5A92"/>
    <w:rsid w:val="003B7D33"/>
    <w:rsid w:val="003E42A5"/>
    <w:rsid w:val="003F36D8"/>
    <w:rsid w:val="00400F0B"/>
    <w:rsid w:val="004045C5"/>
    <w:rsid w:val="00447834"/>
    <w:rsid w:val="00452F0E"/>
    <w:rsid w:val="0045478E"/>
    <w:rsid w:val="004604C6"/>
    <w:rsid w:val="00473D7C"/>
    <w:rsid w:val="004750E5"/>
    <w:rsid w:val="00487AF9"/>
    <w:rsid w:val="004903AC"/>
    <w:rsid w:val="00491EA8"/>
    <w:rsid w:val="00495698"/>
    <w:rsid w:val="00496356"/>
    <w:rsid w:val="004A4542"/>
    <w:rsid w:val="004B3A97"/>
    <w:rsid w:val="004E0294"/>
    <w:rsid w:val="004E26A9"/>
    <w:rsid w:val="004E26E5"/>
    <w:rsid w:val="004E579B"/>
    <w:rsid w:val="004F1861"/>
    <w:rsid w:val="004F2376"/>
    <w:rsid w:val="004F3F39"/>
    <w:rsid w:val="00515859"/>
    <w:rsid w:val="00525763"/>
    <w:rsid w:val="00553F39"/>
    <w:rsid w:val="0057540D"/>
    <w:rsid w:val="00575C3F"/>
    <w:rsid w:val="005A4259"/>
    <w:rsid w:val="005A6D90"/>
    <w:rsid w:val="005C20EB"/>
    <w:rsid w:val="005E1BD0"/>
    <w:rsid w:val="005E6299"/>
    <w:rsid w:val="00623A27"/>
    <w:rsid w:val="006420A6"/>
    <w:rsid w:val="0066607B"/>
    <w:rsid w:val="00696A58"/>
    <w:rsid w:val="006B0450"/>
    <w:rsid w:val="006B61EF"/>
    <w:rsid w:val="006C5509"/>
    <w:rsid w:val="006D48AB"/>
    <w:rsid w:val="006E5F35"/>
    <w:rsid w:val="00700456"/>
    <w:rsid w:val="0072146E"/>
    <w:rsid w:val="00724D37"/>
    <w:rsid w:val="00726314"/>
    <w:rsid w:val="00752B14"/>
    <w:rsid w:val="00756E96"/>
    <w:rsid w:val="00766C3E"/>
    <w:rsid w:val="007B7FD7"/>
    <w:rsid w:val="007C6A63"/>
    <w:rsid w:val="007D13F1"/>
    <w:rsid w:val="007D161E"/>
    <w:rsid w:val="007F5EB7"/>
    <w:rsid w:val="008001E2"/>
    <w:rsid w:val="00806B3E"/>
    <w:rsid w:val="008158A3"/>
    <w:rsid w:val="00863920"/>
    <w:rsid w:val="008815E5"/>
    <w:rsid w:val="00882241"/>
    <w:rsid w:val="008A49EF"/>
    <w:rsid w:val="008B27BE"/>
    <w:rsid w:val="008B7532"/>
    <w:rsid w:val="008C27D3"/>
    <w:rsid w:val="008D2319"/>
    <w:rsid w:val="00917844"/>
    <w:rsid w:val="00922079"/>
    <w:rsid w:val="00934024"/>
    <w:rsid w:val="009470EE"/>
    <w:rsid w:val="00974E5C"/>
    <w:rsid w:val="00991997"/>
    <w:rsid w:val="009A524B"/>
    <w:rsid w:val="009B21AD"/>
    <w:rsid w:val="009B4B66"/>
    <w:rsid w:val="009B544B"/>
    <w:rsid w:val="009C5014"/>
    <w:rsid w:val="009C56C9"/>
    <w:rsid w:val="009D1C8A"/>
    <w:rsid w:val="009D5D6C"/>
    <w:rsid w:val="009E1F32"/>
    <w:rsid w:val="009E4970"/>
    <w:rsid w:val="009E7F7B"/>
    <w:rsid w:val="00A016CE"/>
    <w:rsid w:val="00A12837"/>
    <w:rsid w:val="00A12A14"/>
    <w:rsid w:val="00A322B5"/>
    <w:rsid w:val="00A354FD"/>
    <w:rsid w:val="00A61DC2"/>
    <w:rsid w:val="00A94D80"/>
    <w:rsid w:val="00A9505C"/>
    <w:rsid w:val="00AA7F82"/>
    <w:rsid w:val="00AF094D"/>
    <w:rsid w:val="00B039ED"/>
    <w:rsid w:val="00B05CEA"/>
    <w:rsid w:val="00B1602C"/>
    <w:rsid w:val="00B33459"/>
    <w:rsid w:val="00B57997"/>
    <w:rsid w:val="00B60C85"/>
    <w:rsid w:val="00B667BB"/>
    <w:rsid w:val="00B7174F"/>
    <w:rsid w:val="00B833E5"/>
    <w:rsid w:val="00B85C4B"/>
    <w:rsid w:val="00BA056E"/>
    <w:rsid w:val="00BA5979"/>
    <w:rsid w:val="00BB2677"/>
    <w:rsid w:val="00BB4136"/>
    <w:rsid w:val="00BB5038"/>
    <w:rsid w:val="00BE777E"/>
    <w:rsid w:val="00C31152"/>
    <w:rsid w:val="00C4268D"/>
    <w:rsid w:val="00C47005"/>
    <w:rsid w:val="00C94994"/>
    <w:rsid w:val="00CB5244"/>
    <w:rsid w:val="00CC5ED9"/>
    <w:rsid w:val="00CD097E"/>
    <w:rsid w:val="00CF295B"/>
    <w:rsid w:val="00D1291E"/>
    <w:rsid w:val="00D1431D"/>
    <w:rsid w:val="00D15273"/>
    <w:rsid w:val="00D333DC"/>
    <w:rsid w:val="00D409D8"/>
    <w:rsid w:val="00D51397"/>
    <w:rsid w:val="00D61207"/>
    <w:rsid w:val="00D625E8"/>
    <w:rsid w:val="00D67AF6"/>
    <w:rsid w:val="00D72545"/>
    <w:rsid w:val="00D77F0F"/>
    <w:rsid w:val="00DB1F70"/>
    <w:rsid w:val="00DB6E01"/>
    <w:rsid w:val="00DC4467"/>
    <w:rsid w:val="00DE2182"/>
    <w:rsid w:val="00DF241C"/>
    <w:rsid w:val="00DF543F"/>
    <w:rsid w:val="00E07CE3"/>
    <w:rsid w:val="00E127BA"/>
    <w:rsid w:val="00E33D40"/>
    <w:rsid w:val="00E37903"/>
    <w:rsid w:val="00E421CC"/>
    <w:rsid w:val="00E5011E"/>
    <w:rsid w:val="00E54DB7"/>
    <w:rsid w:val="00E571A5"/>
    <w:rsid w:val="00E60CBB"/>
    <w:rsid w:val="00E63082"/>
    <w:rsid w:val="00E83BA5"/>
    <w:rsid w:val="00E85FDD"/>
    <w:rsid w:val="00EB6F81"/>
    <w:rsid w:val="00ED4F43"/>
    <w:rsid w:val="00EE6B70"/>
    <w:rsid w:val="00EF496C"/>
    <w:rsid w:val="00F00D97"/>
    <w:rsid w:val="00F030B7"/>
    <w:rsid w:val="00F0376B"/>
    <w:rsid w:val="00F06194"/>
    <w:rsid w:val="00F26A3B"/>
    <w:rsid w:val="00F35745"/>
    <w:rsid w:val="00F36B97"/>
    <w:rsid w:val="00F5007F"/>
    <w:rsid w:val="00F52625"/>
    <w:rsid w:val="00F55DFF"/>
    <w:rsid w:val="00F62953"/>
    <w:rsid w:val="00F77286"/>
    <w:rsid w:val="00F83E2C"/>
    <w:rsid w:val="00FA67FE"/>
    <w:rsid w:val="00FB08B7"/>
    <w:rsid w:val="00FC4BB2"/>
    <w:rsid w:val="00FC7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314"/>
    <w:rPr>
      <w:sz w:val="24"/>
      <w:szCs w:val="24"/>
    </w:rPr>
  </w:style>
  <w:style w:type="paragraph" w:styleId="1">
    <w:name w:val="heading 1"/>
    <w:basedOn w:val="a"/>
    <w:link w:val="10"/>
    <w:uiPriority w:val="99"/>
    <w:qFormat/>
    <w:locked/>
    <w:rsid w:val="004750E5"/>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locked/>
    <w:rsid w:val="00DB6E01"/>
    <w:pPr>
      <w:keepNext/>
      <w:spacing w:before="240" w:after="60"/>
      <w:outlineLvl w:val="1"/>
    </w:pPr>
    <w:rPr>
      <w:rFonts w:ascii="Arial" w:hAnsi="Arial" w:cs="Arial"/>
      <w:b/>
      <w:bCs/>
      <w:i/>
      <w:iCs/>
      <w:sz w:val="28"/>
      <w:szCs w:val="28"/>
    </w:rPr>
  </w:style>
  <w:style w:type="paragraph" w:styleId="5">
    <w:name w:val="heading 5"/>
    <w:basedOn w:val="a"/>
    <w:link w:val="50"/>
    <w:uiPriority w:val="99"/>
    <w:qFormat/>
    <w:locked/>
    <w:rsid w:val="004750E5"/>
    <w:pPr>
      <w:spacing w:before="100" w:beforeAutospacing="1" w:after="100" w:afterAutospacing="1"/>
      <w:outlineLvl w:val="4"/>
    </w:pPr>
    <w:rPr>
      <w:b/>
      <w:bCs/>
      <w:sz w:val="20"/>
      <w:szCs w:val="20"/>
    </w:rPr>
  </w:style>
  <w:style w:type="paragraph" w:styleId="6">
    <w:name w:val="heading 6"/>
    <w:basedOn w:val="a"/>
    <w:link w:val="60"/>
    <w:uiPriority w:val="99"/>
    <w:qFormat/>
    <w:locked/>
    <w:rsid w:val="004750E5"/>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35745"/>
    <w:rPr>
      <w:rFonts w:ascii="Cambria" w:hAnsi="Cambria" w:cs="Cambria"/>
      <w:b/>
      <w:bCs/>
      <w:kern w:val="32"/>
      <w:sz w:val="32"/>
      <w:szCs w:val="32"/>
    </w:rPr>
  </w:style>
  <w:style w:type="character" w:customStyle="1" w:styleId="20">
    <w:name w:val="Заголовок 2 Знак"/>
    <w:basedOn w:val="a0"/>
    <w:link w:val="2"/>
    <w:uiPriority w:val="9"/>
    <w:semiHidden/>
    <w:rsid w:val="00471706"/>
    <w:rPr>
      <w:rFonts w:asciiTheme="majorHAnsi" w:eastAsiaTheme="majorEastAsia" w:hAnsiTheme="majorHAnsi" w:cstheme="majorBidi"/>
      <w:b/>
      <w:bCs/>
      <w:i/>
      <w:iCs/>
      <w:sz w:val="28"/>
      <w:szCs w:val="28"/>
    </w:rPr>
  </w:style>
  <w:style w:type="character" w:customStyle="1" w:styleId="50">
    <w:name w:val="Заголовок 5 Знак"/>
    <w:basedOn w:val="a0"/>
    <w:link w:val="5"/>
    <w:uiPriority w:val="99"/>
    <w:semiHidden/>
    <w:locked/>
    <w:rsid w:val="00F35745"/>
    <w:rPr>
      <w:rFonts w:ascii="Calibri" w:hAnsi="Calibri" w:cs="Calibri"/>
      <w:b/>
      <w:bCs/>
      <w:i/>
      <w:iCs/>
      <w:sz w:val="26"/>
      <w:szCs w:val="26"/>
    </w:rPr>
  </w:style>
  <w:style w:type="character" w:customStyle="1" w:styleId="60">
    <w:name w:val="Заголовок 6 Знак"/>
    <w:basedOn w:val="a0"/>
    <w:link w:val="6"/>
    <w:uiPriority w:val="99"/>
    <w:semiHidden/>
    <w:locked/>
    <w:rsid w:val="00F35745"/>
    <w:rPr>
      <w:rFonts w:ascii="Calibri" w:hAnsi="Calibri" w:cs="Calibri"/>
      <w:b/>
      <w:bCs/>
    </w:rPr>
  </w:style>
  <w:style w:type="character" w:styleId="a3">
    <w:name w:val="Hyperlink"/>
    <w:basedOn w:val="a0"/>
    <w:uiPriority w:val="99"/>
    <w:rsid w:val="004750E5"/>
    <w:rPr>
      <w:color w:val="0000FF"/>
      <w:u w:val="single"/>
    </w:rPr>
  </w:style>
  <w:style w:type="paragraph" w:styleId="a4">
    <w:name w:val="Normal (Web)"/>
    <w:basedOn w:val="a"/>
    <w:uiPriority w:val="99"/>
    <w:rsid w:val="004750E5"/>
    <w:pPr>
      <w:spacing w:before="100" w:beforeAutospacing="1" w:after="100" w:afterAutospacing="1"/>
    </w:pPr>
  </w:style>
  <w:style w:type="character" w:customStyle="1" w:styleId="price">
    <w:name w:val="price"/>
    <w:basedOn w:val="a0"/>
    <w:uiPriority w:val="99"/>
    <w:rsid w:val="004750E5"/>
  </w:style>
  <w:style w:type="paragraph" w:customStyle="1" w:styleId="annotation">
    <w:name w:val="annotation"/>
    <w:basedOn w:val="a"/>
    <w:uiPriority w:val="99"/>
    <w:rsid w:val="00B667BB"/>
    <w:pPr>
      <w:spacing w:before="100" w:beforeAutospacing="1" w:after="100" w:afterAutospacing="1"/>
    </w:pPr>
  </w:style>
  <w:style w:type="character" w:customStyle="1" w:styleId="summary">
    <w:name w:val="summary"/>
    <w:basedOn w:val="a0"/>
    <w:uiPriority w:val="99"/>
    <w:rsid w:val="00B667BB"/>
  </w:style>
  <w:style w:type="character" w:styleId="a5">
    <w:name w:val="Strong"/>
    <w:basedOn w:val="a0"/>
    <w:uiPriority w:val="99"/>
    <w:qFormat/>
    <w:locked/>
    <w:rsid w:val="002F47EE"/>
    <w:rPr>
      <w:b/>
      <w:bCs/>
    </w:rPr>
  </w:style>
  <w:style w:type="paragraph" w:styleId="a6">
    <w:name w:val="footer"/>
    <w:basedOn w:val="a"/>
    <w:link w:val="a7"/>
    <w:uiPriority w:val="99"/>
    <w:rsid w:val="00DB6E01"/>
    <w:pPr>
      <w:tabs>
        <w:tab w:val="center" w:pos="4677"/>
        <w:tab w:val="right" w:pos="9355"/>
      </w:tabs>
    </w:pPr>
  </w:style>
  <w:style w:type="character" w:customStyle="1" w:styleId="a7">
    <w:name w:val="Нижний колонтитул Знак"/>
    <w:basedOn w:val="a0"/>
    <w:link w:val="a6"/>
    <w:uiPriority w:val="99"/>
    <w:semiHidden/>
    <w:rsid w:val="00471706"/>
    <w:rPr>
      <w:sz w:val="24"/>
      <w:szCs w:val="24"/>
    </w:rPr>
  </w:style>
  <w:style w:type="character" w:styleId="a8">
    <w:name w:val="page number"/>
    <w:basedOn w:val="a0"/>
    <w:uiPriority w:val="99"/>
    <w:rsid w:val="00DB6E01"/>
  </w:style>
  <w:style w:type="paragraph" w:styleId="11">
    <w:name w:val="toc 1"/>
    <w:basedOn w:val="a"/>
    <w:next w:val="a"/>
    <w:autoRedefine/>
    <w:uiPriority w:val="39"/>
    <w:locked/>
    <w:rsid w:val="005A4259"/>
  </w:style>
  <w:style w:type="paragraph" w:styleId="21">
    <w:name w:val="toc 2"/>
    <w:basedOn w:val="a"/>
    <w:next w:val="a"/>
    <w:autoRedefine/>
    <w:uiPriority w:val="39"/>
    <w:locked/>
    <w:rsid w:val="005A4259"/>
    <w:pPr>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87982">
      <w:marLeft w:val="0"/>
      <w:marRight w:val="0"/>
      <w:marTop w:val="0"/>
      <w:marBottom w:val="0"/>
      <w:divBdr>
        <w:top w:val="none" w:sz="0" w:space="0" w:color="auto"/>
        <w:left w:val="none" w:sz="0" w:space="0" w:color="auto"/>
        <w:bottom w:val="none" w:sz="0" w:space="0" w:color="auto"/>
        <w:right w:val="none" w:sz="0" w:space="0" w:color="auto"/>
      </w:divBdr>
    </w:div>
    <w:div w:id="1763187988">
      <w:marLeft w:val="0"/>
      <w:marRight w:val="0"/>
      <w:marTop w:val="0"/>
      <w:marBottom w:val="0"/>
      <w:divBdr>
        <w:top w:val="none" w:sz="0" w:space="0" w:color="auto"/>
        <w:left w:val="none" w:sz="0" w:space="0" w:color="auto"/>
        <w:bottom w:val="none" w:sz="0" w:space="0" w:color="auto"/>
        <w:right w:val="none" w:sz="0" w:space="0" w:color="auto"/>
      </w:divBdr>
      <w:divsChild>
        <w:div w:id="1763187979">
          <w:marLeft w:val="0"/>
          <w:marRight w:val="0"/>
          <w:marTop w:val="0"/>
          <w:marBottom w:val="543"/>
          <w:divBdr>
            <w:top w:val="none" w:sz="0" w:space="0" w:color="auto"/>
            <w:left w:val="none" w:sz="0" w:space="0" w:color="auto"/>
            <w:bottom w:val="none" w:sz="0" w:space="0" w:color="auto"/>
            <w:right w:val="none" w:sz="0" w:space="0" w:color="auto"/>
          </w:divBdr>
          <w:divsChild>
            <w:div w:id="1763187985">
              <w:marLeft w:val="0"/>
              <w:marRight w:val="0"/>
              <w:marTop w:val="0"/>
              <w:marBottom w:val="0"/>
              <w:divBdr>
                <w:top w:val="none" w:sz="0" w:space="0" w:color="auto"/>
                <w:left w:val="none" w:sz="0" w:space="0" w:color="auto"/>
                <w:bottom w:val="none" w:sz="0" w:space="0" w:color="auto"/>
                <w:right w:val="none" w:sz="0" w:space="0" w:color="auto"/>
              </w:divBdr>
            </w:div>
          </w:divsChild>
        </w:div>
        <w:div w:id="1763187992">
          <w:marLeft w:val="0"/>
          <w:marRight w:val="0"/>
          <w:marTop w:val="0"/>
          <w:marBottom w:val="0"/>
          <w:divBdr>
            <w:top w:val="none" w:sz="0" w:space="0" w:color="auto"/>
            <w:left w:val="none" w:sz="0" w:space="0" w:color="auto"/>
            <w:bottom w:val="none" w:sz="0" w:space="0" w:color="auto"/>
            <w:right w:val="none" w:sz="0" w:space="0" w:color="auto"/>
          </w:divBdr>
        </w:div>
      </w:divsChild>
    </w:div>
    <w:div w:id="1763187993">
      <w:marLeft w:val="0"/>
      <w:marRight w:val="0"/>
      <w:marTop w:val="0"/>
      <w:marBottom w:val="0"/>
      <w:divBdr>
        <w:top w:val="none" w:sz="0" w:space="0" w:color="auto"/>
        <w:left w:val="none" w:sz="0" w:space="0" w:color="auto"/>
        <w:bottom w:val="none" w:sz="0" w:space="0" w:color="auto"/>
        <w:right w:val="none" w:sz="0" w:space="0" w:color="auto"/>
      </w:divBdr>
      <w:divsChild>
        <w:div w:id="1763187981">
          <w:marLeft w:val="0"/>
          <w:marRight w:val="0"/>
          <w:marTop w:val="0"/>
          <w:marBottom w:val="0"/>
          <w:divBdr>
            <w:top w:val="none" w:sz="0" w:space="0" w:color="auto"/>
            <w:left w:val="none" w:sz="0" w:space="0" w:color="auto"/>
            <w:bottom w:val="none" w:sz="0" w:space="0" w:color="auto"/>
            <w:right w:val="none" w:sz="0" w:space="0" w:color="auto"/>
          </w:divBdr>
          <w:divsChild>
            <w:div w:id="1763187978">
              <w:marLeft w:val="0"/>
              <w:marRight w:val="0"/>
              <w:marTop w:val="0"/>
              <w:marBottom w:val="0"/>
              <w:divBdr>
                <w:top w:val="none" w:sz="0" w:space="0" w:color="auto"/>
                <w:left w:val="none" w:sz="0" w:space="0" w:color="auto"/>
                <w:bottom w:val="none" w:sz="0" w:space="0" w:color="auto"/>
                <w:right w:val="none" w:sz="0" w:space="0" w:color="auto"/>
              </w:divBdr>
              <w:divsChild>
                <w:div w:id="1763187980">
                  <w:marLeft w:val="0"/>
                  <w:marRight w:val="0"/>
                  <w:marTop w:val="0"/>
                  <w:marBottom w:val="0"/>
                  <w:divBdr>
                    <w:top w:val="single" w:sz="6" w:space="0" w:color="E4E4E4"/>
                    <w:left w:val="single" w:sz="6" w:space="0" w:color="E4E4E4"/>
                    <w:bottom w:val="single" w:sz="6" w:space="0" w:color="E4E4E4"/>
                    <w:right w:val="single" w:sz="6" w:space="0" w:color="E4E4E4"/>
                  </w:divBdr>
                </w:div>
              </w:divsChild>
            </w:div>
            <w:div w:id="1763187983">
              <w:marLeft w:val="0"/>
              <w:marRight w:val="0"/>
              <w:marTop w:val="0"/>
              <w:marBottom w:val="0"/>
              <w:divBdr>
                <w:top w:val="none" w:sz="0" w:space="0" w:color="auto"/>
                <w:left w:val="none" w:sz="0" w:space="0" w:color="auto"/>
                <w:bottom w:val="none" w:sz="0" w:space="0" w:color="auto"/>
                <w:right w:val="none" w:sz="0" w:space="0" w:color="auto"/>
              </w:divBdr>
            </w:div>
            <w:div w:id="1763187984">
              <w:marLeft w:val="0"/>
              <w:marRight w:val="0"/>
              <w:marTop w:val="0"/>
              <w:marBottom w:val="0"/>
              <w:divBdr>
                <w:top w:val="none" w:sz="0" w:space="0" w:color="auto"/>
                <w:left w:val="none" w:sz="0" w:space="0" w:color="auto"/>
                <w:bottom w:val="none" w:sz="0" w:space="0" w:color="auto"/>
                <w:right w:val="none" w:sz="0" w:space="0" w:color="auto"/>
              </w:divBdr>
              <w:divsChild>
                <w:div w:id="1763187994">
                  <w:marLeft w:val="-30"/>
                  <w:marRight w:val="-30"/>
                  <w:marTop w:val="0"/>
                  <w:marBottom w:val="0"/>
                  <w:divBdr>
                    <w:top w:val="none" w:sz="0" w:space="0" w:color="auto"/>
                    <w:left w:val="none" w:sz="0" w:space="0" w:color="auto"/>
                    <w:bottom w:val="none" w:sz="0" w:space="0" w:color="auto"/>
                    <w:right w:val="none" w:sz="0" w:space="0" w:color="auto"/>
                  </w:divBdr>
                </w:div>
                <w:div w:id="176318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7987">
          <w:marLeft w:val="0"/>
          <w:marRight w:val="0"/>
          <w:marTop w:val="0"/>
          <w:marBottom w:val="0"/>
          <w:divBdr>
            <w:top w:val="none" w:sz="0" w:space="0" w:color="auto"/>
            <w:left w:val="none" w:sz="0" w:space="0" w:color="auto"/>
            <w:bottom w:val="none" w:sz="0" w:space="0" w:color="auto"/>
            <w:right w:val="none" w:sz="0" w:space="0" w:color="auto"/>
          </w:divBdr>
          <w:divsChild>
            <w:div w:id="1763187991">
              <w:marLeft w:val="0"/>
              <w:marRight w:val="0"/>
              <w:marTop w:val="0"/>
              <w:marBottom w:val="0"/>
              <w:divBdr>
                <w:top w:val="none" w:sz="0" w:space="0" w:color="auto"/>
                <w:left w:val="none" w:sz="0" w:space="0" w:color="auto"/>
                <w:bottom w:val="none" w:sz="0" w:space="0" w:color="auto"/>
                <w:right w:val="none" w:sz="0" w:space="0" w:color="auto"/>
              </w:divBdr>
              <w:divsChild>
                <w:div w:id="17631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87989">
          <w:marLeft w:val="0"/>
          <w:marRight w:val="0"/>
          <w:marTop w:val="0"/>
          <w:marBottom w:val="0"/>
          <w:divBdr>
            <w:top w:val="none" w:sz="0" w:space="0" w:color="auto"/>
            <w:left w:val="none" w:sz="0" w:space="0" w:color="auto"/>
            <w:bottom w:val="none" w:sz="0" w:space="0" w:color="auto"/>
            <w:right w:val="none" w:sz="0" w:space="0" w:color="auto"/>
          </w:divBdr>
        </w:div>
        <w:div w:id="1763187990">
          <w:marLeft w:val="0"/>
          <w:marRight w:val="0"/>
          <w:marTop w:val="0"/>
          <w:marBottom w:val="0"/>
          <w:divBdr>
            <w:top w:val="none" w:sz="0" w:space="0" w:color="auto"/>
            <w:left w:val="none" w:sz="0" w:space="0" w:color="auto"/>
            <w:bottom w:val="none" w:sz="0" w:space="0" w:color="auto"/>
            <w:right w:val="none" w:sz="0" w:space="0" w:color="auto"/>
          </w:divBdr>
        </w:div>
      </w:divsChild>
    </w:div>
    <w:div w:id="1763187996">
      <w:marLeft w:val="0"/>
      <w:marRight w:val="0"/>
      <w:marTop w:val="0"/>
      <w:marBottom w:val="0"/>
      <w:divBdr>
        <w:top w:val="none" w:sz="0" w:space="0" w:color="auto"/>
        <w:left w:val="none" w:sz="0" w:space="0" w:color="auto"/>
        <w:bottom w:val="none" w:sz="0" w:space="0" w:color="auto"/>
        <w:right w:val="none" w:sz="0" w:space="0" w:color="auto"/>
      </w:divBdr>
    </w:div>
    <w:div w:id="1763187997">
      <w:marLeft w:val="0"/>
      <w:marRight w:val="0"/>
      <w:marTop w:val="0"/>
      <w:marBottom w:val="0"/>
      <w:divBdr>
        <w:top w:val="none" w:sz="0" w:space="0" w:color="auto"/>
        <w:left w:val="none" w:sz="0" w:space="0" w:color="auto"/>
        <w:bottom w:val="none" w:sz="0" w:space="0" w:color="auto"/>
        <w:right w:val="none" w:sz="0" w:space="0" w:color="auto"/>
      </w:divBdr>
    </w:div>
    <w:div w:id="1763187998">
      <w:marLeft w:val="0"/>
      <w:marRight w:val="0"/>
      <w:marTop w:val="0"/>
      <w:marBottom w:val="0"/>
      <w:divBdr>
        <w:top w:val="none" w:sz="0" w:space="0" w:color="auto"/>
        <w:left w:val="none" w:sz="0" w:space="0" w:color="auto"/>
        <w:bottom w:val="none" w:sz="0" w:space="0" w:color="auto"/>
        <w:right w:val="none" w:sz="0" w:space="0" w:color="auto"/>
      </w:divBdr>
    </w:div>
    <w:div w:id="1763187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41</Pages>
  <Words>15010</Words>
  <Characters>85563</Characters>
  <Application>Microsoft Office Word</Application>
  <DocSecurity>0</DocSecurity>
  <Lines>713</Lines>
  <Paragraphs>200</Paragraphs>
  <ScaleCrop>false</ScaleCrop>
  <Company>ВолгГАСУ</Company>
  <LinksUpToDate>false</LinksUpToDate>
  <CharactersWithSpaces>100373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«Бюллетень новых поступлений» включает информацию об изданиях, поступивших в отделы библиотеки ИАиС ВолгГТУ в течение 2 полугодия 2024 года</dc:title>
  <dc:subject/>
  <dc:creator>108</dc:creator>
  <cp:keywords/>
  <dc:description/>
  <cp:lastModifiedBy>108</cp:lastModifiedBy>
  <cp:revision>11</cp:revision>
  <dcterms:created xsi:type="dcterms:W3CDTF">2026-01-12T10:16:00Z</dcterms:created>
  <dcterms:modified xsi:type="dcterms:W3CDTF">2026-01-12T10:44:00Z</dcterms:modified>
</cp:coreProperties>
</file>