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29" w:rsidRPr="004A7573" w:rsidRDefault="00FF1C29" w:rsidP="00FF1C29">
      <w:pPr>
        <w:jc w:val="center"/>
        <w:rPr>
          <w:rFonts w:ascii="Times New Roman" w:hAnsi="Times New Roman"/>
          <w:b/>
          <w:caps/>
          <w:color w:val="FF0000"/>
          <w:sz w:val="28"/>
          <w:szCs w:val="28"/>
          <w:lang w:val="uz-Cyrl-UZ"/>
        </w:rPr>
      </w:pPr>
      <w:r w:rsidRPr="004A7573">
        <w:rPr>
          <w:rFonts w:ascii="Times New Roman" w:hAnsi="Times New Roman"/>
          <w:b/>
          <w:caps/>
          <w:color w:val="FF0000"/>
          <w:sz w:val="28"/>
          <w:szCs w:val="28"/>
        </w:rPr>
        <w:t>Информационное</w:t>
      </w:r>
      <w:r w:rsidRPr="004A7573">
        <w:rPr>
          <w:rFonts w:ascii="Times New Roman" w:hAnsi="Times New Roman"/>
          <w:b/>
          <w:caps/>
          <w:color w:val="FF0000"/>
          <w:sz w:val="28"/>
          <w:szCs w:val="28"/>
          <w:lang w:val="uz-Cyrl-UZ"/>
        </w:rPr>
        <w:t xml:space="preserve"> </w:t>
      </w:r>
      <w:r w:rsidRPr="004A7573">
        <w:rPr>
          <w:rFonts w:ascii="Times New Roman" w:hAnsi="Times New Roman"/>
          <w:b/>
          <w:caps/>
          <w:color w:val="FF0000"/>
          <w:sz w:val="28"/>
          <w:szCs w:val="28"/>
        </w:rPr>
        <w:t>письмо</w:t>
      </w:r>
    </w:p>
    <w:p w:rsidR="00FF1C29" w:rsidRPr="004A7573" w:rsidRDefault="00FF1C29" w:rsidP="00FF1C29">
      <w:pPr>
        <w:jc w:val="center"/>
        <w:rPr>
          <w:rFonts w:ascii="Times New Roman" w:hAnsi="Times New Roman"/>
          <w:b/>
          <w:color w:val="0033CC"/>
          <w:sz w:val="28"/>
          <w:szCs w:val="28"/>
        </w:rPr>
      </w:pPr>
      <w:r w:rsidRPr="004A7573">
        <w:rPr>
          <w:rFonts w:ascii="Times New Roman" w:hAnsi="Times New Roman"/>
          <w:b/>
          <w:color w:val="0033CC"/>
          <w:sz w:val="28"/>
          <w:szCs w:val="28"/>
        </w:rPr>
        <w:t xml:space="preserve">ФГБОУ </w:t>
      </w:r>
      <w:proofErr w:type="gramStart"/>
      <w:r w:rsidRPr="004A7573">
        <w:rPr>
          <w:rFonts w:ascii="Times New Roman" w:hAnsi="Times New Roman"/>
          <w:b/>
          <w:color w:val="0033CC"/>
          <w:sz w:val="28"/>
          <w:szCs w:val="28"/>
        </w:rPr>
        <w:t>ВО</w:t>
      </w:r>
      <w:proofErr w:type="gramEnd"/>
      <w:r w:rsidRPr="004A7573">
        <w:rPr>
          <w:rFonts w:ascii="Times New Roman" w:hAnsi="Times New Roman"/>
          <w:b/>
          <w:color w:val="0033CC"/>
          <w:sz w:val="28"/>
          <w:szCs w:val="28"/>
        </w:rPr>
        <w:t xml:space="preserve"> «Волгоградский государственный технический университет»</w:t>
      </w:r>
    </w:p>
    <w:p w:rsidR="00FF1C29" w:rsidRPr="004A7573" w:rsidRDefault="00FF1C29" w:rsidP="00FF1C29">
      <w:pPr>
        <w:jc w:val="center"/>
        <w:rPr>
          <w:rFonts w:ascii="Times New Roman" w:hAnsi="Times New Roman"/>
          <w:b/>
          <w:color w:val="0033CC"/>
          <w:sz w:val="28"/>
          <w:szCs w:val="28"/>
        </w:rPr>
      </w:pPr>
      <w:proofErr w:type="spellStart"/>
      <w:r w:rsidRPr="004A7573">
        <w:rPr>
          <w:rFonts w:ascii="Times New Roman" w:hAnsi="Times New Roman"/>
          <w:b/>
          <w:color w:val="0033CC"/>
          <w:sz w:val="28"/>
          <w:szCs w:val="28"/>
        </w:rPr>
        <w:t>приглаша</w:t>
      </w:r>
      <w:proofErr w:type="spellEnd"/>
      <w:r w:rsidRPr="004A7573">
        <w:rPr>
          <w:rFonts w:ascii="Times New Roman" w:hAnsi="Times New Roman"/>
          <w:b/>
          <w:color w:val="0033CC"/>
          <w:sz w:val="28"/>
          <w:szCs w:val="28"/>
          <w:lang w:val="uz-Cyrl-UZ"/>
        </w:rPr>
        <w:t>е</w:t>
      </w:r>
      <w:r w:rsidRPr="004A7573">
        <w:rPr>
          <w:rFonts w:ascii="Times New Roman" w:hAnsi="Times New Roman"/>
          <w:b/>
          <w:color w:val="0033CC"/>
          <w:sz w:val="28"/>
          <w:szCs w:val="28"/>
        </w:rPr>
        <w:t xml:space="preserve">т Вас принять участие </w:t>
      </w:r>
    </w:p>
    <w:p w:rsidR="00FF1C29" w:rsidRPr="004A7573" w:rsidRDefault="00FF1C29" w:rsidP="00FF1C29">
      <w:pPr>
        <w:jc w:val="center"/>
        <w:rPr>
          <w:rFonts w:ascii="Times New Roman" w:hAnsi="Times New Roman"/>
          <w:b/>
          <w:color w:val="0033CC"/>
          <w:spacing w:val="-1"/>
          <w:sz w:val="28"/>
          <w:szCs w:val="28"/>
        </w:rPr>
      </w:pPr>
      <w:r w:rsidRPr="004A7573">
        <w:rPr>
          <w:rFonts w:ascii="Times New Roman" w:hAnsi="Times New Roman"/>
          <w:b/>
          <w:color w:val="0033CC"/>
          <w:sz w:val="28"/>
          <w:szCs w:val="28"/>
        </w:rPr>
        <w:t xml:space="preserve"> в </w:t>
      </w:r>
      <w:r w:rsidRPr="004A7573">
        <w:rPr>
          <w:rFonts w:ascii="Times New Roman" w:hAnsi="Times New Roman"/>
          <w:b/>
          <w:color w:val="0033CC"/>
          <w:sz w:val="28"/>
          <w:szCs w:val="28"/>
          <w:lang w:val="en-US"/>
        </w:rPr>
        <w:t>III</w:t>
      </w:r>
      <w:r w:rsidRPr="004A7573">
        <w:rPr>
          <w:rFonts w:ascii="Times New Roman" w:hAnsi="Times New Roman"/>
          <w:b/>
          <w:color w:val="0033CC"/>
          <w:sz w:val="28"/>
          <w:szCs w:val="28"/>
        </w:rPr>
        <w:t xml:space="preserve"> Международной научно-практической </w:t>
      </w:r>
      <w:r w:rsidRPr="004A7573">
        <w:rPr>
          <w:rFonts w:ascii="Times New Roman" w:hAnsi="Times New Roman"/>
          <w:b/>
          <w:color w:val="0033CC"/>
          <w:spacing w:val="-1"/>
          <w:sz w:val="28"/>
          <w:szCs w:val="28"/>
        </w:rPr>
        <w:t>конференции</w:t>
      </w:r>
    </w:p>
    <w:p w:rsidR="00FF1C29" w:rsidRPr="004A7573" w:rsidRDefault="00FF1C29" w:rsidP="00FF1C29">
      <w:pPr>
        <w:jc w:val="center"/>
        <w:rPr>
          <w:rFonts w:ascii="Times New Roman" w:hAnsi="Times New Roman"/>
          <w:b/>
          <w:bCs/>
          <w:color w:val="CC00CC"/>
          <w:spacing w:val="-4"/>
          <w:sz w:val="28"/>
          <w:szCs w:val="28"/>
        </w:rPr>
      </w:pPr>
      <w:r w:rsidRPr="004A7573">
        <w:rPr>
          <w:rFonts w:ascii="Times New Roman" w:hAnsi="Times New Roman"/>
          <w:b/>
          <w:bCs/>
          <w:color w:val="CC00CC"/>
          <w:spacing w:val="-4"/>
          <w:sz w:val="28"/>
          <w:szCs w:val="28"/>
        </w:rPr>
        <w:t>«</w:t>
      </w:r>
      <w:r w:rsidRPr="004A7573">
        <w:rPr>
          <w:rFonts w:ascii="Times New Roman" w:hAnsi="Times New Roman"/>
          <w:b/>
          <w:bCs/>
          <w:color w:val="CC00CC"/>
          <w:spacing w:val="24"/>
          <w:sz w:val="28"/>
          <w:szCs w:val="28"/>
        </w:rPr>
        <w:t>Социально-экономическое развитие городов и регионов: градостроительство, развитие бизнеса, жизнеобеспечение города</w:t>
      </w:r>
      <w:r w:rsidRPr="004A7573">
        <w:rPr>
          <w:rFonts w:ascii="Times New Roman" w:hAnsi="Times New Roman"/>
          <w:b/>
          <w:bCs/>
          <w:color w:val="CC00CC"/>
          <w:spacing w:val="-4"/>
          <w:sz w:val="28"/>
          <w:szCs w:val="28"/>
        </w:rPr>
        <w:t>»</w:t>
      </w:r>
    </w:p>
    <w:p w:rsidR="00F21796" w:rsidRPr="006B06CC" w:rsidRDefault="00F21796" w:rsidP="00F21796">
      <w:pPr>
        <w:jc w:val="center"/>
        <w:rPr>
          <w:rFonts w:ascii="Times New Roman" w:hAnsi="Times New Roman"/>
          <w:color w:val="FF0000"/>
          <w:sz w:val="28"/>
          <w:szCs w:val="28"/>
        </w:rPr>
      </w:pPr>
      <w:r w:rsidRPr="006B06CC">
        <w:rPr>
          <w:rFonts w:ascii="Times New Roman" w:hAnsi="Times New Roman"/>
          <w:color w:val="FF0000"/>
          <w:sz w:val="28"/>
          <w:szCs w:val="28"/>
        </w:rPr>
        <w:t xml:space="preserve">(Россия, </w:t>
      </w:r>
      <w:proofErr w:type="gramStart"/>
      <w:r w:rsidRPr="006B06CC">
        <w:rPr>
          <w:rFonts w:ascii="Times New Roman" w:hAnsi="Times New Roman"/>
          <w:color w:val="FF0000"/>
          <w:sz w:val="28"/>
          <w:szCs w:val="28"/>
        </w:rPr>
        <w:t>г</w:t>
      </w:r>
      <w:proofErr w:type="gramEnd"/>
      <w:r w:rsidRPr="006B06CC">
        <w:rPr>
          <w:rFonts w:ascii="Times New Roman" w:hAnsi="Times New Roman"/>
          <w:color w:val="FF0000"/>
          <w:sz w:val="28"/>
          <w:szCs w:val="28"/>
        </w:rPr>
        <w:t xml:space="preserve">. Волгоград, </w:t>
      </w:r>
      <w:r w:rsidRPr="006B06CC">
        <w:rPr>
          <w:color w:val="FF0000"/>
          <w:spacing w:val="-4"/>
          <w:sz w:val="28"/>
          <w:szCs w:val="28"/>
        </w:rPr>
        <w:t xml:space="preserve"> </w:t>
      </w:r>
      <w:r w:rsidRPr="006B06CC">
        <w:rPr>
          <w:color w:val="FF0000"/>
          <w:sz w:val="28"/>
          <w:szCs w:val="28"/>
        </w:rPr>
        <w:t>0</w:t>
      </w:r>
      <w:r w:rsidR="008E0520">
        <w:rPr>
          <w:color w:val="FF0000"/>
          <w:sz w:val="28"/>
          <w:szCs w:val="28"/>
        </w:rPr>
        <w:t>5</w:t>
      </w:r>
      <w:r w:rsidRPr="006B06CC">
        <w:rPr>
          <w:color w:val="FF0000"/>
          <w:sz w:val="28"/>
          <w:szCs w:val="28"/>
        </w:rPr>
        <w:t xml:space="preserve"> </w:t>
      </w:r>
      <w:r w:rsidR="008E0520">
        <w:rPr>
          <w:color w:val="FF0000"/>
          <w:sz w:val="28"/>
          <w:szCs w:val="28"/>
        </w:rPr>
        <w:t xml:space="preserve">– </w:t>
      </w:r>
      <w:r w:rsidR="00801A64">
        <w:rPr>
          <w:color w:val="FF0000"/>
          <w:sz w:val="28"/>
          <w:szCs w:val="28"/>
        </w:rPr>
        <w:t>25</w:t>
      </w:r>
      <w:r w:rsidR="008E0520">
        <w:rPr>
          <w:color w:val="FF0000"/>
          <w:sz w:val="28"/>
          <w:szCs w:val="28"/>
        </w:rPr>
        <w:t xml:space="preserve"> </w:t>
      </w:r>
      <w:r w:rsidRPr="006B06CC">
        <w:rPr>
          <w:color w:val="FF0000"/>
          <w:sz w:val="28"/>
          <w:szCs w:val="28"/>
        </w:rPr>
        <w:t xml:space="preserve">февраля </w:t>
      </w:r>
      <w:smartTag w:uri="urn:schemas-microsoft-com:office:smarttags" w:element="metricconverter">
        <w:smartTagPr>
          <w:attr w:name="ProductID" w:val="2018 г"/>
        </w:smartTagPr>
        <w:r w:rsidRPr="006B06CC">
          <w:rPr>
            <w:color w:val="FF0000"/>
            <w:sz w:val="28"/>
            <w:szCs w:val="28"/>
          </w:rPr>
          <w:t>2018 г</w:t>
        </w:r>
      </w:smartTag>
      <w:r w:rsidRPr="006B06CC">
        <w:rPr>
          <w:color w:val="FF0000"/>
          <w:sz w:val="28"/>
          <w:szCs w:val="28"/>
        </w:rPr>
        <w:t>.)</w:t>
      </w:r>
    </w:p>
    <w:p w:rsidR="00FF1C29" w:rsidRPr="004A7573" w:rsidRDefault="00FF1C29" w:rsidP="00FF1C29">
      <w:pPr>
        <w:tabs>
          <w:tab w:val="left" w:pos="720"/>
          <w:tab w:val="left" w:pos="900"/>
        </w:tabs>
        <w:ind w:firstLine="720"/>
        <w:jc w:val="both"/>
        <w:rPr>
          <w:rFonts w:ascii="Times New Roman" w:hAnsi="Times New Roman"/>
          <w:color w:val="0033CC"/>
          <w:sz w:val="28"/>
          <w:szCs w:val="28"/>
        </w:rPr>
      </w:pPr>
      <w:r w:rsidRPr="004A7573">
        <w:rPr>
          <w:rFonts w:ascii="Times New Roman" w:hAnsi="Times New Roman"/>
          <w:color w:val="0033CC"/>
          <w:sz w:val="28"/>
          <w:szCs w:val="28"/>
        </w:rPr>
        <w:t xml:space="preserve">Мы рады приветствовать всех, проявивших интерес к актуальным проблемам современности: </w:t>
      </w:r>
    </w:p>
    <w:p w:rsidR="00FF1C29" w:rsidRPr="004A7573" w:rsidRDefault="00FF1C29" w:rsidP="00FF1C29">
      <w:pPr>
        <w:widowControl w:val="0"/>
        <w:spacing w:after="0" w:line="360" w:lineRule="auto"/>
        <w:ind w:firstLine="709"/>
        <w:jc w:val="both"/>
        <w:rPr>
          <w:bCs/>
          <w:i/>
          <w:color w:val="009900"/>
          <w:sz w:val="28"/>
          <w:szCs w:val="28"/>
        </w:rPr>
      </w:pPr>
      <w:r w:rsidRPr="004A7573">
        <w:rPr>
          <w:bCs/>
          <w:i/>
          <w:color w:val="009900"/>
          <w:sz w:val="28"/>
          <w:szCs w:val="28"/>
        </w:rPr>
        <w:t>Секция 1. Развитие городов и регионов на современном этапе (градостроительство, развитие бизнеса, жизнеобеспечение города, проблемы ЖКХ,</w:t>
      </w:r>
      <w:r w:rsidRPr="004A7573">
        <w:rPr>
          <w:i/>
          <w:color w:val="009900"/>
          <w:sz w:val="28"/>
          <w:szCs w:val="28"/>
        </w:rPr>
        <w:t xml:space="preserve"> развитие законодательства</w:t>
      </w:r>
      <w:r w:rsidRPr="004A7573">
        <w:rPr>
          <w:bCs/>
          <w:i/>
          <w:color w:val="009900"/>
          <w:sz w:val="28"/>
          <w:szCs w:val="28"/>
        </w:rPr>
        <w:t>).</w:t>
      </w:r>
    </w:p>
    <w:p w:rsidR="00FF1C29" w:rsidRPr="004A7573" w:rsidRDefault="00FF1C29" w:rsidP="00FF1C29">
      <w:pPr>
        <w:widowControl w:val="0"/>
        <w:spacing w:after="0" w:line="360" w:lineRule="auto"/>
        <w:ind w:firstLine="709"/>
        <w:jc w:val="both"/>
        <w:rPr>
          <w:bCs/>
          <w:i/>
          <w:color w:val="009900"/>
          <w:sz w:val="28"/>
          <w:szCs w:val="28"/>
        </w:rPr>
      </w:pPr>
      <w:r w:rsidRPr="004A7573">
        <w:rPr>
          <w:bCs/>
          <w:i/>
          <w:color w:val="009900"/>
          <w:sz w:val="28"/>
          <w:szCs w:val="28"/>
        </w:rPr>
        <w:t>Секция 2. Исследование в области маркетинга.</w:t>
      </w:r>
    </w:p>
    <w:p w:rsidR="00FF1C29" w:rsidRPr="004A7573" w:rsidRDefault="00FF1C29" w:rsidP="00FF1C29">
      <w:pPr>
        <w:widowControl w:val="0"/>
        <w:spacing w:after="0" w:line="360" w:lineRule="auto"/>
        <w:ind w:firstLine="709"/>
        <w:jc w:val="both"/>
        <w:rPr>
          <w:bCs/>
          <w:i/>
          <w:color w:val="009900"/>
          <w:sz w:val="28"/>
          <w:szCs w:val="28"/>
        </w:rPr>
      </w:pPr>
      <w:r w:rsidRPr="004A7573">
        <w:rPr>
          <w:bCs/>
          <w:i/>
          <w:color w:val="009900"/>
          <w:sz w:val="28"/>
          <w:szCs w:val="28"/>
        </w:rPr>
        <w:t>Секция 3.  Менеджмент: теория и практика.</w:t>
      </w:r>
    </w:p>
    <w:p w:rsidR="00FF1C29" w:rsidRPr="004A7573" w:rsidRDefault="00FF1C29" w:rsidP="00FF1C29">
      <w:pPr>
        <w:spacing w:after="0" w:line="360" w:lineRule="auto"/>
        <w:ind w:firstLine="709"/>
        <w:jc w:val="both"/>
        <w:rPr>
          <w:i/>
          <w:color w:val="009900"/>
          <w:sz w:val="28"/>
          <w:szCs w:val="28"/>
        </w:rPr>
      </w:pPr>
      <w:r w:rsidRPr="004A7573">
        <w:rPr>
          <w:bCs/>
          <w:i/>
          <w:color w:val="009900"/>
          <w:sz w:val="28"/>
          <w:szCs w:val="28"/>
        </w:rPr>
        <w:t xml:space="preserve">Секция 4. Экономика и управление в сфере </w:t>
      </w:r>
      <w:r w:rsidRPr="004A7573">
        <w:rPr>
          <w:i/>
          <w:color w:val="009900"/>
          <w:sz w:val="28"/>
          <w:szCs w:val="28"/>
        </w:rPr>
        <w:t>инвестициями, инновационными процессами и проектами.</w:t>
      </w:r>
    </w:p>
    <w:p w:rsidR="00FF1C29" w:rsidRPr="004A7573" w:rsidRDefault="00FF1C29" w:rsidP="00FF1C29">
      <w:pPr>
        <w:spacing w:after="0" w:line="360" w:lineRule="auto"/>
        <w:ind w:firstLine="709"/>
        <w:jc w:val="both"/>
        <w:rPr>
          <w:i/>
          <w:color w:val="009900"/>
          <w:sz w:val="28"/>
          <w:szCs w:val="28"/>
        </w:rPr>
      </w:pPr>
      <w:r w:rsidRPr="004A7573">
        <w:rPr>
          <w:i/>
          <w:color w:val="009900"/>
          <w:sz w:val="28"/>
          <w:szCs w:val="28"/>
        </w:rPr>
        <w:t xml:space="preserve">Секция 5. Актуальные вопросы социально-экономической сферы (образование, </w:t>
      </w:r>
      <w:r w:rsidRPr="004A7573">
        <w:rPr>
          <w:bCs/>
          <w:i/>
          <w:color w:val="009900"/>
          <w:sz w:val="28"/>
          <w:szCs w:val="28"/>
        </w:rPr>
        <w:t xml:space="preserve">проблемы рынка труда и </w:t>
      </w:r>
      <w:proofErr w:type="spellStart"/>
      <w:r w:rsidRPr="004A7573">
        <w:rPr>
          <w:bCs/>
          <w:i/>
          <w:color w:val="009900"/>
          <w:sz w:val="28"/>
          <w:szCs w:val="28"/>
        </w:rPr>
        <w:t>востребованности</w:t>
      </w:r>
      <w:proofErr w:type="spellEnd"/>
      <w:r w:rsidRPr="004A7573">
        <w:rPr>
          <w:bCs/>
          <w:i/>
          <w:color w:val="009900"/>
          <w:sz w:val="28"/>
          <w:szCs w:val="28"/>
        </w:rPr>
        <w:t xml:space="preserve"> специалистов, </w:t>
      </w:r>
      <w:r w:rsidRPr="004A7573">
        <w:rPr>
          <w:i/>
          <w:color w:val="009900"/>
          <w:sz w:val="28"/>
          <w:szCs w:val="28"/>
        </w:rPr>
        <w:t>вопросы социологии, народонаселения и демографии)</w:t>
      </w:r>
    </w:p>
    <w:p w:rsidR="00FF1C29" w:rsidRPr="004A7573" w:rsidRDefault="00FF1C29" w:rsidP="00FF1C29">
      <w:pPr>
        <w:autoSpaceDE w:val="0"/>
        <w:autoSpaceDN w:val="0"/>
        <w:adjustRightInd w:val="0"/>
        <w:spacing w:after="0" w:line="360" w:lineRule="auto"/>
        <w:ind w:firstLine="708"/>
        <w:jc w:val="both"/>
        <w:rPr>
          <w:color w:val="009900"/>
          <w:sz w:val="28"/>
          <w:szCs w:val="28"/>
        </w:rPr>
      </w:pPr>
      <w:proofErr w:type="spellStart"/>
      <w:r w:rsidRPr="004A7573">
        <w:rPr>
          <w:bCs/>
          <w:i/>
          <w:color w:val="009900"/>
          <w:sz w:val="28"/>
          <w:szCs w:val="28"/>
        </w:rPr>
        <w:t>Varia</w:t>
      </w:r>
      <w:proofErr w:type="spellEnd"/>
      <w:r w:rsidRPr="004A7573">
        <w:rPr>
          <w:b/>
          <w:bCs/>
          <w:color w:val="009900"/>
          <w:sz w:val="28"/>
          <w:szCs w:val="28"/>
        </w:rPr>
        <w:t xml:space="preserve"> </w:t>
      </w:r>
      <w:r w:rsidRPr="004A7573">
        <w:rPr>
          <w:color w:val="009900"/>
          <w:sz w:val="28"/>
          <w:szCs w:val="28"/>
        </w:rPr>
        <w:t>(принимаются материалы по другим направлениям, соответствующим теме конференции).</w:t>
      </w:r>
    </w:p>
    <w:p w:rsidR="00FF1C29" w:rsidRDefault="00FF1C29" w:rsidP="00FF1C29">
      <w:pPr>
        <w:tabs>
          <w:tab w:val="left" w:pos="720"/>
          <w:tab w:val="left" w:pos="900"/>
        </w:tabs>
        <w:spacing w:after="0" w:line="240" w:lineRule="auto"/>
        <w:ind w:firstLine="709"/>
        <w:jc w:val="both"/>
        <w:rPr>
          <w:rFonts w:ascii="Times New Roman" w:hAnsi="Times New Roman"/>
          <w:b/>
          <w:color w:val="0033CC"/>
          <w:sz w:val="28"/>
          <w:szCs w:val="28"/>
        </w:rPr>
      </w:pPr>
    </w:p>
    <w:p w:rsidR="00FF1C29" w:rsidRDefault="00FF1C29" w:rsidP="00FF1C29">
      <w:pPr>
        <w:tabs>
          <w:tab w:val="left" w:pos="720"/>
          <w:tab w:val="left" w:pos="900"/>
        </w:tabs>
        <w:spacing w:after="0" w:line="240" w:lineRule="auto"/>
        <w:ind w:firstLine="709"/>
        <w:jc w:val="both"/>
        <w:rPr>
          <w:rFonts w:ascii="Times New Roman" w:hAnsi="Times New Roman"/>
          <w:b/>
          <w:i/>
          <w:color w:val="0033CC"/>
          <w:sz w:val="28"/>
          <w:szCs w:val="28"/>
        </w:rPr>
      </w:pPr>
      <w:r w:rsidRPr="004A7573">
        <w:rPr>
          <w:rFonts w:ascii="Times New Roman" w:hAnsi="Times New Roman"/>
          <w:b/>
          <w:color w:val="0033CC"/>
          <w:sz w:val="28"/>
          <w:szCs w:val="28"/>
        </w:rPr>
        <w:t xml:space="preserve">Официальные языки конференции: </w:t>
      </w:r>
      <w:r w:rsidRPr="004A7573">
        <w:rPr>
          <w:rFonts w:ascii="Times New Roman" w:hAnsi="Times New Roman"/>
          <w:b/>
          <w:i/>
          <w:color w:val="0033CC"/>
          <w:sz w:val="28"/>
          <w:szCs w:val="28"/>
        </w:rPr>
        <w:t>русский</w:t>
      </w:r>
    </w:p>
    <w:p w:rsidR="00FF1C29" w:rsidRPr="004A7573" w:rsidRDefault="00FF1C29" w:rsidP="00FF1C29">
      <w:pPr>
        <w:tabs>
          <w:tab w:val="left" w:pos="720"/>
          <w:tab w:val="left" w:pos="900"/>
        </w:tabs>
        <w:spacing w:after="0" w:line="240" w:lineRule="auto"/>
        <w:ind w:firstLine="709"/>
        <w:jc w:val="both"/>
        <w:rPr>
          <w:rFonts w:ascii="Times New Roman" w:hAnsi="Times New Roman"/>
          <w:b/>
          <w:i/>
          <w:color w:val="0033CC"/>
          <w:sz w:val="28"/>
          <w:szCs w:val="28"/>
        </w:rPr>
      </w:pPr>
    </w:p>
    <w:p w:rsidR="003106C1" w:rsidRDefault="003106C1" w:rsidP="00FF1C29">
      <w:pPr>
        <w:tabs>
          <w:tab w:val="left" w:pos="720"/>
          <w:tab w:val="left" w:pos="900"/>
        </w:tabs>
        <w:spacing w:after="0" w:line="360" w:lineRule="auto"/>
        <w:ind w:firstLine="709"/>
        <w:jc w:val="both"/>
        <w:rPr>
          <w:rFonts w:ascii="Times New Roman" w:hAnsi="Times New Roman"/>
          <w:color w:val="0033CC"/>
          <w:sz w:val="28"/>
          <w:szCs w:val="28"/>
        </w:rPr>
      </w:pPr>
    </w:p>
    <w:p w:rsidR="003106C1" w:rsidRDefault="003106C1" w:rsidP="00FF1C29">
      <w:pPr>
        <w:tabs>
          <w:tab w:val="left" w:pos="720"/>
          <w:tab w:val="left" w:pos="900"/>
        </w:tabs>
        <w:spacing w:after="0" w:line="360" w:lineRule="auto"/>
        <w:ind w:firstLine="709"/>
        <w:jc w:val="both"/>
        <w:rPr>
          <w:rFonts w:ascii="Times New Roman" w:hAnsi="Times New Roman"/>
          <w:color w:val="0033CC"/>
          <w:sz w:val="28"/>
          <w:szCs w:val="28"/>
        </w:rPr>
      </w:pPr>
    </w:p>
    <w:p w:rsidR="003106C1" w:rsidRDefault="003106C1" w:rsidP="00FF1C29">
      <w:pPr>
        <w:tabs>
          <w:tab w:val="left" w:pos="720"/>
          <w:tab w:val="left" w:pos="900"/>
        </w:tabs>
        <w:spacing w:after="0" w:line="360" w:lineRule="auto"/>
        <w:ind w:firstLine="709"/>
        <w:jc w:val="both"/>
        <w:rPr>
          <w:rFonts w:ascii="Times New Roman" w:hAnsi="Times New Roman"/>
          <w:color w:val="0033CC"/>
          <w:sz w:val="28"/>
          <w:szCs w:val="28"/>
        </w:rPr>
      </w:pPr>
    </w:p>
    <w:p w:rsidR="002E0CC1" w:rsidRDefault="002E0CC1" w:rsidP="003C346C">
      <w:pPr>
        <w:tabs>
          <w:tab w:val="left" w:pos="720"/>
          <w:tab w:val="left" w:pos="900"/>
        </w:tabs>
        <w:spacing w:after="0" w:line="360" w:lineRule="auto"/>
        <w:jc w:val="both"/>
        <w:rPr>
          <w:rFonts w:ascii="Times New Roman" w:hAnsi="Times New Roman"/>
          <w:color w:val="0033CC"/>
          <w:sz w:val="28"/>
          <w:szCs w:val="28"/>
        </w:rPr>
      </w:pPr>
    </w:p>
    <w:p w:rsidR="002E0CC1" w:rsidRPr="002E0CC1" w:rsidRDefault="002E0CC1" w:rsidP="002E0CC1">
      <w:pPr>
        <w:shd w:val="clear" w:color="auto" w:fill="FFFFFF"/>
        <w:ind w:firstLine="720"/>
        <w:jc w:val="center"/>
        <w:rPr>
          <w:rFonts w:ascii="Times New Roman" w:hAnsi="Times New Roman"/>
          <w:b/>
          <w:bCs/>
          <w:caps/>
          <w:color w:val="FF0000"/>
          <w:sz w:val="28"/>
          <w:szCs w:val="28"/>
        </w:rPr>
      </w:pPr>
      <w:r w:rsidRPr="002E0CC1">
        <w:rPr>
          <w:rFonts w:ascii="Times New Roman" w:hAnsi="Times New Roman"/>
          <w:b/>
          <w:bCs/>
          <w:caps/>
          <w:color w:val="FF0000"/>
          <w:sz w:val="28"/>
          <w:szCs w:val="28"/>
        </w:rPr>
        <w:lastRenderedPageBreak/>
        <w:t>Условия ЗАочного участия</w:t>
      </w:r>
    </w:p>
    <w:p w:rsidR="002E0CC1" w:rsidRPr="00D85551" w:rsidRDefault="002E0CC1" w:rsidP="002E0CC1">
      <w:pPr>
        <w:tabs>
          <w:tab w:val="left" w:pos="720"/>
          <w:tab w:val="left" w:pos="900"/>
        </w:tabs>
        <w:spacing w:after="0" w:line="360" w:lineRule="auto"/>
        <w:ind w:firstLine="709"/>
        <w:jc w:val="center"/>
        <w:rPr>
          <w:rFonts w:ascii="Times New Roman" w:hAnsi="Times New Roman"/>
          <w:color w:val="002060"/>
          <w:sz w:val="28"/>
          <w:szCs w:val="28"/>
        </w:rPr>
      </w:pPr>
    </w:p>
    <w:p w:rsidR="00FF1C29" w:rsidRPr="00D85551" w:rsidRDefault="00FF1C29" w:rsidP="00FF1C29">
      <w:pPr>
        <w:tabs>
          <w:tab w:val="left" w:pos="720"/>
          <w:tab w:val="left" w:pos="900"/>
        </w:tabs>
        <w:spacing w:after="0" w:line="360" w:lineRule="auto"/>
        <w:ind w:firstLine="709"/>
        <w:jc w:val="both"/>
        <w:rPr>
          <w:rStyle w:val="FontStyle15"/>
          <w:color w:val="002060"/>
          <w:sz w:val="28"/>
          <w:szCs w:val="28"/>
        </w:rPr>
      </w:pPr>
      <w:r w:rsidRPr="00D85551">
        <w:rPr>
          <w:rFonts w:ascii="Times New Roman" w:hAnsi="Times New Roman"/>
          <w:color w:val="002060"/>
          <w:sz w:val="28"/>
          <w:szCs w:val="28"/>
        </w:rPr>
        <w:t xml:space="preserve">Заявки для участия в конференции и </w:t>
      </w:r>
      <w:r w:rsidRPr="00D85551">
        <w:rPr>
          <w:rStyle w:val="a9"/>
          <w:rFonts w:ascii="Times New Roman" w:hAnsi="Times New Roman"/>
          <w:color w:val="002060"/>
          <w:sz w:val="28"/>
          <w:szCs w:val="28"/>
        </w:rPr>
        <w:t xml:space="preserve">тщательно отредактированные материалы </w:t>
      </w:r>
      <w:r w:rsidRPr="00D85551">
        <w:rPr>
          <w:rFonts w:ascii="Times New Roman" w:hAnsi="Times New Roman"/>
          <w:color w:val="002060"/>
          <w:sz w:val="28"/>
          <w:szCs w:val="28"/>
        </w:rPr>
        <w:t xml:space="preserve">для публикации в сборнике трудов конференции должны быть посланы </w:t>
      </w:r>
      <w:r w:rsidRPr="00D85551">
        <w:rPr>
          <w:rStyle w:val="FontStyle15"/>
          <w:color w:val="002060"/>
          <w:sz w:val="28"/>
          <w:szCs w:val="28"/>
        </w:rPr>
        <w:t xml:space="preserve">по электронной почте </w:t>
      </w:r>
    </w:p>
    <w:p w:rsidR="00FF1C29" w:rsidRPr="00D85551" w:rsidRDefault="00FF1C29" w:rsidP="00FF1C29">
      <w:pPr>
        <w:tabs>
          <w:tab w:val="left" w:pos="720"/>
          <w:tab w:val="left" w:pos="900"/>
        </w:tabs>
        <w:spacing w:after="0" w:line="360" w:lineRule="auto"/>
        <w:ind w:firstLine="709"/>
        <w:jc w:val="both"/>
        <w:rPr>
          <w:rFonts w:ascii="Times New Roman" w:hAnsi="Times New Roman"/>
          <w:b/>
          <w:color w:val="002060"/>
          <w:sz w:val="28"/>
          <w:szCs w:val="28"/>
          <w:lang w:val="uz-Cyrl-UZ"/>
        </w:rPr>
      </w:pPr>
      <w:r w:rsidRPr="00D85551">
        <w:rPr>
          <w:rStyle w:val="FontStyle15"/>
          <w:b/>
          <w:color w:val="002060"/>
          <w:sz w:val="28"/>
          <w:szCs w:val="28"/>
        </w:rPr>
        <w:t>akcenovanadya@mail.ru</w:t>
      </w:r>
      <w:r w:rsidRPr="00D85551">
        <w:rPr>
          <w:rFonts w:ascii="Times New Roman" w:hAnsi="Times New Roman"/>
          <w:b/>
          <w:color w:val="002060"/>
          <w:sz w:val="28"/>
          <w:szCs w:val="28"/>
        </w:rPr>
        <w:t xml:space="preserve"> </w:t>
      </w:r>
      <w:r w:rsidRPr="00D85551">
        <w:rPr>
          <w:rStyle w:val="FontStyle15"/>
          <w:b/>
          <w:color w:val="002060"/>
          <w:sz w:val="28"/>
          <w:szCs w:val="28"/>
          <w:u w:val="single"/>
        </w:rPr>
        <w:t xml:space="preserve">до </w:t>
      </w:r>
      <w:r w:rsidR="00801A64">
        <w:rPr>
          <w:rStyle w:val="FontStyle15"/>
          <w:b/>
          <w:color w:val="002060"/>
          <w:sz w:val="28"/>
          <w:szCs w:val="28"/>
          <w:u w:val="single"/>
        </w:rPr>
        <w:t>5 марта</w:t>
      </w:r>
      <w:r w:rsidRPr="00D85551">
        <w:rPr>
          <w:rStyle w:val="FontStyle15"/>
          <w:b/>
          <w:color w:val="002060"/>
          <w:sz w:val="28"/>
          <w:szCs w:val="28"/>
          <w:u w:val="single"/>
        </w:rPr>
        <w:t xml:space="preserve"> </w:t>
      </w:r>
      <w:r w:rsidRPr="00D85551">
        <w:rPr>
          <w:rStyle w:val="FontStyle14"/>
          <w:color w:val="002060"/>
          <w:sz w:val="28"/>
          <w:szCs w:val="28"/>
          <w:u w:val="single"/>
        </w:rPr>
        <w:t xml:space="preserve">2018 </w:t>
      </w:r>
      <w:r w:rsidRPr="00D85551">
        <w:rPr>
          <w:rStyle w:val="FontStyle15"/>
          <w:b/>
          <w:color w:val="002060"/>
          <w:sz w:val="28"/>
          <w:szCs w:val="28"/>
        </w:rPr>
        <w:t>года.</w:t>
      </w:r>
    </w:p>
    <w:p w:rsidR="00FF1C29" w:rsidRPr="00D85551" w:rsidRDefault="00FF1C29" w:rsidP="00FF1C29">
      <w:pPr>
        <w:spacing w:after="0" w:line="36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Объем </w:t>
      </w:r>
      <w:r w:rsidRPr="00D85551">
        <w:rPr>
          <w:rFonts w:ascii="Times New Roman" w:hAnsi="Times New Roman"/>
          <w:bCs/>
          <w:iCs/>
          <w:color w:val="002060"/>
          <w:sz w:val="28"/>
          <w:szCs w:val="28"/>
        </w:rPr>
        <w:t xml:space="preserve">доклада – 10 стр., статьи – от </w:t>
      </w:r>
      <w:r w:rsidR="003106C1" w:rsidRPr="00D85551">
        <w:rPr>
          <w:rFonts w:ascii="Times New Roman" w:hAnsi="Times New Roman"/>
          <w:bCs/>
          <w:iCs/>
          <w:color w:val="002060"/>
          <w:sz w:val="28"/>
          <w:szCs w:val="28"/>
        </w:rPr>
        <w:t>5</w:t>
      </w:r>
      <w:r w:rsidRPr="00D85551">
        <w:rPr>
          <w:rFonts w:ascii="Times New Roman" w:hAnsi="Times New Roman"/>
          <w:bCs/>
          <w:iCs/>
          <w:color w:val="002060"/>
          <w:sz w:val="28"/>
          <w:szCs w:val="28"/>
        </w:rPr>
        <w:t xml:space="preserve"> стр. </w:t>
      </w:r>
      <w:r w:rsidRPr="00D85551">
        <w:rPr>
          <w:rFonts w:ascii="Times New Roman" w:hAnsi="Times New Roman"/>
          <w:color w:val="002060"/>
          <w:sz w:val="28"/>
          <w:szCs w:val="28"/>
        </w:rPr>
        <w:t>авторского текста, включая таблицы и рисунки, формата А</w:t>
      </w:r>
      <w:proofErr w:type="gramStart"/>
      <w:r w:rsidRPr="00D85551">
        <w:rPr>
          <w:rFonts w:ascii="Times New Roman" w:hAnsi="Times New Roman"/>
          <w:color w:val="002060"/>
          <w:sz w:val="28"/>
          <w:szCs w:val="28"/>
        </w:rPr>
        <w:t>4</w:t>
      </w:r>
      <w:proofErr w:type="gramEnd"/>
      <w:r w:rsidRPr="00D85551">
        <w:rPr>
          <w:rFonts w:ascii="Times New Roman" w:hAnsi="Times New Roman"/>
          <w:color w:val="002060"/>
          <w:sz w:val="28"/>
          <w:szCs w:val="28"/>
        </w:rPr>
        <w:t xml:space="preserve">; формат файла: </w:t>
      </w:r>
      <w:r w:rsidRPr="00D85551">
        <w:rPr>
          <w:rFonts w:ascii="Times New Roman" w:hAnsi="Times New Roman"/>
          <w:color w:val="002060"/>
          <w:sz w:val="28"/>
          <w:szCs w:val="28"/>
          <w:lang w:val="en-US"/>
        </w:rPr>
        <w:t>MS</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Word</w:t>
      </w:r>
      <w:r w:rsidRPr="00D85551">
        <w:rPr>
          <w:rFonts w:ascii="Times New Roman" w:hAnsi="Times New Roman"/>
          <w:color w:val="002060"/>
          <w:sz w:val="28"/>
          <w:szCs w:val="28"/>
        </w:rPr>
        <w:t xml:space="preserve"> 2007–2010, шрифт: </w:t>
      </w:r>
      <w:r w:rsidRPr="00D85551">
        <w:rPr>
          <w:rFonts w:ascii="Times New Roman" w:hAnsi="Times New Roman"/>
          <w:color w:val="002060"/>
          <w:sz w:val="28"/>
          <w:szCs w:val="28"/>
          <w:lang w:val="en-US"/>
        </w:rPr>
        <w:t>Times</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New</w:t>
      </w:r>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Roman</w:t>
      </w:r>
      <w:r w:rsidRPr="00D85551">
        <w:rPr>
          <w:rFonts w:ascii="Times New Roman" w:hAnsi="Times New Roman"/>
          <w:color w:val="002060"/>
          <w:sz w:val="28"/>
          <w:szCs w:val="28"/>
        </w:rPr>
        <w:t>, размер шрифта основного текста: 14 (остальных элементов – см. пример оформления статьи; интервал: одинарный, абзацный отступ 1</w:t>
      </w:r>
      <w:proofErr w:type="gramStart"/>
      <w:r w:rsidRPr="00D85551">
        <w:rPr>
          <w:rFonts w:ascii="Times New Roman" w:hAnsi="Times New Roman"/>
          <w:color w:val="002060"/>
          <w:sz w:val="28"/>
          <w:szCs w:val="28"/>
        </w:rPr>
        <w:t>,25</w:t>
      </w:r>
      <w:proofErr w:type="gramEnd"/>
      <w:r w:rsidRPr="00D85551">
        <w:rPr>
          <w:rFonts w:ascii="Times New Roman" w:hAnsi="Times New Roman"/>
          <w:color w:val="002060"/>
          <w:sz w:val="28"/>
          <w:szCs w:val="28"/>
        </w:rPr>
        <w:t xml:space="preserve"> см, перенос автоматический, выравнивание по ширине. </w:t>
      </w:r>
      <w:proofErr w:type="gramStart"/>
      <w:r w:rsidRPr="00D85551">
        <w:rPr>
          <w:rFonts w:ascii="Times New Roman" w:hAnsi="Times New Roman"/>
          <w:color w:val="002060"/>
          <w:sz w:val="28"/>
          <w:szCs w:val="28"/>
        </w:rPr>
        <w:t>Поля: сверху, снизу – 20 мм, справа – 15 мм, слева – 30 мм.</w:t>
      </w:r>
      <w:proofErr w:type="gramEnd"/>
    </w:p>
    <w:p w:rsidR="00FF1C29" w:rsidRPr="00D85551" w:rsidRDefault="00FF1C29" w:rsidP="00FF1C29">
      <w:pPr>
        <w:spacing w:after="0" w:line="36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Графическую информацию (рисунки, фотографии, схемы, чертежи и др.) необходимо размещать в тексте статьи в формате </w:t>
      </w:r>
      <w:r w:rsidRPr="00D85551">
        <w:rPr>
          <w:rFonts w:ascii="Times New Roman" w:hAnsi="Times New Roman"/>
          <w:color w:val="002060"/>
          <w:sz w:val="28"/>
          <w:szCs w:val="28"/>
          <w:lang w:val="en-US"/>
        </w:rPr>
        <w:t>BMP</w:t>
      </w:r>
      <w:r w:rsidRPr="00D85551">
        <w:rPr>
          <w:rFonts w:ascii="Times New Roman" w:hAnsi="Times New Roman"/>
          <w:color w:val="002060"/>
          <w:sz w:val="28"/>
          <w:szCs w:val="28"/>
        </w:rPr>
        <w:t xml:space="preserve">, JPG, </w:t>
      </w:r>
      <w:r w:rsidRPr="00D85551">
        <w:rPr>
          <w:rFonts w:ascii="Times New Roman" w:hAnsi="Times New Roman"/>
          <w:color w:val="002060"/>
          <w:sz w:val="28"/>
          <w:szCs w:val="28"/>
          <w:lang w:val="en-US"/>
        </w:rPr>
        <w:t>WMF</w:t>
      </w:r>
      <w:r w:rsidRPr="00D85551">
        <w:rPr>
          <w:rFonts w:ascii="Times New Roman" w:hAnsi="Times New Roman"/>
          <w:color w:val="002060"/>
          <w:sz w:val="28"/>
          <w:szCs w:val="28"/>
        </w:rPr>
        <w:t xml:space="preserve">, TIFF, </w:t>
      </w:r>
      <w:r w:rsidRPr="00D85551">
        <w:rPr>
          <w:rFonts w:ascii="Times New Roman" w:hAnsi="Times New Roman"/>
          <w:color w:val="002060"/>
          <w:sz w:val="28"/>
          <w:szCs w:val="28"/>
          <w:lang w:val="en-US"/>
        </w:rPr>
        <w:t>GIF</w:t>
      </w:r>
      <w:r w:rsidRPr="00D85551">
        <w:rPr>
          <w:rFonts w:ascii="Times New Roman" w:hAnsi="Times New Roman"/>
          <w:color w:val="002060"/>
          <w:sz w:val="28"/>
          <w:szCs w:val="28"/>
        </w:rPr>
        <w:t xml:space="preserve">; разрешение – 150 </w:t>
      </w:r>
      <w:proofErr w:type="spellStart"/>
      <w:r w:rsidRPr="00D85551">
        <w:rPr>
          <w:rFonts w:ascii="Times New Roman" w:hAnsi="Times New Roman"/>
          <w:color w:val="002060"/>
          <w:sz w:val="28"/>
          <w:szCs w:val="28"/>
        </w:rPr>
        <w:t>dpi</w:t>
      </w:r>
      <w:proofErr w:type="spellEnd"/>
      <w:r w:rsidRPr="00D85551">
        <w:rPr>
          <w:rFonts w:ascii="Times New Roman" w:hAnsi="Times New Roman"/>
          <w:color w:val="002060"/>
          <w:sz w:val="28"/>
          <w:szCs w:val="28"/>
        </w:rPr>
        <w:t>. Запрещается внедрение графических объектов, выполненных в других графических программах (</w:t>
      </w:r>
      <w:r w:rsidRPr="00D85551">
        <w:rPr>
          <w:rFonts w:ascii="Times New Roman" w:hAnsi="Times New Roman"/>
          <w:color w:val="002060"/>
          <w:sz w:val="28"/>
          <w:szCs w:val="28"/>
          <w:lang w:val="en-US"/>
        </w:rPr>
        <w:t>AutoCAD</w:t>
      </w:r>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lang w:val="en-US"/>
        </w:rPr>
        <w:t>ArchiCAD</w:t>
      </w:r>
      <w:proofErr w:type="spellEnd"/>
      <w:r w:rsidRPr="00D85551">
        <w:rPr>
          <w:rFonts w:ascii="Times New Roman" w:hAnsi="Times New Roman"/>
          <w:color w:val="002060"/>
          <w:sz w:val="28"/>
          <w:szCs w:val="28"/>
        </w:rPr>
        <w:t xml:space="preserve">, </w:t>
      </w:r>
      <w:r w:rsidRPr="00D85551">
        <w:rPr>
          <w:rFonts w:ascii="Times New Roman" w:hAnsi="Times New Roman"/>
          <w:color w:val="002060"/>
          <w:sz w:val="28"/>
          <w:szCs w:val="28"/>
          <w:lang w:val="en-US"/>
        </w:rPr>
        <w:t>Corel</w:t>
      </w:r>
      <w:r w:rsidRPr="00D85551">
        <w:rPr>
          <w:rFonts w:ascii="Times New Roman" w:hAnsi="Times New Roman"/>
          <w:color w:val="002060"/>
          <w:sz w:val="28"/>
          <w:szCs w:val="28"/>
        </w:rPr>
        <w:t xml:space="preserve"> и др.), а также </w:t>
      </w:r>
      <w:r w:rsidRPr="00D85551">
        <w:rPr>
          <w:rFonts w:ascii="Times New Roman" w:hAnsi="Times New Roman"/>
          <w:color w:val="002060"/>
          <w:sz w:val="28"/>
          <w:szCs w:val="28"/>
          <w:lang w:val="en-US"/>
        </w:rPr>
        <w:t>c</w:t>
      </w:r>
      <w:r w:rsidRPr="00D85551">
        <w:rPr>
          <w:rFonts w:ascii="Times New Roman" w:hAnsi="Times New Roman"/>
          <w:color w:val="002060"/>
          <w:sz w:val="28"/>
          <w:szCs w:val="28"/>
        </w:rPr>
        <w:t xml:space="preserve"> помощью инструментов рисования </w:t>
      </w:r>
      <w:r w:rsidRPr="00D85551">
        <w:rPr>
          <w:rFonts w:ascii="Times New Roman" w:hAnsi="Times New Roman"/>
          <w:color w:val="002060"/>
          <w:sz w:val="28"/>
          <w:szCs w:val="28"/>
          <w:lang w:val="en-US"/>
        </w:rPr>
        <w:t>Word</w:t>
      </w:r>
      <w:r w:rsidRPr="00D85551">
        <w:rPr>
          <w:rFonts w:ascii="Times New Roman" w:hAnsi="Times New Roman"/>
          <w:color w:val="002060"/>
          <w:sz w:val="28"/>
          <w:szCs w:val="28"/>
        </w:rPr>
        <w:t xml:space="preserve"> (данные объекты необходимо конвертировать в растровое изображение в указанные выше форматы).</w:t>
      </w:r>
    </w:p>
    <w:p w:rsidR="00FF1C29" w:rsidRPr="00D85551" w:rsidRDefault="00FF1C29" w:rsidP="00FF1C29">
      <w:pPr>
        <w:spacing w:after="0" w:line="36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В библиографическом списке приводится только цитируемая в статье литература. Источники группируются в списке в порядке упоминания в тексте. Ссылки на источники приводятся в тексте в квадратных скобках (запрещается использовать ссылки-сноски для указания источников). В библиографическую запись включаются только основные элементы библиографического описания. Шрифт </w:t>
      </w:r>
      <w:proofErr w:type="spellStart"/>
      <w:r w:rsidRPr="00D85551">
        <w:rPr>
          <w:rFonts w:ascii="Times New Roman" w:hAnsi="Times New Roman"/>
          <w:color w:val="002060"/>
          <w:sz w:val="28"/>
          <w:szCs w:val="28"/>
        </w:rPr>
        <w:t>Times</w:t>
      </w:r>
      <w:proofErr w:type="spellEnd"/>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rPr>
        <w:t>New</w:t>
      </w:r>
      <w:proofErr w:type="spellEnd"/>
      <w:r w:rsidRPr="00D85551">
        <w:rPr>
          <w:rFonts w:ascii="Times New Roman" w:hAnsi="Times New Roman"/>
          <w:color w:val="002060"/>
          <w:sz w:val="28"/>
          <w:szCs w:val="28"/>
        </w:rPr>
        <w:t xml:space="preserve"> </w:t>
      </w:r>
      <w:proofErr w:type="spellStart"/>
      <w:r w:rsidRPr="00D85551">
        <w:rPr>
          <w:rFonts w:ascii="Times New Roman" w:hAnsi="Times New Roman"/>
          <w:color w:val="002060"/>
          <w:sz w:val="28"/>
          <w:szCs w:val="28"/>
        </w:rPr>
        <w:t>Roman</w:t>
      </w:r>
      <w:proofErr w:type="spellEnd"/>
      <w:r w:rsidRPr="00D85551">
        <w:rPr>
          <w:rFonts w:ascii="Times New Roman" w:hAnsi="Times New Roman"/>
          <w:color w:val="002060"/>
          <w:sz w:val="28"/>
          <w:szCs w:val="28"/>
        </w:rPr>
        <w:t xml:space="preserve"> 14 пт.</w:t>
      </w:r>
    </w:p>
    <w:p w:rsidR="00FF1C29" w:rsidRPr="00D85551" w:rsidRDefault="00FF1C29" w:rsidP="00FF1C29">
      <w:pPr>
        <w:spacing w:after="0" w:line="36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Общее число авторов статьи – не более трех.</w:t>
      </w:r>
    </w:p>
    <w:p w:rsidR="00FF1C29" w:rsidRPr="00D85551" w:rsidRDefault="00FF1C29" w:rsidP="00D85551">
      <w:pPr>
        <w:spacing w:after="0" w:line="360" w:lineRule="auto"/>
        <w:ind w:firstLine="709"/>
        <w:jc w:val="both"/>
        <w:rPr>
          <w:rFonts w:ascii="Times New Roman" w:hAnsi="Times New Roman"/>
          <w:color w:val="002060"/>
          <w:sz w:val="28"/>
          <w:szCs w:val="28"/>
        </w:rPr>
      </w:pPr>
      <w:r w:rsidRPr="00D85551">
        <w:rPr>
          <w:rFonts w:ascii="Times New Roman" w:hAnsi="Times New Roman"/>
          <w:color w:val="002060"/>
          <w:sz w:val="28"/>
          <w:szCs w:val="28"/>
        </w:rPr>
        <w:t xml:space="preserve">В конце статьи в обязательном порядке привести сведения об авторах: </w:t>
      </w:r>
      <w:proofErr w:type="gramStart"/>
      <w:r w:rsidRPr="00D85551">
        <w:rPr>
          <w:rFonts w:ascii="Times New Roman" w:hAnsi="Times New Roman"/>
          <w:color w:val="002060"/>
          <w:sz w:val="28"/>
          <w:szCs w:val="28"/>
        </w:rPr>
        <w:t>ФИО, ученая степень (при наличии), ученое звание (при наличии), должность, полное место работы/ обучения (подразделение, организация/ кафедра, подразделение образовательной организации).</w:t>
      </w:r>
      <w:proofErr w:type="gramEnd"/>
    </w:p>
    <w:p w:rsidR="00FF1C29" w:rsidRPr="003A21FE" w:rsidRDefault="00FF1C29" w:rsidP="00FF1C29">
      <w:pPr>
        <w:shd w:val="clear" w:color="auto" w:fill="FFFFFF"/>
        <w:ind w:firstLine="720"/>
        <w:rPr>
          <w:rFonts w:ascii="Times New Roman" w:hAnsi="Times New Roman"/>
          <w:b/>
          <w:bCs/>
          <w:color w:val="0033CC"/>
          <w:sz w:val="28"/>
          <w:szCs w:val="28"/>
        </w:rPr>
      </w:pPr>
      <w:r w:rsidRPr="004A7573">
        <w:rPr>
          <w:rFonts w:ascii="Times New Roman" w:hAnsi="Times New Roman"/>
          <w:b/>
          <w:bCs/>
          <w:color w:val="0033CC"/>
          <w:sz w:val="28"/>
          <w:szCs w:val="28"/>
        </w:rPr>
        <w:lastRenderedPageBreak/>
        <w:t>Обратите внимание на образец оформления доклада/статьи:</w:t>
      </w:r>
    </w:p>
    <w:p w:rsidR="00D85551" w:rsidRPr="002E5258" w:rsidRDefault="00D85551" w:rsidP="00D85551">
      <w:pPr>
        <w:spacing w:after="0" w:line="240" w:lineRule="auto"/>
        <w:rPr>
          <w:rFonts w:ascii="Times New Roman" w:hAnsi="Times New Roman"/>
          <w:bCs/>
          <w:iCs/>
          <w:sz w:val="24"/>
          <w:szCs w:val="24"/>
        </w:rPr>
      </w:pPr>
      <w:r w:rsidRPr="002E5258">
        <w:rPr>
          <w:rFonts w:ascii="Times New Roman" w:hAnsi="Times New Roman"/>
          <w:bCs/>
          <w:iCs/>
          <w:sz w:val="24"/>
          <w:szCs w:val="24"/>
        </w:rPr>
        <w:t xml:space="preserve">УДК </w:t>
      </w:r>
    </w:p>
    <w:p w:rsidR="00D85551" w:rsidRPr="00846CCD" w:rsidRDefault="00D85551" w:rsidP="00D85551">
      <w:pPr>
        <w:spacing w:after="0" w:line="240" w:lineRule="auto"/>
        <w:rPr>
          <w:rFonts w:ascii="Times New Roman" w:hAnsi="Times New Roman"/>
          <w:bCs/>
          <w:iCs/>
          <w:sz w:val="28"/>
          <w:szCs w:val="28"/>
        </w:rPr>
      </w:pPr>
    </w:p>
    <w:tbl>
      <w:tblPr>
        <w:tblW w:w="0" w:type="auto"/>
        <w:tblLook w:val="04A0"/>
      </w:tblPr>
      <w:tblGrid>
        <w:gridCol w:w="4785"/>
        <w:gridCol w:w="4785"/>
      </w:tblGrid>
      <w:tr w:rsidR="00D85551" w:rsidRPr="00FA6CBF" w:rsidTr="00334AEA">
        <w:tc>
          <w:tcPr>
            <w:tcW w:w="4785" w:type="dxa"/>
          </w:tcPr>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Иванов И.И.</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Петров П.П.</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Сидоров С.С.</w:t>
            </w:r>
          </w:p>
        </w:tc>
        <w:tc>
          <w:tcPr>
            <w:tcW w:w="4785" w:type="dxa"/>
          </w:tcPr>
          <w:p w:rsidR="00D85551" w:rsidRPr="00FA6CBF" w:rsidRDefault="00D85551" w:rsidP="00334AEA">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Ivanov</w:t>
            </w:r>
            <w:proofErr w:type="spellEnd"/>
            <w:r w:rsidRPr="00FA6CBF">
              <w:rPr>
                <w:rFonts w:ascii="Times New Roman" w:eastAsia="Times New Roman" w:hAnsi="Times New Roman"/>
                <w:bCs/>
                <w:i/>
                <w:iCs/>
                <w:sz w:val="24"/>
                <w:szCs w:val="24"/>
                <w:lang w:val="en-US"/>
              </w:rPr>
              <w:t xml:space="preserve"> I.I.</w:t>
            </w:r>
          </w:p>
          <w:p w:rsidR="00D85551" w:rsidRPr="00FA6CBF" w:rsidRDefault="00D85551" w:rsidP="00334AEA">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Petrov</w:t>
            </w:r>
            <w:proofErr w:type="spellEnd"/>
            <w:r w:rsidRPr="00FA6CBF">
              <w:rPr>
                <w:rFonts w:ascii="Times New Roman" w:eastAsia="Times New Roman" w:hAnsi="Times New Roman"/>
                <w:bCs/>
                <w:i/>
                <w:iCs/>
                <w:sz w:val="24"/>
                <w:szCs w:val="24"/>
                <w:lang w:val="en-US"/>
              </w:rPr>
              <w:t xml:space="preserve"> P.P.</w:t>
            </w:r>
          </w:p>
          <w:p w:rsidR="00D85551" w:rsidRPr="00FA6CBF" w:rsidRDefault="00D85551" w:rsidP="00334AEA">
            <w:pPr>
              <w:spacing w:after="0" w:line="240" w:lineRule="auto"/>
              <w:jc w:val="right"/>
              <w:rPr>
                <w:rFonts w:ascii="Times New Roman" w:hAnsi="Times New Roman"/>
                <w:bCs/>
                <w:i/>
                <w:iCs/>
                <w:sz w:val="24"/>
                <w:szCs w:val="24"/>
                <w:lang w:val="en-US"/>
              </w:rPr>
            </w:pPr>
            <w:proofErr w:type="spellStart"/>
            <w:r w:rsidRPr="00FA6CBF">
              <w:rPr>
                <w:rFonts w:ascii="Times New Roman" w:hAnsi="Times New Roman"/>
                <w:bCs/>
                <w:i/>
                <w:iCs/>
                <w:sz w:val="24"/>
                <w:szCs w:val="24"/>
              </w:rPr>
              <w:t>Sidorov</w:t>
            </w:r>
            <w:proofErr w:type="spellEnd"/>
            <w:r w:rsidRPr="00FA6CBF">
              <w:rPr>
                <w:rFonts w:ascii="Times New Roman" w:hAnsi="Times New Roman"/>
                <w:bCs/>
                <w:i/>
                <w:iCs/>
                <w:sz w:val="24"/>
                <w:szCs w:val="24"/>
              </w:rPr>
              <w:t xml:space="preserve"> S. S.</w:t>
            </w:r>
          </w:p>
        </w:tc>
      </w:tr>
      <w:tr w:rsidR="00D85551" w:rsidRPr="00801A64" w:rsidTr="00334AEA">
        <w:tc>
          <w:tcPr>
            <w:tcW w:w="4785" w:type="dxa"/>
          </w:tcPr>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 xml:space="preserve">Российская Федерация </w:t>
            </w:r>
          </w:p>
          <w:p w:rsidR="00D85551" w:rsidRPr="00FA6CBF" w:rsidRDefault="00D85551" w:rsidP="00334AEA">
            <w:pPr>
              <w:spacing w:after="0" w:line="240" w:lineRule="auto"/>
              <w:rPr>
                <w:rFonts w:ascii="Times New Roman" w:hAnsi="Times New Roman"/>
                <w:bCs/>
                <w:i/>
                <w:iCs/>
                <w:sz w:val="24"/>
                <w:szCs w:val="24"/>
              </w:rPr>
            </w:pPr>
            <w:r w:rsidRPr="00FA6CBF">
              <w:rPr>
                <w:rFonts w:ascii="Times New Roman" w:hAnsi="Times New Roman"/>
                <w:bCs/>
                <w:i/>
                <w:iCs/>
                <w:sz w:val="24"/>
                <w:szCs w:val="24"/>
              </w:rPr>
              <w:t>г. Волгоград</w:t>
            </w:r>
          </w:p>
          <w:p w:rsidR="00D85551" w:rsidRPr="00FA6CBF" w:rsidRDefault="00D85551" w:rsidP="00334AEA">
            <w:pPr>
              <w:spacing w:after="0" w:line="240" w:lineRule="auto"/>
              <w:rPr>
                <w:rFonts w:ascii="Times New Roman" w:hAnsi="Times New Roman"/>
                <w:i/>
                <w:sz w:val="24"/>
                <w:szCs w:val="24"/>
              </w:rPr>
            </w:pPr>
            <w:r w:rsidRPr="00FA6CBF">
              <w:rPr>
                <w:rFonts w:ascii="Times New Roman" w:hAnsi="Times New Roman"/>
                <w:i/>
                <w:sz w:val="24"/>
                <w:szCs w:val="24"/>
              </w:rPr>
              <w:t xml:space="preserve">Волгоградский государственный технический университет </w:t>
            </w:r>
            <w:proofErr w:type="spellStart"/>
            <w:r w:rsidRPr="00FA6CBF">
              <w:rPr>
                <w:rFonts w:ascii="Times New Roman" w:hAnsi="Times New Roman"/>
                <w:i/>
                <w:sz w:val="24"/>
                <w:szCs w:val="24"/>
              </w:rPr>
              <w:t>ИАиС</w:t>
            </w:r>
            <w:proofErr w:type="spellEnd"/>
          </w:p>
        </w:tc>
        <w:tc>
          <w:tcPr>
            <w:tcW w:w="4785" w:type="dxa"/>
          </w:tcPr>
          <w:p w:rsidR="00D85551" w:rsidRPr="00FF1C29" w:rsidRDefault="00D85551" w:rsidP="00334AEA">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 xml:space="preserve">Russian Federation </w:t>
            </w:r>
          </w:p>
          <w:p w:rsidR="00D85551" w:rsidRPr="00FF1C29" w:rsidRDefault="00D85551" w:rsidP="00334AEA">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Volgograd</w:t>
            </w:r>
          </w:p>
          <w:p w:rsidR="00D85551" w:rsidRPr="00FA6CBF" w:rsidRDefault="00D85551" w:rsidP="00334AEA">
            <w:pPr>
              <w:spacing w:after="0" w:line="240" w:lineRule="auto"/>
              <w:jc w:val="right"/>
              <w:rPr>
                <w:rFonts w:ascii="Times New Roman" w:hAnsi="Times New Roman"/>
                <w:bCs/>
                <w:i/>
                <w:iCs/>
                <w:sz w:val="24"/>
                <w:szCs w:val="24"/>
                <w:lang w:val="en-US"/>
              </w:rPr>
            </w:pPr>
            <w:r w:rsidRPr="00FA6CBF">
              <w:rPr>
                <w:rFonts w:ascii="Times New Roman" w:hAnsi="Times New Roman"/>
                <w:i/>
                <w:sz w:val="24"/>
                <w:szCs w:val="24"/>
                <w:lang w:val="en-US"/>
              </w:rPr>
              <w:t>IAIS Volgograd state technical university</w:t>
            </w:r>
          </w:p>
        </w:tc>
      </w:tr>
    </w:tbl>
    <w:p w:rsidR="00D85551" w:rsidRPr="00FF1C29" w:rsidRDefault="00D85551" w:rsidP="00D85551">
      <w:pPr>
        <w:spacing w:after="0" w:line="240" w:lineRule="auto"/>
        <w:rPr>
          <w:rFonts w:ascii="Times New Roman" w:hAnsi="Times New Roman"/>
          <w:b/>
          <w:bCs/>
          <w:sz w:val="16"/>
          <w:szCs w:val="16"/>
          <w:lang w:val="en-US"/>
        </w:rPr>
      </w:pPr>
    </w:p>
    <w:p w:rsidR="00D85551" w:rsidRPr="00FF1C29" w:rsidRDefault="00D85551" w:rsidP="00D85551">
      <w:pPr>
        <w:spacing w:after="0" w:line="240" w:lineRule="auto"/>
        <w:jc w:val="center"/>
        <w:rPr>
          <w:rFonts w:ascii="Times New Roman" w:hAnsi="Times New Roman"/>
          <w:bCs/>
          <w:caps/>
          <w:sz w:val="28"/>
          <w:szCs w:val="28"/>
          <w:lang w:val="en-US"/>
        </w:rPr>
      </w:pPr>
    </w:p>
    <w:p w:rsidR="00D85551" w:rsidRDefault="00D85551" w:rsidP="00D85551">
      <w:pPr>
        <w:spacing w:after="0" w:line="240" w:lineRule="auto"/>
        <w:jc w:val="center"/>
        <w:rPr>
          <w:rFonts w:ascii="Times New Roman" w:hAnsi="Times New Roman"/>
          <w:i/>
          <w:iCs/>
          <w:sz w:val="24"/>
          <w:szCs w:val="24"/>
        </w:rPr>
      </w:pPr>
      <w:proofErr w:type="gramStart"/>
      <w:r w:rsidRPr="000F380D">
        <w:rPr>
          <w:rFonts w:ascii="Times New Roman" w:hAnsi="Times New Roman"/>
          <w:b/>
          <w:bCs/>
          <w:caps/>
          <w:sz w:val="24"/>
          <w:szCs w:val="24"/>
        </w:rPr>
        <w:t>Стоимостной</w:t>
      </w:r>
      <w:proofErr w:type="gramEnd"/>
      <w:r w:rsidRPr="000F380D">
        <w:rPr>
          <w:rFonts w:ascii="Times New Roman" w:hAnsi="Times New Roman"/>
          <w:b/>
          <w:bCs/>
          <w:caps/>
          <w:sz w:val="24"/>
          <w:szCs w:val="24"/>
        </w:rPr>
        <w:t xml:space="preserve"> инжиниринг в развитии рыночной инфраструктуры в строительстве</w:t>
      </w:r>
      <w:r w:rsidRPr="000F380D">
        <w:rPr>
          <w:rFonts w:ascii="Times New Roman" w:hAnsi="Times New Roman"/>
          <w:i/>
          <w:iCs/>
          <w:sz w:val="24"/>
          <w:szCs w:val="24"/>
        </w:rPr>
        <w:t xml:space="preserve"> </w:t>
      </w:r>
    </w:p>
    <w:p w:rsidR="00D85551" w:rsidRDefault="00D85551" w:rsidP="00D85551">
      <w:pPr>
        <w:spacing w:after="0" w:line="240" w:lineRule="auto"/>
        <w:jc w:val="center"/>
        <w:rPr>
          <w:rFonts w:ascii="Times New Roman" w:hAnsi="Times New Roman"/>
          <w:i/>
          <w:iCs/>
          <w:sz w:val="24"/>
          <w:szCs w:val="24"/>
        </w:rPr>
      </w:pPr>
    </w:p>
    <w:p w:rsidR="00D85551" w:rsidRPr="00FF1C29" w:rsidRDefault="00D85551" w:rsidP="00D85551">
      <w:pPr>
        <w:pStyle w:val="a5"/>
        <w:spacing w:before="0" w:beforeAutospacing="0" w:after="0" w:afterAutospacing="0"/>
        <w:jc w:val="center"/>
        <w:rPr>
          <w:rStyle w:val="a6"/>
          <w:caps/>
          <w:lang w:val="en-US"/>
        </w:rPr>
      </w:pPr>
      <w:r w:rsidRPr="00703B19">
        <w:rPr>
          <w:rStyle w:val="a6"/>
          <w:caps/>
          <w:lang w:val="en-US"/>
        </w:rPr>
        <w:t xml:space="preserve">Cost engineering in development of market </w:t>
      </w:r>
    </w:p>
    <w:p w:rsidR="00D85551" w:rsidRPr="00FF1C29" w:rsidRDefault="00D85551" w:rsidP="00D85551">
      <w:pPr>
        <w:pStyle w:val="a5"/>
        <w:spacing w:before="0" w:beforeAutospacing="0" w:after="0" w:afterAutospacing="0"/>
        <w:jc w:val="center"/>
      </w:pPr>
      <w:r w:rsidRPr="00703B19">
        <w:rPr>
          <w:rStyle w:val="a6"/>
          <w:caps/>
          <w:lang w:val="en-US"/>
        </w:rPr>
        <w:t>infrastructure</w:t>
      </w:r>
      <w:r w:rsidRPr="00FF1C29">
        <w:rPr>
          <w:rStyle w:val="a6"/>
          <w:caps/>
        </w:rPr>
        <w:t xml:space="preserve"> </w:t>
      </w:r>
      <w:r w:rsidRPr="00703B19">
        <w:rPr>
          <w:rStyle w:val="a6"/>
          <w:caps/>
          <w:lang w:val="en-US"/>
        </w:rPr>
        <w:t>in</w:t>
      </w:r>
      <w:r w:rsidRPr="00FF1C29">
        <w:rPr>
          <w:rStyle w:val="a6"/>
          <w:caps/>
        </w:rPr>
        <w:t xml:space="preserve"> </w:t>
      </w:r>
      <w:r w:rsidRPr="00703B19">
        <w:rPr>
          <w:rStyle w:val="a6"/>
          <w:caps/>
          <w:lang w:val="en-US"/>
        </w:rPr>
        <w:t>construction</w:t>
      </w:r>
    </w:p>
    <w:p w:rsidR="00D85551" w:rsidRPr="00FF1C29" w:rsidRDefault="00D85551" w:rsidP="00D85551">
      <w:pPr>
        <w:spacing w:after="0" w:line="240" w:lineRule="auto"/>
        <w:jc w:val="center"/>
        <w:rPr>
          <w:rFonts w:ascii="Times New Roman" w:hAnsi="Times New Roman"/>
          <w:i/>
          <w:iCs/>
          <w:sz w:val="24"/>
          <w:szCs w:val="24"/>
        </w:rPr>
      </w:pPr>
    </w:p>
    <w:p w:rsidR="00D85551" w:rsidRPr="007A7AE9" w:rsidRDefault="00D85551" w:rsidP="00D855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Аннотация: В данной статье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рассматривается как сфера (область) деятельности по производству стоимостных расчетов (обоснований) на всех этапах осуществления </w:t>
      </w:r>
      <w:proofErr w:type="spellStart"/>
      <w:r w:rsidRPr="007A7AE9">
        <w:rPr>
          <w:rFonts w:ascii="Times New Roman" w:hAnsi="Times New Roman"/>
          <w:i/>
          <w:sz w:val="24"/>
          <w:szCs w:val="24"/>
        </w:rPr>
        <w:t>инвестиционно-строительного</w:t>
      </w:r>
      <w:proofErr w:type="spellEnd"/>
      <w:r w:rsidRPr="007A7AE9">
        <w:rPr>
          <w:rFonts w:ascii="Times New Roman" w:hAnsi="Times New Roman"/>
          <w:i/>
          <w:sz w:val="24"/>
          <w:szCs w:val="24"/>
        </w:rPr>
        <w:t xml:space="preserve"> проекта определяет экономические отношения среди его участников.</w:t>
      </w:r>
    </w:p>
    <w:p w:rsidR="00D85551" w:rsidRPr="007A7AE9" w:rsidRDefault="00D85551" w:rsidP="00D85551">
      <w:pPr>
        <w:spacing w:after="0" w:line="240" w:lineRule="auto"/>
        <w:jc w:val="both"/>
        <w:rPr>
          <w:rFonts w:ascii="Times New Roman" w:hAnsi="Times New Roman"/>
          <w:i/>
          <w:sz w:val="24"/>
          <w:szCs w:val="24"/>
        </w:rPr>
      </w:pPr>
    </w:p>
    <w:p w:rsidR="00D85551" w:rsidRPr="007A7AE9" w:rsidRDefault="00D85551" w:rsidP="00D85551">
      <w:pPr>
        <w:spacing w:after="0" w:line="240" w:lineRule="auto"/>
        <w:jc w:val="both"/>
        <w:rPr>
          <w:rFonts w:ascii="Times New Roman" w:hAnsi="Times New Roman"/>
          <w:sz w:val="28"/>
          <w:szCs w:val="28"/>
          <w:lang w:val="en-US"/>
        </w:rPr>
      </w:pPr>
      <w:r w:rsidRPr="007A7AE9">
        <w:rPr>
          <w:rStyle w:val="a8"/>
          <w:rFonts w:ascii="Times New Roman" w:hAnsi="Times New Roman"/>
          <w:iCs w:val="0"/>
          <w:lang w:val="en-US"/>
        </w:rPr>
        <w:t>Summary: In this article cost engineering is considered as the sphere (area) of activities for production of cost calculations (justifications) at all stages of implementation of the investment and construction project defines the economic relations among its participants.</w:t>
      </w:r>
    </w:p>
    <w:p w:rsidR="00D85551" w:rsidRPr="00FF1C29" w:rsidRDefault="00D85551" w:rsidP="00D85551">
      <w:pPr>
        <w:spacing w:after="0" w:line="240" w:lineRule="auto"/>
        <w:jc w:val="both"/>
        <w:rPr>
          <w:rFonts w:ascii="Times New Roman" w:hAnsi="Times New Roman"/>
          <w:sz w:val="24"/>
          <w:szCs w:val="24"/>
          <w:lang w:val="en-US"/>
        </w:rPr>
      </w:pPr>
    </w:p>
    <w:p w:rsidR="00D85551" w:rsidRPr="007A7AE9" w:rsidRDefault="00D85551" w:rsidP="00D855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Ключевые слова: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w:t>
      </w:r>
      <w:proofErr w:type="spellStart"/>
      <w:r w:rsidRPr="007A7AE9">
        <w:rPr>
          <w:rFonts w:ascii="Times New Roman" w:hAnsi="Times New Roman"/>
          <w:i/>
          <w:sz w:val="24"/>
          <w:szCs w:val="24"/>
        </w:rPr>
        <w:t>инвестиционно-строительный</w:t>
      </w:r>
      <w:proofErr w:type="spellEnd"/>
      <w:r w:rsidRPr="007A7AE9">
        <w:rPr>
          <w:rFonts w:ascii="Times New Roman" w:hAnsi="Times New Roman"/>
          <w:i/>
          <w:sz w:val="24"/>
          <w:szCs w:val="24"/>
        </w:rPr>
        <w:t xml:space="preserve"> проект, экономика, договорные отношения.</w:t>
      </w:r>
    </w:p>
    <w:p w:rsidR="00D85551" w:rsidRPr="007A7AE9" w:rsidRDefault="00D85551" w:rsidP="00D85551">
      <w:pPr>
        <w:spacing w:after="0" w:line="240" w:lineRule="auto"/>
        <w:jc w:val="both"/>
        <w:rPr>
          <w:rFonts w:ascii="Times New Roman" w:hAnsi="Times New Roman"/>
          <w:i/>
          <w:sz w:val="24"/>
          <w:szCs w:val="24"/>
        </w:rPr>
      </w:pPr>
    </w:p>
    <w:p w:rsidR="00D85551" w:rsidRPr="007A7AE9" w:rsidRDefault="00D85551" w:rsidP="00D85551">
      <w:pPr>
        <w:pStyle w:val="a5"/>
        <w:spacing w:before="0" w:beforeAutospacing="0" w:after="0" w:afterAutospacing="0"/>
        <w:jc w:val="both"/>
        <w:rPr>
          <w:lang w:val="en-US"/>
        </w:rPr>
      </w:pPr>
      <w:r w:rsidRPr="007A7AE9">
        <w:rPr>
          <w:rStyle w:val="a8"/>
          <w:rFonts w:eastAsia="Calibri"/>
          <w:iCs w:val="0"/>
          <w:lang w:val="en-US"/>
        </w:rPr>
        <w:t>Keywords: cost engineering, investment and construction project, economy, contractual relations.</w:t>
      </w:r>
    </w:p>
    <w:p w:rsidR="00D85551" w:rsidRPr="00FF1C29" w:rsidRDefault="00D85551" w:rsidP="00D85551">
      <w:pPr>
        <w:spacing w:after="0" w:line="240" w:lineRule="auto"/>
        <w:rPr>
          <w:rFonts w:ascii="Times New Roman" w:hAnsi="Times New Roman"/>
          <w:i/>
          <w:sz w:val="24"/>
          <w:szCs w:val="24"/>
          <w:lang w:val="en-US"/>
        </w:rPr>
      </w:pPr>
    </w:p>
    <w:p w:rsidR="00D85551" w:rsidRPr="00846CCD" w:rsidRDefault="00D85551" w:rsidP="00D85551">
      <w:pPr>
        <w:spacing w:after="0" w:line="240" w:lineRule="auto"/>
        <w:ind w:firstLine="709"/>
        <w:jc w:val="both"/>
        <w:rPr>
          <w:rFonts w:ascii="Times New Roman" w:hAnsi="Times New Roman"/>
          <w:sz w:val="28"/>
          <w:szCs w:val="28"/>
        </w:rPr>
      </w:pPr>
      <w:r w:rsidRPr="00846CCD">
        <w:rPr>
          <w:rFonts w:ascii="Times New Roman" w:hAnsi="Times New Roman"/>
          <w:sz w:val="28"/>
          <w:szCs w:val="28"/>
        </w:rPr>
        <w:t>Основная часть.</w:t>
      </w:r>
      <w:r w:rsidRPr="00846CCD">
        <w:rPr>
          <w:rFonts w:ascii="Times New Roman" w:hAnsi="Times New Roman"/>
          <w:bCs/>
          <w:spacing w:val="-10"/>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D85551" w:rsidRPr="00E67B90" w:rsidRDefault="00D85551" w:rsidP="00D85551">
      <w:pPr>
        <w:ind w:firstLine="540"/>
        <w:rPr>
          <w:rFonts w:ascii="Times New Roman" w:hAnsi="Times New Roman"/>
          <w:sz w:val="16"/>
          <w:szCs w:val="16"/>
        </w:rPr>
      </w:pPr>
    </w:p>
    <w:p w:rsidR="00D85551" w:rsidRPr="00846CCD" w:rsidRDefault="00D85551" w:rsidP="00D85551">
      <w:pPr>
        <w:ind w:firstLine="540"/>
        <w:jc w:val="center"/>
        <w:rPr>
          <w:rFonts w:ascii="Times New Roman" w:hAnsi="Times New Roman"/>
          <w:sz w:val="28"/>
          <w:szCs w:val="28"/>
        </w:rPr>
      </w:pPr>
      <w:r w:rsidRPr="00846CCD">
        <w:rPr>
          <w:rFonts w:ascii="Times New Roman" w:hAnsi="Times New Roman"/>
          <w:sz w:val="28"/>
          <w:szCs w:val="28"/>
        </w:rPr>
        <w:t>Библиографический список:</w:t>
      </w:r>
    </w:p>
    <w:p w:rsidR="00D85551" w:rsidRDefault="00D85551" w:rsidP="00D85551">
      <w:pPr>
        <w:rPr>
          <w:rFonts w:ascii="Times New Roman" w:hAnsi="Times New Roman"/>
          <w:sz w:val="28"/>
          <w:szCs w:val="28"/>
        </w:rPr>
      </w:pPr>
    </w:p>
    <w:p w:rsidR="00D85551" w:rsidRDefault="00D85551" w:rsidP="00D85551">
      <w:pPr>
        <w:rPr>
          <w:rFonts w:ascii="Times New Roman" w:hAnsi="Times New Roman"/>
          <w:sz w:val="28"/>
          <w:szCs w:val="28"/>
        </w:rPr>
      </w:pPr>
    </w:p>
    <w:p w:rsidR="00D85551" w:rsidRDefault="00D85551" w:rsidP="00D85551">
      <w:pPr>
        <w:rPr>
          <w:rFonts w:ascii="Times New Roman" w:hAnsi="Times New Roman"/>
          <w:sz w:val="28"/>
          <w:szCs w:val="28"/>
        </w:rPr>
      </w:pPr>
    </w:p>
    <w:p w:rsidR="00D85551" w:rsidRDefault="00D85551" w:rsidP="00D85551">
      <w:pPr>
        <w:rPr>
          <w:rFonts w:ascii="Times New Roman" w:hAnsi="Times New Roman"/>
          <w:sz w:val="28"/>
          <w:szCs w:val="28"/>
        </w:rPr>
      </w:pPr>
    </w:p>
    <w:p w:rsidR="00D85551" w:rsidRDefault="00D85551" w:rsidP="00D85551">
      <w:pPr>
        <w:rPr>
          <w:rFonts w:ascii="Times New Roman" w:hAnsi="Times New Roman"/>
          <w:sz w:val="28"/>
          <w:szCs w:val="28"/>
        </w:rPr>
      </w:pPr>
    </w:p>
    <w:p w:rsidR="00D85551" w:rsidRDefault="00D85551" w:rsidP="00D85551">
      <w:pPr>
        <w:rPr>
          <w:rFonts w:ascii="Times New Roman" w:hAnsi="Times New Roman"/>
          <w:sz w:val="28"/>
          <w:szCs w:val="28"/>
        </w:rPr>
      </w:pPr>
      <w:r>
        <w:rPr>
          <w:rFonts w:ascii="Times New Roman" w:hAnsi="Times New Roman"/>
          <w:sz w:val="28"/>
          <w:szCs w:val="28"/>
        </w:rPr>
        <w:lastRenderedPageBreak/>
        <w:t xml:space="preserve">Примечание: </w:t>
      </w:r>
    </w:p>
    <w:p w:rsidR="00D85551" w:rsidRDefault="00D85551" w:rsidP="00D85551">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Pr="00846CCD">
        <w:rPr>
          <w:rFonts w:ascii="Times New Roman" w:hAnsi="Times New Roman"/>
          <w:bCs/>
          <w:iCs/>
          <w:sz w:val="28"/>
          <w:szCs w:val="28"/>
        </w:rPr>
        <w:t>УДК</w:t>
      </w:r>
      <w:r>
        <w:rPr>
          <w:rFonts w:ascii="Times New Roman" w:hAnsi="Times New Roman"/>
          <w:bCs/>
          <w:iCs/>
          <w:sz w:val="28"/>
          <w:szCs w:val="28"/>
        </w:rPr>
        <w:t xml:space="preserve"> обязательно! (</w:t>
      </w:r>
      <w:r w:rsidRPr="00E67B90">
        <w:rPr>
          <w:rFonts w:ascii="Times New Roman" w:hAnsi="Times New Roman"/>
          <w:i/>
          <w:iCs/>
          <w:sz w:val="24"/>
          <w:szCs w:val="24"/>
        </w:rPr>
        <w:t>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левому краю</w:t>
      </w:r>
      <w:r w:rsidRPr="00E67B90">
        <w:rPr>
          <w:rFonts w:ascii="Times New Roman" w:hAnsi="Times New Roman"/>
          <w:i/>
          <w:iCs/>
          <w:sz w:val="24"/>
          <w:szCs w:val="24"/>
        </w:rPr>
        <w:t>)</w:t>
      </w:r>
      <w:r>
        <w:rPr>
          <w:rFonts w:ascii="Times New Roman" w:hAnsi="Times New Roman"/>
          <w:iCs/>
          <w:sz w:val="24"/>
          <w:szCs w:val="24"/>
        </w:rPr>
        <w:t>;</w:t>
      </w:r>
    </w:p>
    <w:p w:rsidR="00D85551" w:rsidRPr="00321AB2" w:rsidRDefault="00D85551" w:rsidP="00D85551">
      <w:pPr>
        <w:spacing w:after="0" w:line="240" w:lineRule="auto"/>
        <w:jc w:val="both"/>
        <w:rPr>
          <w:rFonts w:ascii="Times New Roman" w:hAnsi="Times New Roman"/>
          <w:iCs/>
          <w:sz w:val="24"/>
          <w:szCs w:val="24"/>
        </w:rPr>
      </w:pPr>
      <w:r>
        <w:rPr>
          <w:rFonts w:ascii="Times New Roman" w:hAnsi="Times New Roman"/>
          <w:bCs/>
          <w:iCs/>
          <w:sz w:val="28"/>
          <w:szCs w:val="28"/>
        </w:rPr>
        <w:t xml:space="preserve">- ФИО авторов, стана, город, </w:t>
      </w:r>
      <w:r>
        <w:rPr>
          <w:rFonts w:ascii="Times New Roman" w:hAnsi="Times New Roman"/>
          <w:iCs/>
          <w:sz w:val="28"/>
          <w:szCs w:val="28"/>
        </w:rPr>
        <w:t>п</w:t>
      </w:r>
      <w:r w:rsidRPr="00321AB2">
        <w:rPr>
          <w:rFonts w:ascii="Times New Roman" w:hAnsi="Times New Roman"/>
          <w:iCs/>
          <w:sz w:val="28"/>
          <w:szCs w:val="28"/>
        </w:rPr>
        <w:t>олное название организации</w:t>
      </w:r>
      <w:r>
        <w:rPr>
          <w:rFonts w:ascii="Times New Roman" w:hAnsi="Times New Roman"/>
          <w:bCs/>
          <w:iCs/>
          <w:sz w:val="28"/>
          <w:szCs w:val="28"/>
        </w:rPr>
        <w:t xml:space="preserve">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левому краю</w:t>
      </w:r>
      <w:r w:rsidRPr="00E67B90">
        <w:rPr>
          <w:rFonts w:ascii="Times New Roman" w:hAnsi="Times New Roman"/>
          <w:i/>
          <w:iCs/>
          <w:sz w:val="24"/>
          <w:szCs w:val="24"/>
        </w:rPr>
        <w:t>)</w:t>
      </w:r>
      <w:r>
        <w:rPr>
          <w:rFonts w:ascii="Times New Roman" w:hAnsi="Times New Roman"/>
          <w:iCs/>
          <w:sz w:val="24"/>
          <w:szCs w:val="24"/>
        </w:rPr>
        <w:t xml:space="preserve">; </w:t>
      </w:r>
      <w:r>
        <w:rPr>
          <w:rFonts w:ascii="Times New Roman" w:hAnsi="Times New Roman"/>
          <w:bCs/>
          <w:iCs/>
          <w:sz w:val="28"/>
          <w:szCs w:val="28"/>
        </w:rPr>
        <w:t xml:space="preserve">ФИО авторов, стана, город, </w:t>
      </w:r>
      <w:r>
        <w:rPr>
          <w:rFonts w:ascii="Times New Roman" w:hAnsi="Times New Roman"/>
          <w:iCs/>
          <w:sz w:val="28"/>
          <w:szCs w:val="28"/>
        </w:rPr>
        <w:t>п</w:t>
      </w:r>
      <w:r w:rsidRPr="00321AB2">
        <w:rPr>
          <w:rFonts w:ascii="Times New Roman" w:hAnsi="Times New Roman"/>
          <w:iCs/>
          <w:sz w:val="28"/>
          <w:szCs w:val="28"/>
        </w:rPr>
        <w:t>олное название организации</w:t>
      </w:r>
      <w:r>
        <w:rPr>
          <w:rFonts w:ascii="Times New Roman" w:hAnsi="Times New Roman"/>
          <w:bCs/>
          <w:iCs/>
          <w:sz w:val="28"/>
          <w:szCs w:val="28"/>
        </w:rPr>
        <w:t xml:space="preserve"> (</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r w:rsidRPr="00E67B90">
        <w:rPr>
          <w:rFonts w:ascii="Times New Roman" w:hAnsi="Times New Roman"/>
          <w:i/>
          <w:iCs/>
          <w:sz w:val="24"/>
          <w:szCs w:val="24"/>
        </w:rPr>
        <w:t>пт</w:t>
      </w:r>
      <w:proofErr w:type="spell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правому краю</w:t>
      </w:r>
      <w:r w:rsidRPr="00E67B90">
        <w:rPr>
          <w:rFonts w:ascii="Times New Roman" w:hAnsi="Times New Roman"/>
          <w:i/>
          <w:iCs/>
          <w:sz w:val="24"/>
          <w:szCs w:val="24"/>
        </w:rPr>
        <w:t>)</w:t>
      </w:r>
      <w:r>
        <w:rPr>
          <w:rFonts w:ascii="Times New Roman" w:hAnsi="Times New Roman"/>
          <w:iCs/>
          <w:sz w:val="24"/>
          <w:szCs w:val="24"/>
        </w:rPr>
        <w:t>;</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bCs/>
          <w:iCs/>
          <w:sz w:val="28"/>
          <w:szCs w:val="28"/>
        </w:rPr>
        <w:t xml:space="preserve">- Название </w:t>
      </w:r>
      <w:r w:rsidR="000436D0">
        <w:rPr>
          <w:rFonts w:ascii="Times New Roman" w:hAnsi="Times New Roman"/>
          <w:bCs/>
          <w:iCs/>
          <w:sz w:val="28"/>
          <w:szCs w:val="28"/>
        </w:rPr>
        <w:t>доклада/статьи</w:t>
      </w:r>
      <w:r>
        <w:rPr>
          <w:rFonts w:ascii="Times New Roman" w:hAnsi="Times New Roman"/>
          <w:bCs/>
          <w:iCs/>
          <w:sz w:val="28"/>
          <w:szCs w:val="28"/>
        </w:rPr>
        <w:t xml:space="preserve"> (</w:t>
      </w:r>
      <w:r w:rsidRPr="002F5350">
        <w:rPr>
          <w:rFonts w:ascii="Times New Roman" w:hAnsi="Times New Roman"/>
          <w:bCs/>
          <w:i/>
          <w:iCs/>
          <w:sz w:val="24"/>
          <w:szCs w:val="24"/>
        </w:rPr>
        <w:t>русский язык</w:t>
      </w:r>
      <w:r w:rsidRPr="002F5350">
        <w:rPr>
          <w:rFonts w:ascii="Times New Roman" w:hAnsi="Times New Roman"/>
          <w:bCs/>
          <w:iCs/>
          <w:sz w:val="24"/>
          <w:szCs w:val="24"/>
        </w:rPr>
        <w:t xml:space="preserve">, </w:t>
      </w:r>
      <w:r w:rsidRPr="002F5350">
        <w:rPr>
          <w:rFonts w:ascii="Times New Roman" w:hAnsi="Times New Roman"/>
          <w:i/>
          <w:iCs/>
          <w:sz w:val="24"/>
          <w:szCs w:val="24"/>
        </w:rPr>
        <w:t xml:space="preserve">шрифт 12 </w:t>
      </w:r>
      <w:proofErr w:type="spellStart"/>
      <w:proofErr w:type="gramStart"/>
      <w:r w:rsidRPr="002F5350">
        <w:rPr>
          <w:rFonts w:ascii="Times New Roman" w:hAnsi="Times New Roman"/>
          <w:i/>
          <w:iCs/>
          <w:sz w:val="24"/>
          <w:szCs w:val="24"/>
        </w:rPr>
        <w:t>пт</w:t>
      </w:r>
      <w:proofErr w:type="spellEnd"/>
      <w:proofErr w:type="gramEnd"/>
      <w:r w:rsidRPr="002F5350">
        <w:rPr>
          <w:rFonts w:ascii="Times New Roman" w:hAnsi="Times New Roman"/>
          <w:i/>
          <w:iCs/>
          <w:sz w:val="24"/>
          <w:szCs w:val="24"/>
        </w:rPr>
        <w:t>, жирный, заглавными буквами, выравнивание по центру</w:t>
      </w:r>
      <w:r w:rsidRPr="00E67B90">
        <w:rPr>
          <w:rFonts w:ascii="Times New Roman" w:hAnsi="Times New Roman"/>
          <w:i/>
          <w:iCs/>
          <w:sz w:val="24"/>
          <w:szCs w:val="24"/>
        </w:rPr>
        <w:t>)</w:t>
      </w:r>
      <w:r>
        <w:rPr>
          <w:rFonts w:ascii="Times New Roman" w:hAnsi="Times New Roman"/>
          <w:i/>
          <w:iCs/>
          <w:sz w:val="24"/>
          <w:szCs w:val="24"/>
        </w:rPr>
        <w:t>;</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Cs/>
          <w:iCs/>
          <w:sz w:val="28"/>
          <w:szCs w:val="28"/>
        </w:rPr>
        <w:t xml:space="preserve">Название </w:t>
      </w:r>
      <w:r w:rsidR="000436D0">
        <w:rPr>
          <w:rFonts w:ascii="Times New Roman" w:hAnsi="Times New Roman"/>
          <w:bCs/>
          <w:iCs/>
          <w:sz w:val="28"/>
          <w:szCs w:val="28"/>
        </w:rPr>
        <w:t>доклада/статьи</w:t>
      </w:r>
      <w:r>
        <w:rPr>
          <w:rFonts w:ascii="Times New Roman" w:hAnsi="Times New Roman"/>
          <w:bCs/>
          <w:iCs/>
          <w:sz w:val="28"/>
          <w:szCs w:val="28"/>
        </w:rPr>
        <w:t xml:space="preserve"> (</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Pr>
          <w:rFonts w:ascii="Times New Roman" w:hAnsi="Times New Roman"/>
          <w:bCs/>
          <w:i/>
          <w:iCs/>
          <w:sz w:val="24"/>
          <w:szCs w:val="24"/>
        </w:rPr>
        <w:t>,</w:t>
      </w:r>
      <w:r w:rsidRPr="00E67B90">
        <w:rPr>
          <w:rFonts w:ascii="Times New Roman" w:hAnsi="Times New Roman"/>
          <w:i/>
          <w:iCs/>
          <w:sz w:val="24"/>
          <w:szCs w:val="24"/>
        </w:rPr>
        <w:t xml:space="preserve"> шрифт 1</w:t>
      </w:r>
      <w:r>
        <w:rPr>
          <w:rFonts w:ascii="Times New Roman" w:hAnsi="Times New Roman"/>
          <w:i/>
          <w:iCs/>
          <w:sz w:val="24"/>
          <w:szCs w:val="24"/>
        </w:rPr>
        <w:t>2</w:t>
      </w:r>
      <w:r w:rsidRPr="00E67B90">
        <w:rPr>
          <w:rFonts w:ascii="Times New Roman" w:hAnsi="Times New Roman"/>
          <w:i/>
          <w:iCs/>
          <w:sz w:val="24"/>
          <w:szCs w:val="24"/>
        </w:rPr>
        <w:t xml:space="preserve"> </w:t>
      </w:r>
      <w:proofErr w:type="spellStart"/>
      <w:proofErr w:type="gramStart"/>
      <w:r>
        <w:rPr>
          <w:rFonts w:ascii="Times New Roman" w:hAnsi="Times New Roman"/>
          <w:i/>
          <w:iCs/>
          <w:sz w:val="24"/>
          <w:szCs w:val="24"/>
        </w:rPr>
        <w:t>пт</w:t>
      </w:r>
      <w:proofErr w:type="spellEnd"/>
      <w:proofErr w:type="gramEnd"/>
      <w:r>
        <w:rPr>
          <w:rFonts w:ascii="Times New Roman" w:hAnsi="Times New Roman"/>
          <w:i/>
          <w:iCs/>
          <w:sz w:val="24"/>
          <w:szCs w:val="24"/>
        </w:rPr>
        <w:t xml:space="preserve">, жирный, заглавными буквами, </w:t>
      </w:r>
      <w:r w:rsidRPr="00E67B90">
        <w:rPr>
          <w:rFonts w:ascii="Times New Roman" w:hAnsi="Times New Roman"/>
          <w:i/>
          <w:iCs/>
          <w:sz w:val="24"/>
          <w:szCs w:val="24"/>
        </w:rPr>
        <w:t>выравнивание по центру)</w:t>
      </w:r>
      <w:r>
        <w:rPr>
          <w:rFonts w:ascii="Times New Roman" w:hAnsi="Times New Roman"/>
          <w:i/>
          <w:iCs/>
          <w:sz w:val="24"/>
          <w:szCs w:val="24"/>
        </w:rPr>
        <w:t>;</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FC75D6">
        <w:rPr>
          <w:rFonts w:ascii="Times New Roman" w:hAnsi="Times New Roman"/>
          <w:iCs/>
          <w:sz w:val="28"/>
          <w:szCs w:val="28"/>
        </w:rPr>
        <w:t>Аннотация</w:t>
      </w:r>
      <w:r>
        <w:rPr>
          <w:rFonts w:ascii="Times New Roman" w:hAnsi="Times New Roman"/>
          <w:iCs/>
          <w:sz w:val="28"/>
          <w:szCs w:val="28"/>
        </w:rPr>
        <w:t xml:space="preserve">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FC75D6">
        <w:rPr>
          <w:rFonts w:ascii="Times New Roman" w:hAnsi="Times New Roman"/>
          <w:iCs/>
          <w:sz w:val="28"/>
          <w:szCs w:val="28"/>
        </w:rPr>
        <w:t>Аннотация</w:t>
      </w:r>
      <w:r>
        <w:rPr>
          <w:rFonts w:ascii="Times New Roman" w:hAnsi="Times New Roman"/>
          <w:iCs/>
          <w:sz w:val="28"/>
          <w:szCs w:val="28"/>
        </w:rPr>
        <w:t xml:space="preserve"> </w:t>
      </w:r>
      <w:r w:rsidRPr="00321AB2">
        <w:rPr>
          <w:rFonts w:ascii="Times New Roman" w:hAnsi="Times New Roman"/>
          <w:bCs/>
          <w:i/>
          <w:iCs/>
          <w:sz w:val="24"/>
          <w:szCs w:val="24"/>
        </w:rPr>
        <w:t>(</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8"/>
          <w:szCs w:val="28"/>
        </w:rPr>
        <w:t xml:space="preserve">Ключевые слова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D85551" w:rsidRDefault="00D85551" w:rsidP="00D855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8"/>
          <w:szCs w:val="28"/>
        </w:rPr>
        <w:t xml:space="preserve">Ключевые слова </w:t>
      </w:r>
      <w:r w:rsidRPr="00321AB2">
        <w:rPr>
          <w:rFonts w:ascii="Times New Roman" w:hAnsi="Times New Roman"/>
          <w:bCs/>
          <w:i/>
          <w:iCs/>
          <w:sz w:val="24"/>
          <w:szCs w:val="24"/>
        </w:rPr>
        <w:t>(</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D85551" w:rsidRDefault="00D85551" w:rsidP="00D85551">
      <w:pPr>
        <w:spacing w:after="0" w:line="240" w:lineRule="auto"/>
        <w:jc w:val="both"/>
        <w:rPr>
          <w:rFonts w:ascii="Times New Roman" w:hAnsi="Times New Roman"/>
          <w:i/>
          <w:iCs/>
          <w:sz w:val="24"/>
          <w:szCs w:val="24"/>
        </w:rPr>
      </w:pPr>
      <w:r w:rsidRPr="00E508F1">
        <w:rPr>
          <w:rFonts w:ascii="Times New Roman" w:hAnsi="Times New Roman"/>
          <w:b/>
          <w:iCs/>
          <w:sz w:val="28"/>
          <w:szCs w:val="28"/>
        </w:rPr>
        <w:t>-</w:t>
      </w:r>
      <w:r>
        <w:rPr>
          <w:rFonts w:ascii="Times New Roman" w:hAnsi="Times New Roman"/>
          <w:iCs/>
          <w:sz w:val="28"/>
          <w:szCs w:val="28"/>
        </w:rPr>
        <w:t xml:space="preserve"> Текст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4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 одинарный интервал);</w:t>
      </w:r>
    </w:p>
    <w:p w:rsidR="00D85551" w:rsidRPr="00846CCD" w:rsidRDefault="00D85551" w:rsidP="00D85551">
      <w:pPr>
        <w:jc w:val="both"/>
        <w:rPr>
          <w:rFonts w:ascii="Times New Roman" w:hAnsi="Times New Roman"/>
          <w:sz w:val="28"/>
          <w:szCs w:val="28"/>
        </w:rPr>
      </w:pPr>
      <w:r>
        <w:rPr>
          <w:rFonts w:ascii="Times New Roman" w:hAnsi="Times New Roman"/>
          <w:i/>
          <w:iCs/>
          <w:sz w:val="24"/>
          <w:szCs w:val="24"/>
        </w:rPr>
        <w:t xml:space="preserve">- </w:t>
      </w:r>
      <w:r w:rsidRPr="00846CCD">
        <w:rPr>
          <w:rFonts w:ascii="Times New Roman" w:hAnsi="Times New Roman"/>
          <w:sz w:val="28"/>
          <w:szCs w:val="28"/>
        </w:rPr>
        <w:t>Библиографическ</w:t>
      </w:r>
      <w:r>
        <w:rPr>
          <w:rFonts w:ascii="Times New Roman" w:hAnsi="Times New Roman"/>
          <w:sz w:val="28"/>
          <w:szCs w:val="28"/>
        </w:rPr>
        <w:t>ий список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4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D85551" w:rsidRDefault="00D85551" w:rsidP="00D85551">
      <w:pPr>
        <w:spacing w:after="0" w:line="240" w:lineRule="auto"/>
        <w:jc w:val="both"/>
        <w:rPr>
          <w:rFonts w:ascii="Times New Roman" w:hAnsi="Times New Roman"/>
          <w:sz w:val="20"/>
          <w:szCs w:val="20"/>
        </w:rPr>
      </w:pPr>
    </w:p>
    <w:p w:rsidR="00D85551" w:rsidRDefault="00D85551" w:rsidP="00D85551">
      <w:pPr>
        <w:spacing w:after="0" w:line="240" w:lineRule="auto"/>
        <w:ind w:firstLine="709"/>
        <w:jc w:val="both"/>
        <w:rPr>
          <w:rFonts w:ascii="Times New Roman" w:hAnsi="Times New Roman"/>
          <w:sz w:val="20"/>
          <w:szCs w:val="20"/>
        </w:rPr>
      </w:pPr>
      <w:r w:rsidRPr="00E67B90">
        <w:rPr>
          <w:rFonts w:ascii="Times New Roman" w:hAnsi="Times New Roman"/>
          <w:sz w:val="20"/>
          <w:szCs w:val="20"/>
        </w:rPr>
        <w:t>СВЕДЕНИЯ ОБ АВТОРАХ (ПРИМЕРЫ)</w:t>
      </w:r>
    </w:p>
    <w:p w:rsidR="00D85551" w:rsidRPr="00E67B90" w:rsidRDefault="00D85551" w:rsidP="00D85551">
      <w:pPr>
        <w:spacing w:after="0" w:line="240" w:lineRule="auto"/>
        <w:ind w:firstLine="709"/>
        <w:jc w:val="both"/>
        <w:rPr>
          <w:rFonts w:ascii="Times New Roman" w:hAnsi="Times New Roman"/>
          <w:sz w:val="20"/>
          <w:szCs w:val="20"/>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научно-педагогических работников образовательных организаций и практикующих специалистов:</w:t>
      </w:r>
    </w:p>
    <w:p w:rsidR="00D85551" w:rsidRPr="00E67B90" w:rsidRDefault="00D85551" w:rsidP="00D85551">
      <w:pPr>
        <w:pStyle w:val="a3"/>
        <w:spacing w:before="0" w:line="240" w:lineRule="auto"/>
        <w:ind w:firstLine="709"/>
        <w:rPr>
          <w:bCs/>
          <w:sz w:val="24"/>
          <w:szCs w:val="24"/>
        </w:rPr>
      </w:pPr>
      <w:r w:rsidRPr="00E67B90">
        <w:rPr>
          <w:bCs/>
          <w:sz w:val="24"/>
          <w:szCs w:val="24"/>
        </w:rPr>
        <w:t>Орлова Татьяна Николаевна</w:t>
      </w:r>
      <w:r w:rsidRPr="00E67B90">
        <w:rPr>
          <w:b/>
          <w:bCs/>
          <w:sz w:val="24"/>
          <w:szCs w:val="24"/>
        </w:rPr>
        <w:t xml:space="preserve"> </w:t>
      </w:r>
      <w:r w:rsidRPr="00E67B90">
        <w:rPr>
          <w:bCs/>
          <w:sz w:val="24"/>
          <w:szCs w:val="24"/>
        </w:rPr>
        <w:t>— к.т.н., доц., доц.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т</w:t>
      </w:r>
      <w:proofErr w:type="gramEnd"/>
      <w:r w:rsidRPr="00E67B90">
        <w:rPr>
          <w:bCs/>
          <w:sz w:val="24"/>
          <w:szCs w:val="24"/>
        </w:rPr>
        <w:t>ехнологии обработки и производства материалов, Волжский институт строительства и технологий (филиал Волгоградского государственного архитектурно-строительного университета)</w:t>
      </w:r>
      <w:r>
        <w:rPr>
          <w:bCs/>
          <w:sz w:val="24"/>
          <w:szCs w:val="24"/>
        </w:rPr>
        <w:t>.</w:t>
      </w:r>
    </w:p>
    <w:p w:rsidR="00D85551" w:rsidRPr="00E67B90" w:rsidRDefault="00D85551" w:rsidP="00D85551">
      <w:pPr>
        <w:spacing w:after="0" w:line="240" w:lineRule="auto"/>
        <w:ind w:firstLine="709"/>
        <w:jc w:val="both"/>
        <w:rPr>
          <w:rFonts w:ascii="Times New Roman" w:hAnsi="Times New Roman"/>
          <w:sz w:val="24"/>
          <w:szCs w:val="24"/>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докторантов, аспирантов:</w:t>
      </w:r>
    </w:p>
    <w:p w:rsidR="00D85551" w:rsidRPr="00E67B90" w:rsidRDefault="00D85551" w:rsidP="00D85551">
      <w:pPr>
        <w:pStyle w:val="a3"/>
        <w:spacing w:before="0" w:line="240" w:lineRule="auto"/>
        <w:ind w:firstLine="709"/>
        <w:rPr>
          <w:bCs/>
          <w:sz w:val="24"/>
          <w:szCs w:val="24"/>
        </w:rPr>
      </w:pPr>
      <w:r w:rsidRPr="00E67B90">
        <w:rPr>
          <w:bCs/>
          <w:sz w:val="24"/>
          <w:szCs w:val="24"/>
        </w:rPr>
        <w:t>Чехова</w:t>
      </w:r>
      <w:r>
        <w:rPr>
          <w:bCs/>
          <w:sz w:val="24"/>
          <w:szCs w:val="24"/>
        </w:rPr>
        <w:t xml:space="preserve"> </w:t>
      </w:r>
      <w:r w:rsidRPr="00E67B90">
        <w:rPr>
          <w:bCs/>
          <w:sz w:val="24"/>
          <w:szCs w:val="24"/>
        </w:rPr>
        <w:t>Анна</w:t>
      </w:r>
      <w:r>
        <w:rPr>
          <w:bCs/>
          <w:sz w:val="24"/>
          <w:szCs w:val="24"/>
        </w:rPr>
        <w:t xml:space="preserve"> </w:t>
      </w:r>
      <w:r w:rsidRPr="00E67B90">
        <w:rPr>
          <w:bCs/>
          <w:sz w:val="24"/>
          <w:szCs w:val="24"/>
        </w:rPr>
        <w:t>Юрьевна</w:t>
      </w:r>
      <w:r>
        <w:rPr>
          <w:b/>
          <w:bCs/>
          <w:sz w:val="24"/>
          <w:szCs w:val="24"/>
        </w:rPr>
        <w:t xml:space="preserve"> </w:t>
      </w:r>
      <w:r w:rsidRPr="00E67B90">
        <w:rPr>
          <w:b/>
          <w:bCs/>
          <w:sz w:val="24"/>
          <w:szCs w:val="24"/>
        </w:rPr>
        <w:t>—</w:t>
      </w:r>
      <w:r>
        <w:rPr>
          <w:b/>
          <w:bCs/>
          <w:sz w:val="24"/>
          <w:szCs w:val="24"/>
        </w:rPr>
        <w:t xml:space="preserve"> </w:t>
      </w:r>
      <w:r w:rsidRPr="00E67B90">
        <w:rPr>
          <w:bCs/>
          <w:sz w:val="24"/>
          <w:szCs w:val="24"/>
        </w:rPr>
        <w:t>аспирант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э</w:t>
      </w:r>
      <w:proofErr w:type="gramEnd"/>
      <w:r w:rsidRPr="00E67B90">
        <w:rPr>
          <w:bCs/>
          <w:sz w:val="24"/>
          <w:szCs w:val="24"/>
        </w:rPr>
        <w:t xml:space="preserve">кономики и управления проектами в строительстве, 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w:t>
      </w:r>
    </w:p>
    <w:p w:rsidR="00D85551" w:rsidRPr="00E67B90" w:rsidRDefault="00D85551" w:rsidP="00D85551">
      <w:pPr>
        <w:spacing w:after="0" w:line="240" w:lineRule="auto"/>
        <w:ind w:firstLine="709"/>
        <w:jc w:val="both"/>
        <w:rPr>
          <w:rFonts w:ascii="Times New Roman" w:hAnsi="Times New Roman"/>
          <w:sz w:val="24"/>
          <w:szCs w:val="24"/>
        </w:rPr>
      </w:pPr>
    </w:p>
    <w:p w:rsidR="00D85551" w:rsidRPr="00E67B90" w:rsidRDefault="00D85551" w:rsidP="00D85551">
      <w:pPr>
        <w:spacing w:after="0" w:line="240" w:lineRule="auto"/>
        <w:ind w:firstLine="709"/>
        <w:jc w:val="both"/>
        <w:rPr>
          <w:rFonts w:ascii="Times New Roman" w:hAnsi="Times New Roman"/>
          <w:sz w:val="24"/>
          <w:szCs w:val="24"/>
        </w:rPr>
      </w:pPr>
      <w:r w:rsidRPr="00E67B90">
        <w:rPr>
          <w:rFonts w:ascii="Times New Roman" w:hAnsi="Times New Roman"/>
          <w:sz w:val="24"/>
          <w:szCs w:val="24"/>
        </w:rPr>
        <w:t xml:space="preserve">для </w:t>
      </w:r>
      <w:proofErr w:type="gramStart"/>
      <w:r w:rsidRPr="00E67B90">
        <w:rPr>
          <w:rFonts w:ascii="Times New Roman" w:hAnsi="Times New Roman"/>
          <w:sz w:val="24"/>
          <w:szCs w:val="24"/>
        </w:rPr>
        <w:t>обучающихся</w:t>
      </w:r>
      <w:proofErr w:type="gramEnd"/>
      <w:r w:rsidRPr="00E67B90">
        <w:rPr>
          <w:rFonts w:ascii="Times New Roman" w:hAnsi="Times New Roman"/>
          <w:sz w:val="24"/>
          <w:szCs w:val="24"/>
        </w:rPr>
        <w:t xml:space="preserve"> по программам магистратуры, </w:t>
      </w:r>
      <w:proofErr w:type="spellStart"/>
      <w:r w:rsidRPr="00E67B90">
        <w:rPr>
          <w:rFonts w:ascii="Times New Roman" w:hAnsi="Times New Roman"/>
          <w:sz w:val="24"/>
          <w:szCs w:val="24"/>
        </w:rPr>
        <w:t>бакалавриата</w:t>
      </w:r>
      <w:proofErr w:type="spellEnd"/>
      <w:r w:rsidRPr="00E67B90">
        <w:rPr>
          <w:rFonts w:ascii="Times New Roman" w:hAnsi="Times New Roman"/>
          <w:sz w:val="24"/>
          <w:szCs w:val="24"/>
        </w:rPr>
        <w:t>:</w:t>
      </w:r>
    </w:p>
    <w:p w:rsidR="00D85551" w:rsidRPr="00E67B90" w:rsidRDefault="00D85551" w:rsidP="00D85551">
      <w:pPr>
        <w:pStyle w:val="a3"/>
        <w:spacing w:before="0" w:line="240" w:lineRule="auto"/>
        <w:ind w:firstLine="709"/>
        <w:rPr>
          <w:bCs/>
          <w:sz w:val="24"/>
          <w:szCs w:val="24"/>
        </w:rPr>
      </w:pPr>
      <w:r w:rsidRPr="00E67B90">
        <w:rPr>
          <w:bCs/>
          <w:sz w:val="24"/>
          <w:szCs w:val="24"/>
        </w:rPr>
        <w:t>Спиридонова</w:t>
      </w:r>
      <w:r>
        <w:rPr>
          <w:bCs/>
          <w:sz w:val="24"/>
          <w:szCs w:val="24"/>
        </w:rPr>
        <w:t xml:space="preserve"> </w:t>
      </w:r>
      <w:r w:rsidRPr="00E67B90">
        <w:rPr>
          <w:bCs/>
          <w:sz w:val="24"/>
          <w:szCs w:val="24"/>
        </w:rPr>
        <w:t>Юлия</w:t>
      </w:r>
      <w:r>
        <w:rPr>
          <w:bCs/>
          <w:sz w:val="24"/>
          <w:szCs w:val="24"/>
        </w:rPr>
        <w:t xml:space="preserve"> </w:t>
      </w:r>
      <w:r w:rsidRPr="00E67B90">
        <w:rPr>
          <w:bCs/>
          <w:sz w:val="24"/>
          <w:szCs w:val="24"/>
        </w:rPr>
        <w:t>Викторовна</w:t>
      </w:r>
      <w:r>
        <w:rPr>
          <w:b/>
          <w:bCs/>
          <w:sz w:val="24"/>
          <w:szCs w:val="24"/>
        </w:rPr>
        <w:t xml:space="preserve"> </w:t>
      </w:r>
      <w:r w:rsidRPr="00E67B90">
        <w:rPr>
          <w:b/>
          <w:bCs/>
          <w:sz w:val="24"/>
          <w:szCs w:val="24"/>
        </w:rPr>
        <w:t>—</w:t>
      </w:r>
      <w:r>
        <w:rPr>
          <w:b/>
          <w:bCs/>
          <w:sz w:val="24"/>
          <w:szCs w:val="24"/>
        </w:rPr>
        <w:t xml:space="preserve"> </w:t>
      </w:r>
      <w:r>
        <w:rPr>
          <w:bCs/>
          <w:sz w:val="24"/>
          <w:szCs w:val="24"/>
        </w:rPr>
        <w:t xml:space="preserve">студент </w:t>
      </w:r>
      <w:r w:rsidRPr="00E67B90">
        <w:rPr>
          <w:bCs/>
          <w:sz w:val="24"/>
          <w:szCs w:val="24"/>
        </w:rPr>
        <w:t xml:space="preserve">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 xml:space="preserve"> Институт архитектуры и строительства;</w:t>
      </w:r>
    </w:p>
    <w:p w:rsidR="00D85551" w:rsidRDefault="00D85551" w:rsidP="00D85551">
      <w:pPr>
        <w:pStyle w:val="a3"/>
        <w:spacing w:before="0" w:line="240" w:lineRule="auto"/>
        <w:ind w:firstLine="709"/>
        <w:rPr>
          <w:bCs/>
          <w:sz w:val="24"/>
          <w:szCs w:val="24"/>
        </w:rPr>
      </w:pPr>
    </w:p>
    <w:p w:rsidR="00D85551" w:rsidRDefault="00D85551" w:rsidP="00D85551">
      <w:pPr>
        <w:pStyle w:val="a3"/>
        <w:spacing w:before="0" w:line="240" w:lineRule="auto"/>
        <w:ind w:firstLine="709"/>
        <w:rPr>
          <w:sz w:val="24"/>
          <w:szCs w:val="24"/>
        </w:rPr>
      </w:pPr>
      <w:r w:rsidRPr="00E67B90">
        <w:rPr>
          <w:sz w:val="24"/>
          <w:szCs w:val="24"/>
        </w:rPr>
        <w:t>для обучающихся</w:t>
      </w:r>
      <w:r>
        <w:rPr>
          <w:sz w:val="24"/>
          <w:szCs w:val="24"/>
        </w:rPr>
        <w:t>:</w:t>
      </w:r>
    </w:p>
    <w:p w:rsidR="00D85551" w:rsidRDefault="00D85551" w:rsidP="00D85551">
      <w:pPr>
        <w:pStyle w:val="a3"/>
        <w:spacing w:before="0" w:line="240" w:lineRule="auto"/>
        <w:ind w:firstLine="709"/>
        <w:rPr>
          <w:sz w:val="24"/>
          <w:szCs w:val="24"/>
        </w:rPr>
      </w:pPr>
      <w:proofErr w:type="spellStart"/>
      <w:r>
        <w:rPr>
          <w:sz w:val="24"/>
          <w:szCs w:val="24"/>
        </w:rPr>
        <w:t>Бутенко</w:t>
      </w:r>
      <w:proofErr w:type="spellEnd"/>
      <w:r>
        <w:rPr>
          <w:sz w:val="24"/>
          <w:szCs w:val="24"/>
        </w:rPr>
        <w:t xml:space="preserve"> Александр Владимирович – студент ЧПОУ «Колледж нефти и газа»</w:t>
      </w:r>
    </w:p>
    <w:p w:rsidR="00D85551" w:rsidRDefault="00D85551" w:rsidP="00D85551">
      <w:pPr>
        <w:pStyle w:val="a3"/>
        <w:spacing w:before="0" w:line="240" w:lineRule="auto"/>
        <w:rPr>
          <w:bCs/>
          <w:sz w:val="24"/>
          <w:szCs w:val="24"/>
        </w:rPr>
      </w:pPr>
    </w:p>
    <w:p w:rsidR="00D85551" w:rsidRDefault="00D85551" w:rsidP="00D85551">
      <w:pPr>
        <w:pStyle w:val="a3"/>
        <w:spacing w:before="0" w:line="240" w:lineRule="auto"/>
        <w:ind w:firstLine="709"/>
        <w:rPr>
          <w:bCs/>
          <w:sz w:val="24"/>
          <w:szCs w:val="24"/>
        </w:rPr>
      </w:pPr>
      <w:r>
        <w:rPr>
          <w:bCs/>
          <w:sz w:val="24"/>
          <w:szCs w:val="24"/>
        </w:rPr>
        <w:t>для учащихся:</w:t>
      </w:r>
    </w:p>
    <w:p w:rsidR="00D85551" w:rsidRPr="00E67B90" w:rsidRDefault="00D85551" w:rsidP="00D85551">
      <w:pPr>
        <w:pStyle w:val="a3"/>
        <w:spacing w:before="0" w:line="240" w:lineRule="auto"/>
        <w:ind w:firstLine="709"/>
        <w:rPr>
          <w:bCs/>
          <w:sz w:val="24"/>
          <w:szCs w:val="24"/>
        </w:rPr>
      </w:pPr>
      <w:proofErr w:type="spellStart"/>
      <w:r>
        <w:rPr>
          <w:bCs/>
          <w:sz w:val="24"/>
          <w:szCs w:val="24"/>
        </w:rPr>
        <w:t>Максимчук</w:t>
      </w:r>
      <w:proofErr w:type="spellEnd"/>
      <w:r>
        <w:rPr>
          <w:bCs/>
          <w:sz w:val="24"/>
          <w:szCs w:val="24"/>
        </w:rPr>
        <w:t xml:space="preserve"> Надежда Викторовна - </w:t>
      </w:r>
      <w:r>
        <w:rPr>
          <w:sz w:val="24"/>
          <w:szCs w:val="24"/>
        </w:rPr>
        <w:t>МОУ Лицей № 5 им. Ю.А. Гагарина</w:t>
      </w:r>
    </w:p>
    <w:p w:rsidR="00D85551" w:rsidRDefault="00D85551" w:rsidP="00D85551">
      <w:pPr>
        <w:rPr>
          <w:rFonts w:ascii="Times New Roman" w:hAnsi="Times New Roman"/>
          <w:b/>
          <w:color w:val="0033CC"/>
          <w:sz w:val="28"/>
          <w:szCs w:val="28"/>
        </w:rPr>
      </w:pPr>
    </w:p>
    <w:p w:rsidR="00D85551" w:rsidRDefault="00D85551" w:rsidP="00D85551">
      <w:pPr>
        <w:rPr>
          <w:rFonts w:ascii="Times New Roman" w:hAnsi="Times New Roman"/>
          <w:b/>
          <w:color w:val="0033CC"/>
          <w:sz w:val="28"/>
          <w:szCs w:val="28"/>
        </w:rPr>
      </w:pPr>
    </w:p>
    <w:p w:rsidR="00D85551" w:rsidRPr="00E02BE8" w:rsidRDefault="00D85551" w:rsidP="00D85551">
      <w:pPr>
        <w:shd w:val="clear" w:color="auto" w:fill="FFFFFF"/>
        <w:tabs>
          <w:tab w:val="left" w:pos="0"/>
        </w:tabs>
        <w:spacing w:after="0"/>
        <w:jc w:val="both"/>
        <w:rPr>
          <w:rFonts w:ascii="Times New Roman" w:hAnsi="Times New Roman"/>
          <w:sz w:val="28"/>
          <w:szCs w:val="28"/>
        </w:rPr>
      </w:pPr>
    </w:p>
    <w:p w:rsidR="00FF1C29" w:rsidRDefault="00FF1C29" w:rsidP="00FF1C29">
      <w:pPr>
        <w:rPr>
          <w:rFonts w:ascii="Times New Roman" w:hAnsi="Times New Roman"/>
          <w:b/>
          <w:color w:val="0033CC"/>
          <w:sz w:val="28"/>
          <w:szCs w:val="28"/>
        </w:rPr>
      </w:pPr>
    </w:p>
    <w:p w:rsidR="00FF1C29" w:rsidRDefault="00FF1C29" w:rsidP="00FF1C29">
      <w:pPr>
        <w:rPr>
          <w:rFonts w:ascii="Times New Roman" w:hAnsi="Times New Roman"/>
          <w:b/>
          <w:color w:val="0033CC"/>
          <w:sz w:val="28"/>
          <w:szCs w:val="28"/>
        </w:rPr>
      </w:pPr>
    </w:p>
    <w:p w:rsidR="00FF1C29" w:rsidRDefault="00FF1C29" w:rsidP="00FF1C29">
      <w:pPr>
        <w:rPr>
          <w:rFonts w:ascii="Times New Roman" w:hAnsi="Times New Roman"/>
          <w:b/>
          <w:color w:val="0033CC"/>
          <w:sz w:val="28"/>
          <w:szCs w:val="28"/>
        </w:rPr>
      </w:pPr>
    </w:p>
    <w:p w:rsidR="00FF1C29" w:rsidRPr="00343373" w:rsidRDefault="00FF1C29" w:rsidP="00FF1C29">
      <w:pPr>
        <w:rPr>
          <w:b/>
        </w:rPr>
      </w:pPr>
    </w:p>
    <w:p w:rsidR="00FF1C29" w:rsidRPr="009426BE" w:rsidRDefault="00FF1C29" w:rsidP="00FF1C29">
      <w:pPr>
        <w:jc w:val="center"/>
        <w:rPr>
          <w:rFonts w:ascii="Times New Roman" w:hAnsi="Times New Roman"/>
          <w:b/>
          <w:color w:val="C00000"/>
          <w:sz w:val="28"/>
          <w:szCs w:val="28"/>
        </w:rPr>
      </w:pPr>
      <w:r w:rsidRPr="009426BE">
        <w:rPr>
          <w:rFonts w:ascii="Times New Roman" w:hAnsi="Times New Roman"/>
          <w:b/>
          <w:color w:val="C00000"/>
          <w:sz w:val="28"/>
          <w:szCs w:val="28"/>
        </w:rPr>
        <w:t xml:space="preserve">ВНИМАНИЕ!!!  </w:t>
      </w:r>
      <w:r>
        <w:rPr>
          <w:rFonts w:ascii="Times New Roman" w:hAnsi="Times New Roman"/>
          <w:b/>
          <w:color w:val="C00000"/>
          <w:sz w:val="28"/>
          <w:szCs w:val="28"/>
        </w:rPr>
        <w:t>Заполните регистрационную карту</w:t>
      </w:r>
      <w:r w:rsidRPr="009426BE">
        <w:rPr>
          <w:rFonts w:ascii="Times New Roman" w:hAnsi="Times New Roman"/>
          <w:b/>
          <w:color w:val="C00000"/>
          <w:sz w:val="28"/>
          <w:szCs w:val="28"/>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gridCol w:w="4140"/>
      </w:tblGrid>
      <w:tr w:rsidR="00FF1C29" w:rsidRPr="009426BE" w:rsidTr="00C108D8">
        <w:trPr>
          <w:trHeight w:val="190"/>
        </w:trPr>
        <w:tc>
          <w:tcPr>
            <w:tcW w:w="9720" w:type="dxa"/>
            <w:gridSpan w:val="2"/>
            <w:tcBorders>
              <w:bottom w:val="single" w:sz="12" w:space="0" w:color="auto"/>
            </w:tcBorders>
            <w:shd w:val="clear" w:color="auto" w:fill="auto"/>
          </w:tcPr>
          <w:p w:rsidR="00FF1C29" w:rsidRPr="009426BE" w:rsidRDefault="00FF1C29" w:rsidP="00C108D8">
            <w:pPr>
              <w:pStyle w:val="10"/>
              <w:spacing w:after="0"/>
              <w:ind w:firstLine="0"/>
              <w:jc w:val="center"/>
              <w:rPr>
                <w:spacing w:val="-4"/>
                <w:sz w:val="24"/>
                <w:szCs w:val="24"/>
              </w:rPr>
            </w:pPr>
          </w:p>
          <w:p w:rsidR="00FF1C29" w:rsidRPr="009426BE" w:rsidRDefault="00FF1C29" w:rsidP="00C108D8">
            <w:pPr>
              <w:pStyle w:val="10"/>
              <w:spacing w:after="0"/>
              <w:ind w:firstLine="0"/>
              <w:jc w:val="center"/>
              <w:rPr>
                <w:spacing w:val="-4"/>
                <w:sz w:val="24"/>
                <w:szCs w:val="24"/>
              </w:rPr>
            </w:pPr>
            <w:r w:rsidRPr="009426BE">
              <w:rPr>
                <w:spacing w:val="-4"/>
                <w:sz w:val="24"/>
                <w:szCs w:val="24"/>
              </w:rPr>
              <w:t>РЕГИСТРАЦИОННАЯ КАРТА УЧАСТНИКА</w:t>
            </w:r>
          </w:p>
          <w:p w:rsidR="00FF1C29" w:rsidRPr="009426BE" w:rsidRDefault="00FF1C29" w:rsidP="00C108D8">
            <w:pPr>
              <w:pStyle w:val="10"/>
              <w:spacing w:after="0"/>
              <w:ind w:firstLine="0"/>
              <w:jc w:val="center"/>
              <w:rPr>
                <w:spacing w:val="-4"/>
                <w:sz w:val="24"/>
                <w:szCs w:val="24"/>
              </w:rPr>
            </w:pPr>
          </w:p>
        </w:tc>
      </w:tr>
      <w:tr w:rsidR="00FF1C29" w:rsidRPr="009426BE" w:rsidTr="00C108D8">
        <w:trPr>
          <w:trHeight w:val="431"/>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Фамилия, имя, отчество автора</w:t>
            </w:r>
            <w:r w:rsidRPr="009426BE">
              <w:rPr>
                <w:sz w:val="24"/>
                <w:szCs w:val="24"/>
              </w:rPr>
              <w:t xml:space="preserve"> (полностью) </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Соавторы</w:t>
            </w:r>
            <w:r w:rsidRPr="009426BE">
              <w:rPr>
                <w:sz w:val="24"/>
                <w:szCs w:val="24"/>
              </w:rPr>
              <w:t xml:space="preserve"> (Ф.И.О., полностью) (</w:t>
            </w:r>
            <w:r w:rsidRPr="009426BE">
              <w:rPr>
                <w:i/>
                <w:sz w:val="24"/>
                <w:szCs w:val="24"/>
              </w:rPr>
              <w:t>при наличии</w:t>
            </w:r>
            <w:r w:rsidRPr="009426BE">
              <w:rPr>
                <w:sz w:val="24"/>
                <w:szCs w:val="24"/>
              </w:rPr>
              <w:t>)</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Фамилия, имя, отчество научного руководителя</w:t>
            </w:r>
            <w:r w:rsidRPr="009426BE">
              <w:rPr>
                <w:sz w:val="24"/>
                <w:szCs w:val="24"/>
              </w:rPr>
              <w:t xml:space="preserve"> </w:t>
            </w:r>
          </w:p>
          <w:p w:rsidR="00FF1C29" w:rsidRPr="009426BE" w:rsidRDefault="00FF1C29" w:rsidP="00C108D8">
            <w:pPr>
              <w:spacing w:after="0" w:line="240" w:lineRule="auto"/>
              <w:jc w:val="both"/>
              <w:rPr>
                <w:b/>
                <w:sz w:val="24"/>
                <w:szCs w:val="24"/>
              </w:rPr>
            </w:pPr>
            <w:r w:rsidRPr="009426BE">
              <w:rPr>
                <w:sz w:val="24"/>
                <w:szCs w:val="24"/>
              </w:rPr>
              <w:t>(при наличии)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212"/>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ФИО (полностью) получателей сертификатов  (перечислить)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Место работы</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Должность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FF1C29" w:rsidRPr="009426BE" w:rsidRDefault="00FF1C29" w:rsidP="00C108D8">
            <w:pPr>
              <w:spacing w:after="0" w:line="240" w:lineRule="auto"/>
              <w:jc w:val="both"/>
              <w:rPr>
                <w:b/>
                <w:sz w:val="24"/>
                <w:szCs w:val="24"/>
              </w:rPr>
            </w:pPr>
            <w:r w:rsidRPr="009426BE">
              <w:rPr>
                <w:b/>
                <w:sz w:val="24"/>
                <w:szCs w:val="24"/>
              </w:rPr>
              <w:t>Ученая степень, звание (при наличии)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i/>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Наименовани</w:t>
            </w:r>
            <w:r w:rsidRPr="009426BE">
              <w:rPr>
                <w:sz w:val="24"/>
                <w:szCs w:val="24"/>
              </w:rPr>
              <w:t>е доклада, статьи</w:t>
            </w:r>
            <w:r w:rsidR="003106C1">
              <w:rPr>
                <w:sz w:val="24"/>
                <w:szCs w:val="24"/>
              </w:rPr>
              <w:t>, эссе</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hd w:val="clear" w:color="auto" w:fill="FFFFFF"/>
              <w:spacing w:after="0" w:line="240" w:lineRule="auto"/>
              <w:jc w:val="both"/>
              <w:rPr>
                <w:spacing w:val="-6"/>
                <w:sz w:val="24"/>
                <w:szCs w:val="24"/>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Номер и название секции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sz w:val="24"/>
                <w:szCs w:val="24"/>
              </w:rPr>
            </w:pPr>
            <w:r w:rsidRPr="009426BE">
              <w:rPr>
                <w:b/>
                <w:sz w:val="24"/>
                <w:szCs w:val="24"/>
              </w:rPr>
              <w:t>Форма участия</w:t>
            </w:r>
            <w:r w:rsidRPr="009426BE">
              <w:rPr>
                <w:sz w:val="24"/>
                <w:szCs w:val="24"/>
              </w:rPr>
              <w:t xml:space="preserve"> (очная, заочная)</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r w:rsidRPr="009426BE">
              <w:rPr>
                <w:b/>
                <w:sz w:val="24"/>
                <w:szCs w:val="24"/>
              </w:rPr>
              <w:t>Телефон мобильный*</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eastAsia="en-US"/>
              </w:rPr>
            </w:pPr>
          </w:p>
        </w:tc>
      </w:tr>
      <w:tr w:rsidR="00FF1C29" w:rsidRPr="009426BE"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spacing w:after="0" w:line="240" w:lineRule="auto"/>
              <w:jc w:val="both"/>
              <w:rPr>
                <w:b/>
                <w:sz w:val="24"/>
                <w:szCs w:val="24"/>
              </w:rPr>
            </w:pPr>
            <w:proofErr w:type="spellStart"/>
            <w:proofErr w:type="gramStart"/>
            <w:r w:rsidRPr="009426BE">
              <w:rPr>
                <w:b/>
                <w:sz w:val="24"/>
                <w:szCs w:val="24"/>
              </w:rPr>
              <w:t>Е</w:t>
            </w:r>
            <w:proofErr w:type="gramEnd"/>
            <w:r w:rsidRPr="009426BE">
              <w:rPr>
                <w:b/>
                <w:sz w:val="24"/>
                <w:szCs w:val="24"/>
              </w:rPr>
              <w:t>-mаil</w:t>
            </w:r>
            <w:proofErr w:type="spellEnd"/>
            <w:r w:rsidRPr="009426BE">
              <w:rPr>
                <w:b/>
                <w:sz w:val="24"/>
                <w:szCs w:val="24"/>
              </w:rPr>
              <w:t>*</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FF1C29" w:rsidRPr="009426BE" w:rsidRDefault="00FF1C29" w:rsidP="00C108D8">
            <w:pPr>
              <w:pStyle w:val="2"/>
              <w:ind w:firstLine="0"/>
              <w:rPr>
                <w:rFonts w:eastAsia="Calibri"/>
                <w:sz w:val="24"/>
                <w:szCs w:val="24"/>
                <w:lang w:val="en-US" w:eastAsia="en-US"/>
              </w:rPr>
            </w:pPr>
          </w:p>
        </w:tc>
      </w:tr>
    </w:tbl>
    <w:p w:rsidR="00FF1C29" w:rsidRDefault="00FF1C29" w:rsidP="00FF1C29">
      <w:pPr>
        <w:shd w:val="clear" w:color="auto" w:fill="FFFFFF"/>
        <w:ind w:right="-102"/>
        <w:jc w:val="right"/>
        <w:rPr>
          <w:b/>
          <w:i/>
          <w:iCs/>
          <w:sz w:val="32"/>
          <w:szCs w:val="32"/>
        </w:rPr>
      </w:pPr>
    </w:p>
    <w:p w:rsidR="00FF1C29" w:rsidRPr="009426BE" w:rsidRDefault="00FF1C29" w:rsidP="00FF1C29">
      <w:pPr>
        <w:jc w:val="center"/>
        <w:rPr>
          <w:rFonts w:ascii="Times New Roman" w:hAnsi="Times New Roman"/>
          <w:b/>
          <w:color w:val="000080"/>
          <w:sz w:val="28"/>
          <w:szCs w:val="28"/>
        </w:rPr>
      </w:pPr>
      <w:r w:rsidRPr="009426BE">
        <w:rPr>
          <w:rFonts w:ascii="Times New Roman" w:hAnsi="Times New Roman"/>
          <w:b/>
          <w:iCs/>
          <w:color w:val="000080"/>
          <w:spacing w:val="-8"/>
          <w:sz w:val="28"/>
          <w:szCs w:val="28"/>
        </w:rPr>
        <w:t>ФИНАНСОВЫЕ УСЛОВИЯ участия</w:t>
      </w:r>
    </w:p>
    <w:tbl>
      <w:tblPr>
        <w:tblW w:w="97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740"/>
        <w:gridCol w:w="1980"/>
      </w:tblGrid>
      <w:tr w:rsidR="00FF1C29" w:rsidRPr="009426BE" w:rsidTr="00C108D8">
        <w:trPr>
          <w:trHeight w:val="219"/>
        </w:trPr>
        <w:tc>
          <w:tcPr>
            <w:tcW w:w="7740" w:type="dxa"/>
            <w:shd w:val="clear" w:color="auto" w:fill="auto"/>
          </w:tcPr>
          <w:p w:rsidR="00FF1C29" w:rsidRPr="009426BE" w:rsidRDefault="00FF1C29" w:rsidP="00C108D8">
            <w:pPr>
              <w:spacing w:line="240" w:lineRule="auto"/>
              <w:rPr>
                <w:rFonts w:ascii="Times New Roman" w:hAnsi="Times New Roman"/>
                <w:b/>
                <w:bCs/>
                <w:iCs/>
                <w:color w:val="000080"/>
                <w:spacing w:val="-8"/>
                <w:sz w:val="24"/>
                <w:szCs w:val="24"/>
              </w:rPr>
            </w:pPr>
            <w:r w:rsidRPr="009426BE">
              <w:rPr>
                <w:rFonts w:ascii="Times New Roman" w:hAnsi="Times New Roman"/>
                <w:b/>
                <w:bCs/>
                <w:iCs/>
                <w:color w:val="000080"/>
                <w:spacing w:val="-8"/>
                <w:sz w:val="24"/>
                <w:szCs w:val="24"/>
              </w:rPr>
              <w:t xml:space="preserve">Организационный взнос </w:t>
            </w:r>
            <w:r w:rsidRPr="009426BE">
              <w:rPr>
                <w:rFonts w:ascii="Times New Roman" w:hAnsi="Times New Roman"/>
                <w:b/>
                <w:bCs/>
                <w:i/>
                <w:iCs/>
                <w:color w:val="000080"/>
                <w:spacing w:val="-8"/>
                <w:sz w:val="24"/>
                <w:szCs w:val="24"/>
              </w:rPr>
              <w:t>(покрывает расходы на рецензирование, публикац</w:t>
            </w:r>
            <w:r>
              <w:rPr>
                <w:rFonts w:ascii="Times New Roman" w:hAnsi="Times New Roman"/>
                <w:b/>
                <w:bCs/>
                <w:i/>
                <w:iCs/>
                <w:color w:val="000080"/>
                <w:spacing w:val="-8"/>
                <w:sz w:val="24"/>
                <w:szCs w:val="24"/>
              </w:rPr>
              <w:t>ию материалов (докладов, статей</w:t>
            </w:r>
            <w:r w:rsidRPr="009426BE">
              <w:rPr>
                <w:rFonts w:ascii="Times New Roman" w:hAnsi="Times New Roman"/>
                <w:b/>
                <w:bCs/>
                <w:i/>
                <w:iCs/>
                <w:color w:val="000080"/>
                <w:spacing w:val="-8"/>
                <w:sz w:val="24"/>
                <w:szCs w:val="24"/>
              </w:rPr>
              <w:t>) в электронном виде и размещение в цитируемых базах РИНЦ</w:t>
            </w:r>
            <w:proofErr w:type="gramStart"/>
            <w:r w:rsidRPr="009426BE">
              <w:rPr>
                <w:rFonts w:ascii="Times New Roman" w:hAnsi="Times New Roman"/>
                <w:b/>
                <w:bCs/>
                <w:i/>
                <w:iCs/>
                <w:color w:val="000080"/>
                <w:spacing w:val="-8"/>
                <w:sz w:val="24"/>
                <w:szCs w:val="24"/>
              </w:rPr>
              <w:t>,</w:t>
            </w:r>
            <w:r w:rsidRPr="009426BE">
              <w:rPr>
                <w:rFonts w:ascii="Times New Roman" w:hAnsi="Times New Roman"/>
                <w:b/>
                <w:bCs/>
                <w:iCs/>
                <w:color w:val="000080"/>
                <w:spacing w:val="-8"/>
                <w:sz w:val="24"/>
                <w:szCs w:val="24"/>
              </w:rPr>
              <w:t>)</w:t>
            </w:r>
            <w:proofErr w:type="gramEnd"/>
          </w:p>
          <w:p w:rsidR="00FF1C29" w:rsidRPr="009426BE" w:rsidRDefault="00FF1C29" w:rsidP="00C108D8">
            <w:pPr>
              <w:spacing w:line="240" w:lineRule="auto"/>
              <w:rPr>
                <w:rFonts w:ascii="Times New Roman" w:hAnsi="Times New Roman"/>
                <w:b/>
                <w:bCs/>
                <w:i/>
                <w:iCs/>
                <w:color w:val="000080"/>
                <w:spacing w:val="-8"/>
                <w:sz w:val="24"/>
                <w:szCs w:val="24"/>
              </w:rPr>
            </w:pPr>
            <w:r w:rsidRPr="009426BE">
              <w:rPr>
                <w:rFonts w:ascii="Times New Roman" w:hAnsi="Times New Roman"/>
                <w:b/>
                <w:bCs/>
                <w:iCs/>
                <w:color w:val="000080"/>
                <w:spacing w:val="-8"/>
                <w:sz w:val="24"/>
                <w:szCs w:val="24"/>
              </w:rPr>
              <w:t>Рекомендуемое количество страниц:</w:t>
            </w:r>
            <w:r w:rsidRPr="009426BE">
              <w:rPr>
                <w:rFonts w:ascii="Times New Roman" w:hAnsi="Times New Roman"/>
                <w:b/>
                <w:bCs/>
                <w:i/>
                <w:iCs/>
                <w:color w:val="000080"/>
                <w:spacing w:val="-8"/>
                <w:sz w:val="24"/>
                <w:szCs w:val="24"/>
              </w:rPr>
              <w:t xml:space="preserve">  доклада – </w:t>
            </w:r>
            <w:r>
              <w:rPr>
                <w:rFonts w:ascii="Times New Roman" w:hAnsi="Times New Roman"/>
                <w:b/>
                <w:bCs/>
                <w:i/>
                <w:iCs/>
                <w:color w:val="000080"/>
                <w:spacing w:val="-8"/>
                <w:sz w:val="24"/>
                <w:szCs w:val="24"/>
              </w:rPr>
              <w:t>10,</w:t>
            </w:r>
            <w:r w:rsidRPr="009426BE">
              <w:rPr>
                <w:rFonts w:ascii="Times New Roman" w:hAnsi="Times New Roman"/>
                <w:b/>
                <w:bCs/>
                <w:i/>
                <w:iCs/>
                <w:color w:val="000080"/>
                <w:spacing w:val="-8"/>
                <w:sz w:val="24"/>
                <w:szCs w:val="24"/>
              </w:rPr>
              <w:t xml:space="preserve"> статьи – </w:t>
            </w:r>
            <w:r w:rsidR="003106C1">
              <w:rPr>
                <w:rFonts w:ascii="Times New Roman" w:hAnsi="Times New Roman"/>
                <w:b/>
                <w:bCs/>
                <w:i/>
                <w:iCs/>
                <w:color w:val="000080"/>
                <w:spacing w:val="-8"/>
                <w:sz w:val="24"/>
                <w:szCs w:val="24"/>
              </w:rPr>
              <w:t>5</w:t>
            </w:r>
          </w:p>
          <w:p w:rsidR="00FF1C29" w:rsidRPr="009426BE" w:rsidRDefault="00FF1C29" w:rsidP="00C108D8">
            <w:pPr>
              <w:spacing w:line="240" w:lineRule="auto"/>
              <w:rPr>
                <w:rFonts w:ascii="Times New Roman" w:hAnsi="Times New Roman"/>
                <w:b/>
                <w:bCs/>
                <w:i/>
                <w:iCs/>
                <w:color w:val="000080"/>
                <w:spacing w:val="-8"/>
                <w:sz w:val="24"/>
                <w:szCs w:val="24"/>
              </w:rPr>
            </w:pPr>
            <w:r w:rsidRPr="009426BE">
              <w:rPr>
                <w:rFonts w:ascii="Times New Roman" w:hAnsi="Times New Roman"/>
                <w:b/>
                <w:bCs/>
                <w:iCs/>
                <w:color w:val="000080"/>
                <w:spacing w:val="-8"/>
                <w:sz w:val="24"/>
                <w:szCs w:val="24"/>
              </w:rPr>
              <w:t>Рекомендуемое количество соавторов</w:t>
            </w:r>
            <w:r w:rsidRPr="009426BE">
              <w:rPr>
                <w:rFonts w:ascii="Times New Roman" w:hAnsi="Times New Roman"/>
                <w:b/>
                <w:bCs/>
                <w:i/>
                <w:iCs/>
                <w:color w:val="000080"/>
                <w:spacing w:val="-8"/>
                <w:sz w:val="24"/>
                <w:szCs w:val="24"/>
              </w:rPr>
              <w:t xml:space="preserve"> – не более 3 </w:t>
            </w:r>
          </w:p>
        </w:tc>
        <w:tc>
          <w:tcPr>
            <w:tcW w:w="1980" w:type="dxa"/>
            <w:shd w:val="clear" w:color="auto" w:fill="auto"/>
            <w:vAlign w:val="center"/>
          </w:tcPr>
          <w:p w:rsidR="00FF1C29" w:rsidRPr="009426BE" w:rsidRDefault="00FF1C29" w:rsidP="00C108D8">
            <w:pPr>
              <w:pStyle w:val="aa"/>
              <w:ind w:firstLine="432"/>
              <w:jc w:val="center"/>
              <w:rPr>
                <w:b/>
                <w:bCs/>
                <w:color w:val="000080"/>
                <w:spacing w:val="-8"/>
                <w:sz w:val="24"/>
                <w:szCs w:val="24"/>
              </w:rPr>
            </w:pPr>
          </w:p>
          <w:p w:rsidR="00FF1C29" w:rsidRPr="009426BE" w:rsidRDefault="00FF1C29" w:rsidP="00C108D8">
            <w:pPr>
              <w:pStyle w:val="aa"/>
              <w:jc w:val="center"/>
              <w:rPr>
                <w:b/>
                <w:bCs/>
                <w:color w:val="000080"/>
                <w:spacing w:val="-8"/>
                <w:sz w:val="24"/>
                <w:szCs w:val="24"/>
              </w:rPr>
            </w:pPr>
            <w:r w:rsidRPr="009426BE">
              <w:rPr>
                <w:b/>
                <w:bCs/>
                <w:color w:val="000080"/>
                <w:spacing w:val="-8"/>
                <w:sz w:val="24"/>
                <w:szCs w:val="24"/>
              </w:rPr>
              <w:t>120-00 руб.</w:t>
            </w:r>
          </w:p>
          <w:p w:rsidR="00FF1C29" w:rsidRPr="009426BE" w:rsidRDefault="00FF1C29" w:rsidP="00C108D8">
            <w:pPr>
              <w:pStyle w:val="aa"/>
              <w:jc w:val="center"/>
              <w:rPr>
                <w:b/>
                <w:bCs/>
                <w:color w:val="000080"/>
                <w:spacing w:val="-8"/>
                <w:sz w:val="24"/>
                <w:szCs w:val="24"/>
              </w:rPr>
            </w:pPr>
            <w:r w:rsidRPr="009426BE">
              <w:rPr>
                <w:b/>
                <w:bCs/>
                <w:color w:val="000080"/>
                <w:spacing w:val="-8"/>
                <w:sz w:val="24"/>
                <w:szCs w:val="24"/>
              </w:rPr>
              <w:t>за 1 страницу</w:t>
            </w:r>
          </w:p>
        </w:tc>
      </w:tr>
    </w:tbl>
    <w:p w:rsidR="00FF1C29" w:rsidRDefault="00FF1C29" w:rsidP="00FF1C29">
      <w:pPr>
        <w:tabs>
          <w:tab w:val="left" w:pos="720"/>
          <w:tab w:val="left" w:pos="900"/>
        </w:tabs>
        <w:spacing w:after="0" w:line="240" w:lineRule="auto"/>
        <w:ind w:firstLine="709"/>
        <w:jc w:val="both"/>
        <w:rPr>
          <w:b/>
          <w:color w:val="000080"/>
          <w:sz w:val="28"/>
          <w:szCs w:val="28"/>
        </w:rPr>
      </w:pPr>
    </w:p>
    <w:p w:rsidR="00FF1C29" w:rsidRPr="00162AE4" w:rsidRDefault="00FF1C29" w:rsidP="00FF1C29">
      <w:pPr>
        <w:tabs>
          <w:tab w:val="left" w:pos="720"/>
          <w:tab w:val="left" w:pos="900"/>
        </w:tabs>
        <w:spacing w:after="0" w:line="240" w:lineRule="auto"/>
        <w:ind w:firstLine="709"/>
        <w:jc w:val="both"/>
        <w:rPr>
          <w:b/>
          <w:color w:val="000080"/>
          <w:sz w:val="28"/>
          <w:szCs w:val="28"/>
        </w:rPr>
      </w:pPr>
      <w:r>
        <w:rPr>
          <w:b/>
          <w:color w:val="000080"/>
          <w:sz w:val="28"/>
          <w:szCs w:val="28"/>
        </w:rPr>
        <w:t>Убедительно п</w:t>
      </w:r>
      <w:r w:rsidRPr="00162AE4">
        <w:rPr>
          <w:b/>
          <w:color w:val="000080"/>
          <w:sz w:val="28"/>
          <w:szCs w:val="28"/>
        </w:rPr>
        <w:t xml:space="preserve">росим </w:t>
      </w:r>
      <w:r>
        <w:rPr>
          <w:b/>
          <w:color w:val="000080"/>
          <w:sz w:val="28"/>
          <w:szCs w:val="28"/>
        </w:rPr>
        <w:t xml:space="preserve">ПРАВИЛЬНО УКАЗЫВАТЬ НАЗНАЧЕНИЕ ПЛАТЕЖА и </w:t>
      </w:r>
      <w:r w:rsidRPr="00162AE4">
        <w:rPr>
          <w:b/>
          <w:color w:val="000080"/>
          <w:sz w:val="28"/>
          <w:szCs w:val="28"/>
        </w:rPr>
        <w:t xml:space="preserve">выслать </w:t>
      </w:r>
      <w:proofErr w:type="spellStart"/>
      <w:r w:rsidRPr="00162AE4">
        <w:rPr>
          <w:b/>
          <w:color w:val="000080"/>
          <w:sz w:val="28"/>
          <w:szCs w:val="28"/>
        </w:rPr>
        <w:t>сканкопию</w:t>
      </w:r>
      <w:proofErr w:type="spellEnd"/>
      <w:r>
        <w:rPr>
          <w:b/>
          <w:color w:val="000080"/>
          <w:sz w:val="28"/>
          <w:szCs w:val="28"/>
        </w:rPr>
        <w:t xml:space="preserve"> (фото)</w:t>
      </w:r>
      <w:r w:rsidRPr="00162AE4">
        <w:rPr>
          <w:b/>
          <w:color w:val="000080"/>
          <w:sz w:val="28"/>
          <w:szCs w:val="28"/>
        </w:rPr>
        <w:t xml:space="preserve"> </w:t>
      </w:r>
      <w:r>
        <w:rPr>
          <w:b/>
          <w:color w:val="000080"/>
          <w:sz w:val="28"/>
          <w:szCs w:val="28"/>
        </w:rPr>
        <w:t xml:space="preserve">квитанции об оплате </w:t>
      </w:r>
      <w:r w:rsidRPr="00162AE4">
        <w:rPr>
          <w:b/>
          <w:color w:val="000080"/>
          <w:sz w:val="28"/>
          <w:szCs w:val="28"/>
        </w:rPr>
        <w:t xml:space="preserve">по электронной почте: </w:t>
      </w:r>
      <w:hyperlink r:id="rId5" w:history="1">
        <w:r w:rsidRPr="00CF1712">
          <w:rPr>
            <w:rStyle w:val="a7"/>
            <w:b/>
            <w:sz w:val="28"/>
            <w:szCs w:val="28"/>
          </w:rPr>
          <w:t>akcenovanadya@mail.ru</w:t>
        </w:r>
      </w:hyperlink>
      <w:r>
        <w:rPr>
          <w:rStyle w:val="FontStyle15"/>
          <w:b/>
          <w:color w:val="000080"/>
          <w:sz w:val="28"/>
          <w:szCs w:val="28"/>
        </w:rPr>
        <w:t xml:space="preserve"> </w:t>
      </w:r>
      <w:r w:rsidRPr="00162AE4">
        <w:rPr>
          <w:b/>
          <w:color w:val="000080"/>
          <w:sz w:val="28"/>
          <w:szCs w:val="28"/>
        </w:rPr>
        <w:t xml:space="preserve"> </w:t>
      </w:r>
      <w:r>
        <w:rPr>
          <w:b/>
          <w:color w:val="000080"/>
          <w:sz w:val="28"/>
          <w:szCs w:val="28"/>
        </w:rPr>
        <w:t xml:space="preserve">куратору Аксеновой Надежде Анатольевне, </w:t>
      </w:r>
      <w:r w:rsidRPr="00162AE4">
        <w:rPr>
          <w:b/>
          <w:color w:val="000080"/>
          <w:sz w:val="28"/>
          <w:szCs w:val="28"/>
        </w:rPr>
        <w:t>контактный телефон: +79616588556. Благодарим за понимание!</w:t>
      </w:r>
    </w:p>
    <w:p w:rsidR="00FF1C29" w:rsidRDefault="00FF1C29" w:rsidP="00FF1C29">
      <w:pPr>
        <w:jc w:val="center"/>
      </w:pPr>
    </w:p>
    <w:p w:rsidR="004C3BA9" w:rsidRDefault="004C3BA9" w:rsidP="00FF1C29">
      <w:pPr>
        <w:spacing w:after="0" w:line="240" w:lineRule="auto"/>
        <w:ind w:firstLine="709"/>
        <w:rPr>
          <w:rFonts w:ascii="Times New Roman" w:hAnsi="Times New Roman"/>
          <w:b/>
          <w:color w:val="0033CC"/>
          <w:sz w:val="28"/>
          <w:szCs w:val="28"/>
        </w:rPr>
      </w:pPr>
    </w:p>
    <w:p w:rsidR="00FF1C29" w:rsidRPr="00B429A9" w:rsidRDefault="00FF1C29" w:rsidP="00FF1C29">
      <w:pPr>
        <w:spacing w:after="0" w:line="240" w:lineRule="auto"/>
        <w:ind w:firstLine="709"/>
        <w:rPr>
          <w:rFonts w:ascii="Times New Roman" w:hAnsi="Times New Roman"/>
          <w:b/>
          <w:color w:val="0033CC"/>
          <w:sz w:val="28"/>
          <w:szCs w:val="28"/>
        </w:rPr>
      </w:pPr>
      <w:r w:rsidRPr="00B429A9">
        <w:rPr>
          <w:rFonts w:ascii="Times New Roman" w:hAnsi="Times New Roman"/>
          <w:b/>
          <w:color w:val="0033CC"/>
          <w:sz w:val="28"/>
          <w:szCs w:val="28"/>
        </w:rPr>
        <w:t xml:space="preserve">Адрес оргкомитета конференции: </w:t>
      </w:r>
    </w:p>
    <w:p w:rsidR="00FF1C29" w:rsidRPr="00B429A9" w:rsidRDefault="00FF1C29" w:rsidP="00FF1C29">
      <w:pPr>
        <w:spacing w:after="0" w:line="240" w:lineRule="auto"/>
        <w:ind w:firstLine="709"/>
        <w:jc w:val="both"/>
        <w:rPr>
          <w:rFonts w:ascii="Times New Roman" w:hAnsi="Times New Roman"/>
          <w:color w:val="0033CC"/>
          <w:sz w:val="28"/>
          <w:szCs w:val="28"/>
        </w:rPr>
      </w:pPr>
      <w:r w:rsidRPr="00B429A9">
        <w:rPr>
          <w:rFonts w:ascii="Times New Roman" w:hAnsi="Times New Roman"/>
          <w:color w:val="0033CC"/>
          <w:sz w:val="28"/>
          <w:szCs w:val="28"/>
        </w:rPr>
        <w:t>Россия</w:t>
      </w:r>
      <w:r w:rsidRPr="00B429A9">
        <w:rPr>
          <w:rFonts w:ascii="Times New Roman" w:hAnsi="Times New Roman"/>
          <w:color w:val="0033CC"/>
          <w:sz w:val="28"/>
          <w:szCs w:val="28"/>
          <w:lang w:val="uz-Cyrl-UZ"/>
        </w:rPr>
        <w:t>,</w:t>
      </w:r>
      <w:r w:rsidRPr="00B429A9">
        <w:rPr>
          <w:rFonts w:ascii="Times New Roman" w:hAnsi="Times New Roman"/>
          <w:color w:val="0033CC"/>
          <w:sz w:val="28"/>
          <w:szCs w:val="28"/>
        </w:rPr>
        <w:t xml:space="preserve"> 400074</w:t>
      </w:r>
      <w:r w:rsidRPr="00B429A9">
        <w:rPr>
          <w:rFonts w:ascii="Times New Roman" w:hAnsi="Times New Roman"/>
          <w:color w:val="0033CC"/>
          <w:sz w:val="28"/>
          <w:szCs w:val="28"/>
          <w:lang w:val="uz-Cyrl-UZ"/>
        </w:rPr>
        <w:t xml:space="preserve">, </w:t>
      </w:r>
      <w:r w:rsidRPr="00B429A9">
        <w:rPr>
          <w:rFonts w:ascii="Times New Roman" w:hAnsi="Times New Roman"/>
          <w:color w:val="0033CC"/>
          <w:sz w:val="28"/>
          <w:szCs w:val="28"/>
        </w:rPr>
        <w:t>г. Волгоград</w:t>
      </w:r>
      <w:r w:rsidRPr="00B429A9">
        <w:rPr>
          <w:rFonts w:ascii="Times New Roman" w:hAnsi="Times New Roman"/>
          <w:color w:val="0033CC"/>
          <w:sz w:val="28"/>
          <w:szCs w:val="28"/>
          <w:lang w:val="uz-Cyrl-UZ"/>
        </w:rPr>
        <w:t>,</w:t>
      </w:r>
      <w:r w:rsidRPr="00B429A9">
        <w:rPr>
          <w:rFonts w:ascii="Times New Roman" w:hAnsi="Times New Roman"/>
          <w:b/>
          <w:color w:val="0033CC"/>
          <w:sz w:val="28"/>
          <w:szCs w:val="28"/>
        </w:rPr>
        <w:t xml:space="preserve"> </w:t>
      </w:r>
      <w:r w:rsidRPr="00B429A9">
        <w:rPr>
          <w:rFonts w:ascii="Times New Roman" w:hAnsi="Times New Roman"/>
          <w:color w:val="0033CC"/>
          <w:sz w:val="28"/>
          <w:szCs w:val="28"/>
        </w:rPr>
        <w:t>ул. Академическая,1</w:t>
      </w:r>
      <w:r w:rsidRPr="00B429A9">
        <w:rPr>
          <w:rFonts w:ascii="Times New Roman" w:hAnsi="Times New Roman"/>
          <w:color w:val="0033CC"/>
          <w:sz w:val="28"/>
          <w:szCs w:val="28"/>
          <w:lang w:val="uz-Cyrl-UZ"/>
        </w:rPr>
        <w:t xml:space="preserve">. </w:t>
      </w:r>
      <w:r w:rsidRPr="00B429A9">
        <w:rPr>
          <w:rFonts w:ascii="Times New Roman" w:hAnsi="Times New Roman"/>
          <w:color w:val="0033CC"/>
          <w:sz w:val="28"/>
          <w:szCs w:val="28"/>
        </w:rPr>
        <w:t xml:space="preserve">Институт архитектуры и строительства  </w:t>
      </w:r>
      <w:proofErr w:type="spellStart"/>
      <w:r w:rsidRPr="00B429A9">
        <w:rPr>
          <w:rFonts w:ascii="Times New Roman" w:hAnsi="Times New Roman"/>
          <w:color w:val="0033CC"/>
          <w:sz w:val="28"/>
          <w:szCs w:val="28"/>
        </w:rPr>
        <w:t>ВолгГТУ</w:t>
      </w:r>
      <w:proofErr w:type="spellEnd"/>
      <w:r w:rsidRPr="00B429A9">
        <w:rPr>
          <w:rFonts w:ascii="Times New Roman" w:hAnsi="Times New Roman"/>
          <w:color w:val="0033CC"/>
          <w:sz w:val="28"/>
          <w:szCs w:val="28"/>
        </w:rPr>
        <w:t>.</w:t>
      </w:r>
    </w:p>
    <w:p w:rsidR="00FF1C29" w:rsidRDefault="00FF1C29" w:rsidP="00FF1C29">
      <w:pPr>
        <w:spacing w:after="0" w:line="240" w:lineRule="auto"/>
        <w:ind w:firstLine="709"/>
        <w:jc w:val="both"/>
        <w:rPr>
          <w:rFonts w:ascii="Times New Roman" w:hAnsi="Times New Roman"/>
          <w:color w:val="0033CC"/>
          <w:sz w:val="28"/>
          <w:szCs w:val="28"/>
          <w:lang w:val="uz-Cyrl-UZ"/>
        </w:rPr>
      </w:pPr>
      <w:r w:rsidRPr="00B429A9">
        <w:rPr>
          <w:rFonts w:ascii="Times New Roman" w:hAnsi="Times New Roman"/>
          <w:color w:val="0033CC"/>
          <w:sz w:val="28"/>
          <w:szCs w:val="28"/>
        </w:rPr>
        <w:t>Тел</w:t>
      </w:r>
      <w:r w:rsidRPr="00B429A9">
        <w:rPr>
          <w:rFonts w:ascii="Times New Roman" w:hAnsi="Times New Roman"/>
          <w:color w:val="0033CC"/>
          <w:sz w:val="28"/>
          <w:szCs w:val="28"/>
          <w:lang w:val="en-US"/>
        </w:rPr>
        <w:t>.</w:t>
      </w:r>
      <w:proofErr w:type="gramStart"/>
      <w:r w:rsidRPr="00B429A9">
        <w:rPr>
          <w:rFonts w:ascii="Times New Roman" w:hAnsi="Times New Roman"/>
          <w:color w:val="0033CC"/>
          <w:sz w:val="28"/>
          <w:szCs w:val="28"/>
          <w:lang w:val="en-US"/>
        </w:rPr>
        <w:t xml:space="preserve"> :</w:t>
      </w:r>
      <w:proofErr w:type="gramEnd"/>
      <w:r w:rsidRPr="00B429A9">
        <w:rPr>
          <w:rFonts w:ascii="Times New Roman" w:hAnsi="Times New Roman"/>
          <w:color w:val="0033CC"/>
          <w:sz w:val="28"/>
          <w:szCs w:val="28"/>
          <w:lang w:val="en-US"/>
        </w:rPr>
        <w:t xml:space="preserve"> +7</w:t>
      </w:r>
      <w:r w:rsidRPr="00B429A9">
        <w:rPr>
          <w:rFonts w:ascii="Times New Roman" w:hAnsi="Times New Roman"/>
          <w:color w:val="0033CC"/>
          <w:sz w:val="28"/>
          <w:szCs w:val="28"/>
          <w:lang w:val="uz-Cyrl-UZ"/>
        </w:rPr>
        <w:t>(</w:t>
      </w:r>
      <w:r w:rsidRPr="00B429A9">
        <w:rPr>
          <w:rFonts w:ascii="Times New Roman" w:hAnsi="Times New Roman"/>
          <w:color w:val="0033CC"/>
          <w:sz w:val="28"/>
          <w:szCs w:val="28"/>
          <w:lang w:val="en-US"/>
        </w:rPr>
        <w:t>8442</w:t>
      </w:r>
      <w:r w:rsidRPr="00B429A9">
        <w:rPr>
          <w:rFonts w:ascii="Times New Roman" w:hAnsi="Times New Roman"/>
          <w:color w:val="0033CC"/>
          <w:sz w:val="28"/>
          <w:szCs w:val="28"/>
          <w:lang w:val="uz-Cyrl-UZ"/>
        </w:rPr>
        <w:t>)</w:t>
      </w:r>
      <w:r w:rsidRPr="00B429A9">
        <w:rPr>
          <w:rFonts w:ascii="Times New Roman" w:hAnsi="Times New Roman"/>
          <w:color w:val="0033CC"/>
          <w:sz w:val="28"/>
          <w:szCs w:val="28"/>
          <w:lang w:val="en-US"/>
        </w:rPr>
        <w:t xml:space="preserve"> 97-48-94</w:t>
      </w:r>
      <w:r w:rsidRPr="00B429A9">
        <w:rPr>
          <w:rFonts w:ascii="Times New Roman" w:hAnsi="Times New Roman"/>
          <w:color w:val="0033CC"/>
          <w:sz w:val="28"/>
          <w:szCs w:val="28"/>
          <w:lang w:val="uz-Cyrl-UZ"/>
        </w:rPr>
        <w:t xml:space="preserve">, </w:t>
      </w:r>
      <w:r>
        <w:rPr>
          <w:rFonts w:ascii="Times New Roman" w:hAnsi="Times New Roman"/>
          <w:color w:val="0033CC"/>
          <w:sz w:val="28"/>
          <w:szCs w:val="28"/>
          <w:lang w:val="uz-Cyrl-UZ"/>
        </w:rPr>
        <w:t>8-961-658-85-56</w:t>
      </w:r>
    </w:p>
    <w:p w:rsidR="00FF1C29" w:rsidRPr="00B429A9" w:rsidRDefault="00FF1C29" w:rsidP="00FF1C29">
      <w:pPr>
        <w:spacing w:after="0" w:line="240" w:lineRule="auto"/>
        <w:ind w:firstLine="709"/>
        <w:jc w:val="both"/>
        <w:rPr>
          <w:rFonts w:ascii="Times New Roman" w:hAnsi="Times New Roman"/>
          <w:b/>
          <w:color w:val="0033CC"/>
          <w:sz w:val="28"/>
          <w:szCs w:val="28"/>
          <w:lang w:val="en-US"/>
        </w:rPr>
      </w:pPr>
      <w:r w:rsidRPr="00B429A9">
        <w:rPr>
          <w:rFonts w:ascii="Times New Roman" w:hAnsi="Times New Roman"/>
          <w:color w:val="0033CC"/>
          <w:sz w:val="28"/>
          <w:szCs w:val="28"/>
          <w:lang w:val="en-US"/>
        </w:rPr>
        <w:t xml:space="preserve">E-mail: </w:t>
      </w:r>
      <w:r w:rsidRPr="00B429A9">
        <w:rPr>
          <w:rStyle w:val="FontStyle15"/>
          <w:color w:val="0033CC"/>
          <w:sz w:val="28"/>
          <w:szCs w:val="28"/>
          <w:lang w:val="en-US"/>
        </w:rPr>
        <w:t>akcenovanadya@mail.ru</w:t>
      </w:r>
      <w:r w:rsidRPr="00B429A9">
        <w:rPr>
          <w:rFonts w:ascii="Times New Roman" w:hAnsi="Times New Roman"/>
          <w:b/>
          <w:color w:val="0033CC"/>
          <w:sz w:val="28"/>
          <w:szCs w:val="28"/>
          <w:lang w:val="en-US"/>
        </w:rPr>
        <w:t xml:space="preserve"> </w:t>
      </w:r>
      <w:r w:rsidRPr="00B429A9">
        <w:rPr>
          <w:rStyle w:val="FontStyle15"/>
          <w:color w:val="0033CC"/>
          <w:sz w:val="28"/>
          <w:szCs w:val="28"/>
          <w:lang w:val="en-US"/>
        </w:rPr>
        <w:t xml:space="preserve"> </w:t>
      </w:r>
    </w:p>
    <w:p w:rsidR="004C3BA9" w:rsidRPr="008E0520" w:rsidRDefault="00FF1C29" w:rsidP="00ED2C53">
      <w:pPr>
        <w:spacing w:after="0" w:line="240" w:lineRule="auto"/>
        <w:ind w:firstLine="709"/>
        <w:jc w:val="both"/>
        <w:rPr>
          <w:rFonts w:ascii="Times New Roman" w:hAnsi="Times New Roman"/>
          <w:color w:val="0033CC"/>
          <w:sz w:val="28"/>
          <w:szCs w:val="28"/>
        </w:rPr>
      </w:pPr>
      <w:r w:rsidRPr="00B429A9">
        <w:rPr>
          <w:rFonts w:ascii="Times New Roman" w:hAnsi="Times New Roman"/>
          <w:b/>
          <w:color w:val="0033CC"/>
          <w:sz w:val="28"/>
          <w:szCs w:val="28"/>
        </w:rPr>
        <w:t>Контактное лицо</w:t>
      </w:r>
      <w:r w:rsidRPr="00B429A9">
        <w:rPr>
          <w:rFonts w:ascii="Times New Roman" w:hAnsi="Times New Roman"/>
          <w:b/>
          <w:color w:val="0033CC"/>
          <w:sz w:val="28"/>
          <w:szCs w:val="28"/>
          <w:lang w:val="uz-Cyrl-UZ"/>
        </w:rPr>
        <w:t>:</w:t>
      </w:r>
      <w:r w:rsidRPr="00B429A9">
        <w:rPr>
          <w:rFonts w:ascii="Times New Roman" w:hAnsi="Times New Roman"/>
          <w:b/>
          <w:color w:val="0033CC"/>
          <w:sz w:val="28"/>
          <w:szCs w:val="28"/>
        </w:rPr>
        <w:t xml:space="preserve"> </w:t>
      </w:r>
      <w:r w:rsidRPr="00B429A9">
        <w:rPr>
          <w:rFonts w:ascii="Times New Roman" w:hAnsi="Times New Roman"/>
          <w:color w:val="0033CC"/>
          <w:sz w:val="28"/>
          <w:szCs w:val="28"/>
        </w:rPr>
        <w:t>Аксенова Надежда Анатольевна</w:t>
      </w:r>
    </w:p>
    <w:p w:rsidR="00306A18" w:rsidRDefault="00306A18">
      <w:r>
        <w:br w:type="page"/>
      </w:r>
    </w:p>
    <w:p w:rsidR="004C3BA9" w:rsidRDefault="004C3BA9" w:rsidP="00FF1C29">
      <w:pPr>
        <w:jc w:val="center"/>
      </w:pPr>
    </w:p>
    <w:p w:rsidR="00FF1C29" w:rsidRDefault="00FF1C29" w:rsidP="00FF1C29"/>
    <w:p w:rsidR="00FF1C29" w:rsidRDefault="00FF1C29" w:rsidP="00FF1C29">
      <w:pPr>
        <w:jc w:val="center"/>
        <w:rPr>
          <w:rFonts w:ascii="Times New Roman" w:hAnsi="Times New Roman"/>
          <w:b/>
          <w:sz w:val="28"/>
          <w:szCs w:val="28"/>
        </w:rPr>
      </w:pPr>
      <w:r>
        <w:rPr>
          <w:rFonts w:ascii="Times New Roman" w:hAnsi="Times New Roman"/>
          <w:b/>
          <w:sz w:val="28"/>
          <w:szCs w:val="28"/>
        </w:rPr>
        <w:t>Квитанция</w:t>
      </w:r>
    </w:p>
    <w:p w:rsidR="00FF1C29" w:rsidRPr="00B429A9" w:rsidRDefault="00801A64" w:rsidP="00FF1C29">
      <w:pPr>
        <w:tabs>
          <w:tab w:val="left" w:pos="720"/>
          <w:tab w:val="left" w:pos="900"/>
        </w:tabs>
        <w:spacing w:after="0" w:line="240" w:lineRule="auto"/>
        <w:ind w:firstLine="709"/>
        <w:jc w:val="both"/>
        <w:rPr>
          <w:b/>
          <w:i/>
          <w:iCs/>
          <w:color w:val="7030A0"/>
          <w:sz w:val="28"/>
          <w:szCs w:val="28"/>
        </w:rPr>
      </w:pPr>
      <w:r w:rsidRPr="00C0709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8.5pt">
            <v:imagedata r:id="rId6" o:title=""/>
          </v:shape>
        </w:pict>
      </w:r>
    </w:p>
    <w:p w:rsidR="00FF1C29" w:rsidRDefault="00FF1C29" w:rsidP="00FF1C29">
      <w:pPr>
        <w:jc w:val="right"/>
        <w:rPr>
          <w:rFonts w:ascii="Times New Roman" w:hAnsi="Times New Roman"/>
          <w:b/>
          <w:sz w:val="28"/>
          <w:szCs w:val="28"/>
        </w:rPr>
      </w:pPr>
    </w:p>
    <w:p w:rsidR="00FF1C29" w:rsidRDefault="00FF1C29" w:rsidP="00FF1C29">
      <w:pPr>
        <w:jc w:val="right"/>
        <w:rPr>
          <w:rFonts w:ascii="Times New Roman" w:hAnsi="Times New Roman"/>
          <w:b/>
          <w:sz w:val="28"/>
          <w:szCs w:val="28"/>
        </w:rPr>
      </w:pPr>
    </w:p>
    <w:p w:rsidR="00264BA1" w:rsidRDefault="00264BA1"/>
    <w:sectPr w:rsidR="00264BA1" w:rsidSect="001F3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2DD"/>
    <w:multiLevelType w:val="hybridMultilevel"/>
    <w:tmpl w:val="2D406F30"/>
    <w:lvl w:ilvl="0" w:tplc="D200E43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3C45C1"/>
    <w:multiLevelType w:val="singleLevel"/>
    <w:tmpl w:val="5EDEFB4C"/>
    <w:lvl w:ilvl="0">
      <w:numFmt w:val="bullet"/>
      <w:lvlText w:val="-"/>
      <w:lvlJc w:val="left"/>
      <w:pPr>
        <w:tabs>
          <w:tab w:val="num" w:pos="360"/>
        </w:tabs>
        <w:ind w:left="360" w:hanging="360"/>
      </w:pPr>
      <w:rPr>
        <w:rFonts w:hint="default"/>
      </w:rPr>
    </w:lvl>
  </w:abstractNum>
  <w:abstractNum w:abstractNumId="2">
    <w:nsid w:val="4596426C"/>
    <w:multiLevelType w:val="hybridMultilevel"/>
    <w:tmpl w:val="80548F12"/>
    <w:lvl w:ilvl="0" w:tplc="7F660D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221AAE"/>
    <w:multiLevelType w:val="hybridMultilevel"/>
    <w:tmpl w:val="6F5473CC"/>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6B6134F5"/>
    <w:multiLevelType w:val="hybridMultilevel"/>
    <w:tmpl w:val="1DE6491A"/>
    <w:lvl w:ilvl="0" w:tplc="F6EC66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B147A8D"/>
    <w:multiLevelType w:val="hybridMultilevel"/>
    <w:tmpl w:val="519C53FE"/>
    <w:lvl w:ilvl="0" w:tplc="12CEAE9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C29"/>
    <w:rsid w:val="000436D0"/>
    <w:rsid w:val="001F3FA6"/>
    <w:rsid w:val="00264BA1"/>
    <w:rsid w:val="002E0CC1"/>
    <w:rsid w:val="00306A18"/>
    <w:rsid w:val="003106C1"/>
    <w:rsid w:val="003C346C"/>
    <w:rsid w:val="004C3BA9"/>
    <w:rsid w:val="00591B5C"/>
    <w:rsid w:val="00596BC3"/>
    <w:rsid w:val="006211A4"/>
    <w:rsid w:val="00801A64"/>
    <w:rsid w:val="008E0520"/>
    <w:rsid w:val="00A073BD"/>
    <w:rsid w:val="00A90C69"/>
    <w:rsid w:val="00BB6E4A"/>
    <w:rsid w:val="00C0709C"/>
    <w:rsid w:val="00D85551"/>
    <w:rsid w:val="00E02BE8"/>
    <w:rsid w:val="00E508F1"/>
    <w:rsid w:val="00ED2C53"/>
    <w:rsid w:val="00F21796"/>
    <w:rsid w:val="00FF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FF1C29"/>
    <w:pPr>
      <w:widowControl w:val="0"/>
      <w:shd w:val="clear" w:color="auto" w:fill="FFFFFF"/>
      <w:tabs>
        <w:tab w:val="left" w:pos="0"/>
      </w:tabs>
      <w:autoSpaceDE w:val="0"/>
      <w:autoSpaceDN w:val="0"/>
      <w:adjustRightInd w:val="0"/>
      <w:spacing w:before="317" w:after="0" w:line="307" w:lineRule="exact"/>
      <w:jc w:val="both"/>
    </w:pPr>
    <w:rPr>
      <w:rFonts w:ascii="Times New Roman" w:eastAsia="Times New Roman" w:hAnsi="Times New Roman" w:cs="Times New Roman"/>
      <w:color w:val="000000"/>
      <w:spacing w:val="-3"/>
      <w:sz w:val="29"/>
      <w:szCs w:val="29"/>
    </w:rPr>
  </w:style>
  <w:style w:type="character" w:customStyle="1" w:styleId="a4">
    <w:name w:val="Основной текст Знак"/>
    <w:basedOn w:val="a0"/>
    <w:link w:val="a3"/>
    <w:uiPriority w:val="99"/>
    <w:semiHidden/>
    <w:rsid w:val="00FF1C29"/>
  </w:style>
  <w:style w:type="character" w:customStyle="1" w:styleId="1">
    <w:name w:val="Основной текст Знак1"/>
    <w:link w:val="a3"/>
    <w:rsid w:val="00FF1C29"/>
    <w:rPr>
      <w:rFonts w:ascii="Times New Roman" w:eastAsia="Times New Roman" w:hAnsi="Times New Roman" w:cs="Times New Roman"/>
      <w:color w:val="000000"/>
      <w:spacing w:val="-3"/>
      <w:sz w:val="29"/>
      <w:szCs w:val="29"/>
      <w:shd w:val="clear" w:color="auto" w:fill="FFFFFF"/>
    </w:rPr>
  </w:style>
  <w:style w:type="paragraph" w:styleId="a5">
    <w:name w:val="Normal (Web)"/>
    <w:basedOn w:val="a"/>
    <w:uiPriority w:val="99"/>
    <w:rsid w:val="00FF1C2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1C29"/>
    <w:rPr>
      <w:b/>
      <w:bCs/>
    </w:rPr>
  </w:style>
  <w:style w:type="character" w:styleId="a7">
    <w:name w:val="Hyperlink"/>
    <w:basedOn w:val="a0"/>
    <w:rsid w:val="00FF1C29"/>
    <w:rPr>
      <w:color w:val="0000FF"/>
      <w:u w:val="single"/>
    </w:rPr>
  </w:style>
  <w:style w:type="character" w:styleId="a8">
    <w:name w:val="Emphasis"/>
    <w:basedOn w:val="a0"/>
    <w:uiPriority w:val="20"/>
    <w:qFormat/>
    <w:rsid w:val="00FF1C29"/>
    <w:rPr>
      <w:i/>
      <w:iCs/>
    </w:rPr>
  </w:style>
  <w:style w:type="character" w:customStyle="1" w:styleId="FontStyle14">
    <w:name w:val="Font Style14"/>
    <w:rsid w:val="00FF1C29"/>
    <w:rPr>
      <w:rFonts w:ascii="Times New Roman" w:hAnsi="Times New Roman" w:cs="Times New Roman"/>
      <w:b/>
      <w:bCs/>
      <w:sz w:val="24"/>
      <w:szCs w:val="24"/>
    </w:rPr>
  </w:style>
  <w:style w:type="character" w:customStyle="1" w:styleId="FontStyle15">
    <w:name w:val="Font Style15"/>
    <w:rsid w:val="00FF1C29"/>
    <w:rPr>
      <w:rFonts w:ascii="Times New Roman" w:hAnsi="Times New Roman" w:cs="Times New Roman"/>
      <w:sz w:val="24"/>
      <w:szCs w:val="24"/>
    </w:rPr>
  </w:style>
  <w:style w:type="character" w:customStyle="1" w:styleId="a9">
    <w:name w:val="a"/>
    <w:rsid w:val="00FF1C29"/>
    <w:rPr>
      <w:rFonts w:cs="Times New Roman"/>
    </w:rPr>
  </w:style>
  <w:style w:type="paragraph" w:customStyle="1" w:styleId="2">
    <w:name w:val="2"/>
    <w:basedOn w:val="a"/>
    <w:qFormat/>
    <w:rsid w:val="00FF1C29"/>
    <w:pPr>
      <w:spacing w:after="0" w:line="240" w:lineRule="auto"/>
      <w:ind w:firstLine="709"/>
      <w:jc w:val="both"/>
    </w:pPr>
    <w:rPr>
      <w:rFonts w:ascii="Times New Roman" w:eastAsia="Times New Roman" w:hAnsi="Times New Roman" w:cs="Times New Roman"/>
      <w:sz w:val="26"/>
      <w:szCs w:val="26"/>
    </w:rPr>
  </w:style>
  <w:style w:type="paragraph" w:customStyle="1" w:styleId="10">
    <w:name w:val="1"/>
    <w:basedOn w:val="a"/>
    <w:qFormat/>
    <w:rsid w:val="00FF1C29"/>
    <w:pPr>
      <w:spacing w:after="40" w:line="240" w:lineRule="auto"/>
      <w:ind w:firstLine="709"/>
      <w:jc w:val="both"/>
    </w:pPr>
    <w:rPr>
      <w:rFonts w:ascii="Times New Roman" w:eastAsia="Times New Roman" w:hAnsi="Times New Roman" w:cs="Times New Roman"/>
      <w:b/>
      <w:spacing w:val="20"/>
      <w:sz w:val="26"/>
      <w:szCs w:val="26"/>
    </w:rPr>
  </w:style>
  <w:style w:type="paragraph" w:styleId="aa">
    <w:name w:val="footnote text"/>
    <w:basedOn w:val="a"/>
    <w:link w:val="ab"/>
    <w:rsid w:val="00FF1C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FF1C29"/>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FF1C29"/>
    <w:pPr>
      <w:spacing w:after="120"/>
      <w:ind w:left="283"/>
    </w:pPr>
    <w:rPr>
      <w:sz w:val="16"/>
      <w:szCs w:val="16"/>
    </w:rPr>
  </w:style>
  <w:style w:type="character" w:customStyle="1" w:styleId="30">
    <w:name w:val="Основной текст с отступом 3 Знак"/>
    <w:basedOn w:val="a0"/>
    <w:link w:val="3"/>
    <w:uiPriority w:val="99"/>
    <w:semiHidden/>
    <w:rsid w:val="00FF1C29"/>
    <w:rPr>
      <w:sz w:val="16"/>
      <w:szCs w:val="16"/>
    </w:rPr>
  </w:style>
  <w:style w:type="paragraph" w:styleId="ac">
    <w:name w:val="Body Text Indent"/>
    <w:basedOn w:val="a"/>
    <w:link w:val="ad"/>
    <w:rsid w:val="00FF1C29"/>
    <w:pPr>
      <w:spacing w:after="120"/>
      <w:ind w:left="283"/>
    </w:pPr>
    <w:rPr>
      <w:rFonts w:ascii="Calibri" w:eastAsia="Calibri" w:hAnsi="Calibri" w:cs="Times New Roman"/>
      <w:lang w:eastAsia="en-US"/>
    </w:rPr>
  </w:style>
  <w:style w:type="character" w:customStyle="1" w:styleId="ad">
    <w:name w:val="Основной текст с отступом Знак"/>
    <w:basedOn w:val="a0"/>
    <w:link w:val="ac"/>
    <w:rsid w:val="00FF1C29"/>
    <w:rPr>
      <w:rFonts w:ascii="Calibri" w:eastAsia="Calibri" w:hAnsi="Calibri" w:cs="Times New Roman"/>
      <w:lang w:eastAsia="en-US"/>
    </w:rPr>
  </w:style>
  <w:style w:type="paragraph" w:customStyle="1" w:styleId="Style2">
    <w:name w:val="Style2"/>
    <w:basedOn w:val="a"/>
    <w:rsid w:val="004C3BA9"/>
    <w:pPr>
      <w:widowControl w:val="0"/>
      <w:autoSpaceDE w:val="0"/>
      <w:autoSpaceDN w:val="0"/>
      <w:adjustRightInd w:val="0"/>
      <w:spacing w:after="0" w:line="250" w:lineRule="exact"/>
    </w:pPr>
    <w:rPr>
      <w:rFonts w:ascii="Tahoma" w:eastAsia="Times New Roman" w:hAnsi="Tahoma" w:cs="Times New Roman"/>
      <w:sz w:val="24"/>
      <w:szCs w:val="24"/>
    </w:rPr>
  </w:style>
  <w:style w:type="character" w:customStyle="1" w:styleId="FontStyle11">
    <w:name w:val="Font Style11"/>
    <w:rsid w:val="004C3BA9"/>
    <w:rPr>
      <w:rFonts w:ascii="Tahoma" w:hAnsi="Tahoma" w:cs="Tahoma"/>
      <w:i/>
      <w:iCs/>
      <w:spacing w:val="30"/>
      <w:sz w:val="16"/>
      <w:szCs w:val="16"/>
    </w:rPr>
  </w:style>
  <w:style w:type="character" w:customStyle="1" w:styleId="FontStyle12">
    <w:name w:val="Font Style12"/>
    <w:rsid w:val="004C3BA9"/>
    <w:rPr>
      <w:rFonts w:ascii="Tahoma" w:hAnsi="Tahoma" w:cs="Tahoma" w:hint="default"/>
      <w:spacing w:val="1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kcenovanad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Аксёнова Надежда Анатольевна</dc:creator>
  <cp:keywords/>
  <dc:description/>
  <cp:lastModifiedBy>Аксёнова Надежда Анатольевна</cp:lastModifiedBy>
  <cp:revision>13</cp:revision>
  <cp:lastPrinted>2018-02-08T13:11:00Z</cp:lastPrinted>
  <dcterms:created xsi:type="dcterms:W3CDTF">2018-01-22T09:30:00Z</dcterms:created>
  <dcterms:modified xsi:type="dcterms:W3CDTF">2018-02-20T05:44:00Z</dcterms:modified>
</cp:coreProperties>
</file>